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4F" w:rsidRDefault="006F2152">
      <w:r>
        <w:rPr>
          <w:noProof/>
          <w:lang w:eastAsia="ru-RU"/>
        </w:rPr>
        <w:drawing>
          <wp:inline distT="0" distB="0" distL="0" distR="0">
            <wp:extent cx="5940425" cy="8245990"/>
            <wp:effectExtent l="19050" t="0" r="3175" b="0"/>
            <wp:docPr id="2" name="Рисунок 1" descr="C:\Users\Детский сад 9\Desktop\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 9\Desktop\Устав.jpeg"/>
                    <pic:cNvPicPr>
                      <a:picLocks noChangeAspect="1" noChangeArrowheads="1"/>
                    </pic:cNvPicPr>
                  </pic:nvPicPr>
                  <pic:blipFill>
                    <a:blip r:embed="rId5" cstate="print"/>
                    <a:srcRect/>
                    <a:stretch>
                      <a:fillRect/>
                    </a:stretch>
                  </pic:blipFill>
                  <pic:spPr bwMode="auto">
                    <a:xfrm>
                      <a:off x="0" y="0"/>
                      <a:ext cx="5940425" cy="8245990"/>
                    </a:xfrm>
                    <a:prstGeom prst="rect">
                      <a:avLst/>
                    </a:prstGeom>
                    <a:noFill/>
                    <a:ln w="9525">
                      <a:noFill/>
                      <a:miter lim="800000"/>
                      <a:headEnd/>
                      <a:tailEnd/>
                    </a:ln>
                  </pic:spPr>
                </pic:pic>
              </a:graphicData>
            </a:graphic>
          </wp:inline>
        </w:drawing>
      </w:r>
    </w:p>
    <w:p w:rsidR="00566A1D" w:rsidRDefault="00566A1D"/>
    <w:p w:rsidR="00566A1D" w:rsidRDefault="00566A1D"/>
    <w:p w:rsidR="00566A1D" w:rsidRDefault="00566A1D"/>
    <w:p w:rsidR="00566A1D" w:rsidRPr="008E448D" w:rsidRDefault="00566A1D" w:rsidP="00566A1D">
      <w:pPr>
        <w:spacing w:after="0" w:line="240" w:lineRule="auto"/>
        <w:ind w:left="-1276"/>
        <w:rPr>
          <w:rFonts w:ascii="Times New Roman" w:hAnsi="Times New Roman" w:cs="Times New Roman"/>
          <w:b/>
          <w:color w:val="000000" w:themeColor="text1"/>
          <w:sz w:val="28"/>
          <w:szCs w:val="28"/>
        </w:rPr>
      </w:pPr>
      <w:r w:rsidRPr="008E448D">
        <w:rPr>
          <w:rFonts w:ascii="Times New Roman" w:hAnsi="Times New Roman"/>
          <w:color w:val="000000" w:themeColor="text1"/>
          <w:sz w:val="28"/>
          <w:szCs w:val="28"/>
        </w:rPr>
        <w:lastRenderedPageBreak/>
        <w:t xml:space="preserve">                          </w:t>
      </w:r>
      <w:r w:rsidRPr="008E448D">
        <w:rPr>
          <w:rFonts w:ascii="Times New Roman" w:hAnsi="Times New Roman"/>
          <w:color w:val="000000" w:themeColor="text1"/>
          <w:sz w:val="24"/>
          <w:szCs w:val="24"/>
        </w:rPr>
        <w:t xml:space="preserve"> </w:t>
      </w:r>
      <w:r w:rsidRPr="008E448D">
        <w:rPr>
          <w:rFonts w:ascii="Times New Roman" w:hAnsi="Times New Roman"/>
          <w:color w:val="000000" w:themeColor="text1"/>
          <w:sz w:val="24"/>
          <w:szCs w:val="24"/>
        </w:rPr>
        <w:tab/>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rPr>
        <w:t>1.1.Муниципальное</w:t>
      </w:r>
      <w:proofErr w:type="spellEnd"/>
      <w:r w:rsidRPr="008E448D">
        <w:rPr>
          <w:rFonts w:ascii="Times New Roman" w:hAnsi="Times New Roman"/>
          <w:color w:val="000000" w:themeColor="text1"/>
          <w:sz w:val="28"/>
          <w:szCs w:val="28"/>
        </w:rPr>
        <w:t xml:space="preserve"> бюджетное дошкольное образовательное учреждение «Центр развития ребенка – детский сад № 9» (именуемое в дальнейшем </w:t>
      </w:r>
      <w:proofErr w:type="gramStart"/>
      <w:r w:rsidRPr="008E448D">
        <w:rPr>
          <w:rFonts w:ascii="Times New Roman" w:hAnsi="Times New Roman"/>
          <w:color w:val="000000" w:themeColor="text1"/>
          <w:sz w:val="28"/>
          <w:szCs w:val="28"/>
        </w:rPr>
        <w:t>-У</w:t>
      </w:r>
      <w:proofErr w:type="gramEnd"/>
      <w:r w:rsidRPr="008E448D">
        <w:rPr>
          <w:rFonts w:ascii="Times New Roman" w:hAnsi="Times New Roman"/>
          <w:color w:val="000000" w:themeColor="text1"/>
          <w:sz w:val="28"/>
          <w:szCs w:val="28"/>
        </w:rPr>
        <w:t xml:space="preserve">чреждение) </w:t>
      </w:r>
      <w:r w:rsidRPr="008E448D">
        <w:rPr>
          <w:rFonts w:ascii="Times New Roman" w:eastAsia="Times New Roman" w:hAnsi="Times New Roman"/>
          <w:color w:val="000000" w:themeColor="text1"/>
          <w:sz w:val="28"/>
          <w:szCs w:val="28"/>
          <w:lang w:eastAsia="ru-RU"/>
        </w:rPr>
        <w:t xml:space="preserve">открыто в марте 1981 года согласно Решения Городского Совета Депутатов г. Гатчины № 69 от 26.03.1981 года  как  дошкольное    учреждение ясли-сад № 9 строительного треста № 49. </w:t>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r w:rsidRPr="008E448D">
        <w:rPr>
          <w:rFonts w:ascii="Times New Roman" w:eastAsia="Times New Roman" w:hAnsi="Times New Roman"/>
          <w:color w:val="000000" w:themeColor="text1"/>
          <w:sz w:val="28"/>
          <w:szCs w:val="28"/>
          <w:lang w:eastAsia="ru-RU"/>
        </w:rPr>
        <w:tab/>
        <w:t xml:space="preserve">         На основании приказа  по строительному тресту №49 от 01.02.1991 года № 7 </w:t>
      </w:r>
      <w:proofErr w:type="gramStart"/>
      <w:r w:rsidRPr="008E448D">
        <w:rPr>
          <w:rFonts w:ascii="Times New Roman" w:eastAsia="Times New Roman" w:hAnsi="Times New Roman"/>
          <w:color w:val="000000" w:themeColor="text1"/>
          <w:sz w:val="28"/>
          <w:szCs w:val="28"/>
          <w:lang w:eastAsia="ru-RU"/>
        </w:rPr>
        <w:t>ясли-сад</w:t>
      </w:r>
      <w:proofErr w:type="gramEnd"/>
      <w:r w:rsidRPr="008E448D">
        <w:rPr>
          <w:rFonts w:ascii="Times New Roman" w:eastAsia="Times New Roman" w:hAnsi="Times New Roman"/>
          <w:color w:val="000000" w:themeColor="text1"/>
          <w:sz w:val="28"/>
          <w:szCs w:val="28"/>
          <w:lang w:eastAsia="ru-RU"/>
        </w:rPr>
        <w:t xml:space="preserve"> № 9 передан в подчинение опытного завода  </w:t>
      </w:r>
      <w:proofErr w:type="spellStart"/>
      <w:r w:rsidRPr="008E448D">
        <w:rPr>
          <w:rFonts w:ascii="Times New Roman" w:eastAsia="Times New Roman" w:hAnsi="Times New Roman"/>
          <w:color w:val="000000" w:themeColor="text1"/>
          <w:sz w:val="28"/>
          <w:szCs w:val="28"/>
          <w:lang w:eastAsia="ru-RU"/>
        </w:rPr>
        <w:t>НПВЭК</w:t>
      </w:r>
      <w:proofErr w:type="spellEnd"/>
      <w:r w:rsidRPr="008E448D">
        <w:rPr>
          <w:rFonts w:ascii="Times New Roman" w:eastAsia="Times New Roman" w:hAnsi="Times New Roman"/>
          <w:color w:val="000000" w:themeColor="text1"/>
          <w:sz w:val="28"/>
          <w:szCs w:val="28"/>
          <w:lang w:eastAsia="ru-RU"/>
        </w:rPr>
        <w:t xml:space="preserve"> «Ленинец».</w:t>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r w:rsidRPr="008E448D">
        <w:rPr>
          <w:rFonts w:ascii="Times New Roman" w:eastAsia="Times New Roman" w:hAnsi="Times New Roman"/>
          <w:color w:val="000000" w:themeColor="text1"/>
          <w:sz w:val="28"/>
          <w:szCs w:val="28"/>
          <w:lang w:eastAsia="ru-RU"/>
        </w:rPr>
        <w:t xml:space="preserve">         Опытный завод «Ленинец» переименован в АО «Опытный завод» в соответствии с решением мери С.-Петербурга № 4831 от 06 октября 1993 года.</w:t>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r w:rsidRPr="008E448D">
        <w:rPr>
          <w:rFonts w:ascii="Times New Roman" w:eastAsia="Times New Roman" w:hAnsi="Times New Roman"/>
          <w:color w:val="000000" w:themeColor="text1"/>
          <w:sz w:val="28"/>
          <w:szCs w:val="28"/>
          <w:lang w:eastAsia="ru-RU"/>
        </w:rPr>
        <w:t xml:space="preserve">              </w:t>
      </w:r>
      <w:r w:rsidRPr="008E448D">
        <w:rPr>
          <w:rFonts w:ascii="Times New Roman" w:eastAsia="Times New Roman" w:hAnsi="Times New Roman"/>
          <w:color w:val="000000" w:themeColor="text1"/>
          <w:sz w:val="28"/>
          <w:szCs w:val="28"/>
          <w:lang w:eastAsia="ru-RU"/>
        </w:rPr>
        <w:tab/>
        <w:t xml:space="preserve">На основании </w:t>
      </w:r>
      <w:proofErr w:type="gramStart"/>
      <w:r w:rsidRPr="008E448D">
        <w:rPr>
          <w:rFonts w:ascii="Times New Roman" w:eastAsia="Times New Roman" w:hAnsi="Times New Roman"/>
          <w:color w:val="000000" w:themeColor="text1"/>
          <w:sz w:val="28"/>
          <w:szCs w:val="28"/>
          <w:lang w:eastAsia="ru-RU"/>
        </w:rPr>
        <w:t>Постановления  главы администрации города Гатчины Ленинградской области</w:t>
      </w:r>
      <w:proofErr w:type="gramEnd"/>
      <w:r w:rsidRPr="008E448D">
        <w:rPr>
          <w:rFonts w:ascii="Times New Roman" w:eastAsia="Times New Roman" w:hAnsi="Times New Roman"/>
          <w:color w:val="000000" w:themeColor="text1"/>
          <w:sz w:val="28"/>
          <w:szCs w:val="28"/>
          <w:lang w:eastAsia="ru-RU"/>
        </w:rPr>
        <w:t xml:space="preserve"> от 22.07.1994 г. № 512 ясли-сад № 9 АО «Опытного завода» передан на баланс городского отдела образования города Гатчины.</w:t>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r w:rsidRPr="008E448D">
        <w:rPr>
          <w:rFonts w:ascii="Times New Roman" w:eastAsia="Times New Roman" w:hAnsi="Times New Roman"/>
          <w:color w:val="000000" w:themeColor="text1"/>
          <w:sz w:val="28"/>
          <w:szCs w:val="28"/>
          <w:lang w:eastAsia="ru-RU"/>
        </w:rPr>
        <w:t xml:space="preserve">               </w:t>
      </w:r>
      <w:r w:rsidRPr="008E448D">
        <w:rPr>
          <w:rFonts w:ascii="Times New Roman" w:eastAsia="Times New Roman" w:hAnsi="Times New Roman"/>
          <w:color w:val="000000" w:themeColor="text1"/>
          <w:sz w:val="28"/>
          <w:szCs w:val="28"/>
          <w:lang w:eastAsia="ru-RU"/>
        </w:rPr>
        <w:tab/>
        <w:t xml:space="preserve"> На основании </w:t>
      </w:r>
      <w:proofErr w:type="gramStart"/>
      <w:r w:rsidRPr="008E448D">
        <w:rPr>
          <w:rFonts w:ascii="Times New Roman" w:eastAsia="Times New Roman" w:hAnsi="Times New Roman"/>
          <w:color w:val="000000" w:themeColor="text1"/>
          <w:sz w:val="28"/>
          <w:szCs w:val="28"/>
          <w:lang w:eastAsia="ru-RU"/>
        </w:rPr>
        <w:t>Постановления Главы администрации города Гатчины</w:t>
      </w:r>
      <w:proofErr w:type="gramEnd"/>
      <w:r w:rsidRPr="008E448D">
        <w:rPr>
          <w:rFonts w:ascii="Times New Roman" w:eastAsia="Times New Roman" w:hAnsi="Times New Roman"/>
          <w:color w:val="000000" w:themeColor="text1"/>
          <w:sz w:val="28"/>
          <w:szCs w:val="28"/>
          <w:lang w:eastAsia="ru-RU"/>
        </w:rPr>
        <w:t xml:space="preserve"> от 08.12.1997 года № 557 Учреждение переименовано в Муниципальное дошкольное образовательное учреждение  «Центр развития ребенка»- детский сад № 9 города Гатчины». Свидетельство о внесении записи в Единый государственный реестр юридических лиц  от 21 ноября 2002 года серия 47 № 000232410 .</w:t>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r w:rsidRPr="008E448D">
        <w:rPr>
          <w:rFonts w:ascii="Times New Roman" w:eastAsia="Times New Roman" w:hAnsi="Times New Roman"/>
          <w:color w:val="000000" w:themeColor="text1"/>
          <w:sz w:val="28"/>
          <w:szCs w:val="28"/>
          <w:lang w:eastAsia="ru-RU"/>
        </w:rPr>
        <w:t xml:space="preserve">                </w:t>
      </w:r>
      <w:r w:rsidRPr="008E448D">
        <w:rPr>
          <w:rFonts w:ascii="Times New Roman" w:eastAsia="Times New Roman" w:hAnsi="Times New Roman"/>
          <w:color w:val="000000" w:themeColor="text1"/>
          <w:sz w:val="28"/>
          <w:szCs w:val="28"/>
          <w:lang w:eastAsia="ru-RU"/>
        </w:rPr>
        <w:tab/>
        <w:t>Изменения в Устав внесены в соответствии с приказом муниципального учреждения «Гатчинский городской отдел образования» от 05.12.2002 года № 659 , внесена запись в Единый государственный реестр юридических лиц  от 10 декабря 2002 года серия 47 № 000232613 .</w:t>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r w:rsidRPr="008E448D">
        <w:rPr>
          <w:rFonts w:ascii="Times New Roman" w:eastAsia="Times New Roman" w:hAnsi="Times New Roman"/>
          <w:color w:val="000000" w:themeColor="text1"/>
          <w:sz w:val="28"/>
          <w:szCs w:val="28"/>
          <w:lang w:eastAsia="ru-RU"/>
        </w:rPr>
        <w:t xml:space="preserve">                </w:t>
      </w:r>
      <w:r w:rsidRPr="008E448D">
        <w:rPr>
          <w:rFonts w:ascii="Times New Roman" w:eastAsia="Times New Roman" w:hAnsi="Times New Roman"/>
          <w:color w:val="000000" w:themeColor="text1"/>
          <w:sz w:val="28"/>
          <w:szCs w:val="28"/>
          <w:lang w:eastAsia="ru-RU"/>
        </w:rPr>
        <w:tab/>
        <w:t>В соответствии с решением Совета депутатов Гатчинского муниципального района от 25 января 2006 года № 34  Учреждение передано из ведения Муниципального образования «Город Гатчина» в ведение муниципального образования «Гатчинский муниципальный район» Ленинградской области.</w:t>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r w:rsidRPr="008E448D">
        <w:rPr>
          <w:rFonts w:ascii="Times New Roman" w:eastAsia="Times New Roman" w:hAnsi="Times New Roman"/>
          <w:color w:val="000000" w:themeColor="text1"/>
          <w:sz w:val="28"/>
          <w:szCs w:val="28"/>
          <w:lang w:eastAsia="ru-RU"/>
        </w:rPr>
        <w:t xml:space="preserve">                </w:t>
      </w:r>
      <w:r w:rsidRPr="008E448D">
        <w:rPr>
          <w:rFonts w:ascii="Times New Roman" w:eastAsia="Times New Roman" w:hAnsi="Times New Roman"/>
          <w:color w:val="000000" w:themeColor="text1"/>
          <w:sz w:val="28"/>
          <w:szCs w:val="28"/>
          <w:lang w:eastAsia="ru-RU"/>
        </w:rPr>
        <w:tab/>
        <w:t xml:space="preserve">На основании постановления Главы администрации Гатчинского муниципального района от 09.03.2006 г. № 550 Муниципальное дошкольное образовательное учреждение «Центр развития ребенка – детский сад № </w:t>
      </w:r>
      <w:smartTag w:uri="urn:schemas-microsoft-com:office:smarttags" w:element="metricconverter">
        <w:smartTagPr>
          <w:attr w:name="ProductID" w:val="9 г"/>
        </w:smartTagPr>
        <w:r w:rsidRPr="008E448D">
          <w:rPr>
            <w:rFonts w:ascii="Times New Roman" w:eastAsia="Times New Roman" w:hAnsi="Times New Roman"/>
            <w:color w:val="000000" w:themeColor="text1"/>
            <w:sz w:val="28"/>
            <w:szCs w:val="28"/>
            <w:lang w:eastAsia="ru-RU"/>
          </w:rPr>
          <w:t>9 г</w:t>
        </w:r>
      </w:smartTag>
      <w:proofErr w:type="gramStart"/>
      <w:r w:rsidRPr="008E448D">
        <w:rPr>
          <w:rFonts w:ascii="Times New Roman" w:eastAsia="Times New Roman" w:hAnsi="Times New Roman"/>
          <w:color w:val="000000" w:themeColor="text1"/>
          <w:sz w:val="28"/>
          <w:szCs w:val="28"/>
          <w:lang w:eastAsia="ru-RU"/>
        </w:rPr>
        <w:t>.Г</w:t>
      </w:r>
      <w:proofErr w:type="gramEnd"/>
      <w:r w:rsidRPr="008E448D">
        <w:rPr>
          <w:rFonts w:ascii="Times New Roman" w:eastAsia="Times New Roman" w:hAnsi="Times New Roman"/>
          <w:color w:val="000000" w:themeColor="text1"/>
          <w:sz w:val="28"/>
          <w:szCs w:val="28"/>
          <w:lang w:eastAsia="ru-RU"/>
        </w:rPr>
        <w:t>атчины» переименовано в Муниципальное дошкольное образовательное учреждение «Центр развития ребенка – детский сад № 9». Свидетельство о внесении записи в Единый Государственный реестр юридических лиц  от 20 марта 2006 года серия 47 № 002440454.</w:t>
      </w:r>
    </w:p>
    <w:p w:rsidR="00566A1D" w:rsidRPr="008E448D" w:rsidRDefault="00566A1D" w:rsidP="00566A1D">
      <w:pPr>
        <w:spacing w:after="0" w:line="240" w:lineRule="auto"/>
        <w:ind w:hanging="540"/>
        <w:jc w:val="both"/>
        <w:rPr>
          <w:rFonts w:ascii="Times New Roman" w:hAnsi="Times New Roman"/>
          <w:bCs/>
          <w:color w:val="000000" w:themeColor="text1"/>
          <w:sz w:val="28"/>
          <w:szCs w:val="28"/>
        </w:rPr>
      </w:pPr>
      <w:r w:rsidRPr="008E448D">
        <w:rPr>
          <w:rFonts w:ascii="Times New Roman" w:eastAsia="Times New Roman" w:hAnsi="Times New Roman"/>
          <w:color w:val="000000" w:themeColor="text1"/>
          <w:sz w:val="28"/>
          <w:szCs w:val="28"/>
          <w:lang w:eastAsia="ru-RU"/>
        </w:rPr>
        <w:t xml:space="preserve">                </w:t>
      </w:r>
      <w:r w:rsidRPr="008E448D">
        <w:rPr>
          <w:rFonts w:ascii="Times New Roman" w:hAnsi="Times New Roman"/>
          <w:bCs/>
          <w:color w:val="000000" w:themeColor="text1"/>
          <w:sz w:val="28"/>
          <w:szCs w:val="28"/>
        </w:rPr>
        <w:t xml:space="preserve">На основании Постановления  Главы администрации Гатчинского муниципального района от 17.10.2008 г. № 2643 внесена запись в Единый государственный реестр  с регистрацией изменений, вносимых в учредительные документы </w:t>
      </w:r>
      <w:proofErr w:type="spellStart"/>
      <w:r w:rsidRPr="008E448D">
        <w:rPr>
          <w:rFonts w:ascii="Times New Roman" w:hAnsi="Times New Roman"/>
          <w:bCs/>
          <w:color w:val="000000" w:themeColor="text1"/>
          <w:sz w:val="28"/>
          <w:szCs w:val="28"/>
        </w:rPr>
        <w:t>МДОУ</w:t>
      </w:r>
      <w:proofErr w:type="spellEnd"/>
      <w:r w:rsidRPr="008E448D">
        <w:rPr>
          <w:rFonts w:ascii="Times New Roman" w:hAnsi="Times New Roman"/>
          <w:bCs/>
          <w:color w:val="000000" w:themeColor="text1"/>
          <w:sz w:val="28"/>
          <w:szCs w:val="28"/>
        </w:rPr>
        <w:t xml:space="preserve"> «Центр развития ребенка – детский сад №9» Свидетельство от 21 ноября 2008 года серия 47 № 002782768. </w:t>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r w:rsidRPr="008E448D">
        <w:rPr>
          <w:rFonts w:ascii="Times New Roman" w:hAnsi="Times New Roman"/>
          <w:bCs/>
          <w:color w:val="000000" w:themeColor="text1"/>
          <w:sz w:val="28"/>
          <w:szCs w:val="28"/>
        </w:rPr>
        <w:t xml:space="preserve">                На основании Постановления Главы администрации Гатчинского муниципального района от 15.06.2010 г. № 2622 внесена запись в Единый государственный реестр с регистрацией изменений, вносимых в </w:t>
      </w:r>
      <w:r w:rsidRPr="008E448D">
        <w:rPr>
          <w:rFonts w:ascii="Times New Roman" w:hAnsi="Times New Roman"/>
          <w:bCs/>
          <w:color w:val="000000" w:themeColor="text1"/>
          <w:sz w:val="28"/>
          <w:szCs w:val="28"/>
        </w:rPr>
        <w:lastRenderedPageBreak/>
        <w:t xml:space="preserve">учредительные документы </w:t>
      </w:r>
      <w:proofErr w:type="spellStart"/>
      <w:r w:rsidRPr="008E448D">
        <w:rPr>
          <w:rFonts w:ascii="Times New Roman" w:hAnsi="Times New Roman"/>
          <w:bCs/>
          <w:color w:val="000000" w:themeColor="text1"/>
          <w:sz w:val="28"/>
          <w:szCs w:val="28"/>
        </w:rPr>
        <w:t>МДОУ</w:t>
      </w:r>
      <w:proofErr w:type="spellEnd"/>
      <w:r w:rsidRPr="008E448D">
        <w:rPr>
          <w:rFonts w:ascii="Times New Roman" w:hAnsi="Times New Roman"/>
          <w:bCs/>
          <w:color w:val="000000" w:themeColor="text1"/>
          <w:sz w:val="28"/>
          <w:szCs w:val="28"/>
        </w:rPr>
        <w:t xml:space="preserve"> «Центр развития ребенка – детский сад № 9» Свидетельство от 12 июля 2010 года серия 47 № 002940203</w:t>
      </w:r>
      <w:r w:rsidRPr="008E448D">
        <w:rPr>
          <w:rFonts w:ascii="Times New Roman" w:eastAsia="Times New Roman" w:hAnsi="Times New Roman"/>
          <w:color w:val="000000" w:themeColor="text1"/>
          <w:sz w:val="28"/>
          <w:szCs w:val="28"/>
          <w:lang w:eastAsia="ru-RU"/>
        </w:rPr>
        <w:t xml:space="preserve"> </w:t>
      </w:r>
    </w:p>
    <w:p w:rsidR="00566A1D" w:rsidRPr="008E448D" w:rsidRDefault="00566A1D" w:rsidP="00566A1D">
      <w:pPr>
        <w:spacing w:after="0" w:line="240" w:lineRule="auto"/>
        <w:ind w:hanging="540"/>
        <w:jc w:val="both"/>
        <w:rPr>
          <w:rFonts w:ascii="Times New Roman" w:eastAsia="Times New Roman" w:hAnsi="Times New Roman"/>
          <w:color w:val="000000" w:themeColor="text1"/>
          <w:sz w:val="28"/>
          <w:szCs w:val="28"/>
          <w:lang w:eastAsia="ru-RU"/>
        </w:rPr>
      </w:pPr>
      <w:r w:rsidRPr="008E448D">
        <w:rPr>
          <w:rFonts w:ascii="Times New Roman" w:eastAsia="Times New Roman" w:hAnsi="Times New Roman"/>
          <w:color w:val="000000" w:themeColor="text1"/>
          <w:sz w:val="28"/>
          <w:szCs w:val="28"/>
          <w:lang w:eastAsia="ru-RU"/>
        </w:rPr>
        <w:t xml:space="preserve">                      На основании постановления Главы администрации Гатчинского муниципального района от 07.06.2011 года № 2364 Муниципальное дошкольное образовательное учреждение «Центр развития ребенка – детский сад № 9» переименовано в Муниципальное бюджетное дошкольное образовательное учреждение «Центр развития ребенка – детский сад № 9». Свидетельство </w:t>
      </w:r>
      <w:proofErr w:type="gramStart"/>
      <w:r w:rsidRPr="008E448D">
        <w:rPr>
          <w:rFonts w:ascii="Times New Roman" w:eastAsia="Times New Roman" w:hAnsi="Times New Roman"/>
          <w:color w:val="000000" w:themeColor="text1"/>
          <w:sz w:val="28"/>
          <w:szCs w:val="28"/>
          <w:lang w:eastAsia="ru-RU"/>
        </w:rPr>
        <w:t>о постановке на учет Российской организации в налоговом органе по месту нахождения на территории</w:t>
      </w:r>
      <w:proofErr w:type="gramEnd"/>
      <w:r w:rsidRPr="008E448D">
        <w:rPr>
          <w:rFonts w:ascii="Times New Roman" w:eastAsia="Times New Roman" w:hAnsi="Times New Roman"/>
          <w:color w:val="000000" w:themeColor="text1"/>
          <w:sz w:val="28"/>
          <w:szCs w:val="28"/>
          <w:lang w:eastAsia="ru-RU"/>
        </w:rPr>
        <w:t xml:space="preserve"> РФ серия 47 № 003009149. Свидетельство о внесении записи в Единый государственный реестр юридических лиц от 29 июня 2011 года серия 47 № 003008653.</w:t>
      </w:r>
    </w:p>
    <w:p w:rsidR="00566A1D" w:rsidRPr="008E448D" w:rsidRDefault="00566A1D" w:rsidP="00566A1D">
      <w:pPr>
        <w:pStyle w:val="ConsPlusNonformat"/>
        <w:widowControl/>
        <w:jc w:val="both"/>
        <w:rPr>
          <w:rFonts w:ascii="Times New Roman" w:hAnsi="Times New Roman"/>
          <w:color w:val="000000" w:themeColor="text1"/>
          <w:sz w:val="28"/>
          <w:szCs w:val="28"/>
        </w:rPr>
      </w:pPr>
    </w:p>
    <w:p w:rsidR="00566A1D" w:rsidRPr="008E448D" w:rsidRDefault="00566A1D" w:rsidP="00566A1D">
      <w:pPr>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1.2 Полное наименование Учреждения: Муниципальное бюджетное дошкольное образовательное учреждение «Центр развития ребенка – детский сад № 9» (далее – Учреждение).</w:t>
      </w:r>
    </w:p>
    <w:p w:rsidR="00566A1D" w:rsidRPr="008E448D" w:rsidRDefault="00566A1D" w:rsidP="00566A1D">
      <w:pPr>
        <w:pStyle w:val="a9"/>
        <w:spacing w:before="0" w:beforeAutospacing="0" w:after="0" w:afterAutospacing="0"/>
        <w:jc w:val="both"/>
        <w:rPr>
          <w:color w:val="000000" w:themeColor="text1"/>
          <w:sz w:val="28"/>
          <w:szCs w:val="28"/>
        </w:rPr>
      </w:pPr>
      <w:r w:rsidRPr="008E448D">
        <w:rPr>
          <w:color w:val="000000" w:themeColor="text1"/>
          <w:sz w:val="28"/>
          <w:szCs w:val="28"/>
        </w:rPr>
        <w:t xml:space="preserve">Сокращенное наименование – </w:t>
      </w:r>
      <w:proofErr w:type="spellStart"/>
      <w:r w:rsidRPr="008E448D">
        <w:rPr>
          <w:color w:val="000000" w:themeColor="text1"/>
          <w:sz w:val="28"/>
          <w:szCs w:val="28"/>
        </w:rPr>
        <w:t>МБДОУ</w:t>
      </w:r>
      <w:proofErr w:type="spellEnd"/>
      <w:r w:rsidRPr="008E448D">
        <w:rPr>
          <w:color w:val="000000" w:themeColor="text1"/>
          <w:sz w:val="28"/>
          <w:szCs w:val="28"/>
        </w:rPr>
        <w:t xml:space="preserve"> «Центр развития ребенка – детский сад № 9».</w:t>
      </w:r>
    </w:p>
    <w:p w:rsidR="00566A1D" w:rsidRPr="008E448D" w:rsidRDefault="00566A1D" w:rsidP="00566A1D">
      <w:pPr>
        <w:pStyle w:val="a9"/>
        <w:spacing w:before="0" w:beforeAutospacing="0" w:after="0" w:afterAutospacing="0"/>
        <w:jc w:val="both"/>
        <w:rPr>
          <w:color w:val="000000" w:themeColor="text1"/>
          <w:sz w:val="28"/>
          <w:szCs w:val="28"/>
        </w:rPr>
      </w:pPr>
      <w:r w:rsidRPr="008E448D">
        <w:rPr>
          <w:color w:val="000000" w:themeColor="text1"/>
          <w:sz w:val="28"/>
          <w:szCs w:val="28"/>
        </w:rPr>
        <w:t>Тип Учреждения – дошкольное образовательное учреждение.</w:t>
      </w:r>
    </w:p>
    <w:p w:rsidR="00566A1D" w:rsidRPr="008E448D" w:rsidRDefault="00566A1D" w:rsidP="00566A1D">
      <w:pPr>
        <w:pStyle w:val="a9"/>
        <w:spacing w:before="0" w:beforeAutospacing="0" w:after="0" w:afterAutospacing="0"/>
        <w:ind w:firstLine="539"/>
        <w:jc w:val="both"/>
        <w:rPr>
          <w:color w:val="000000" w:themeColor="text1"/>
          <w:sz w:val="28"/>
          <w:szCs w:val="28"/>
        </w:rPr>
      </w:pPr>
      <w:proofErr w:type="spellStart"/>
      <w:r w:rsidRPr="008E448D">
        <w:rPr>
          <w:color w:val="000000" w:themeColor="text1"/>
          <w:sz w:val="28"/>
          <w:szCs w:val="28"/>
        </w:rPr>
        <w:t>1.3.Место</w:t>
      </w:r>
      <w:proofErr w:type="spellEnd"/>
      <w:r w:rsidRPr="008E448D">
        <w:rPr>
          <w:color w:val="000000" w:themeColor="text1"/>
          <w:sz w:val="28"/>
          <w:szCs w:val="28"/>
        </w:rPr>
        <w:t xml:space="preserve"> нахождения </w:t>
      </w:r>
      <w:r w:rsidRPr="008E448D">
        <w:rPr>
          <w:color w:val="000000" w:themeColor="text1"/>
          <w:spacing w:val="1"/>
          <w:sz w:val="28"/>
          <w:szCs w:val="28"/>
        </w:rPr>
        <w:t>Учреждения</w:t>
      </w:r>
      <w:r w:rsidRPr="008E448D">
        <w:rPr>
          <w:color w:val="000000" w:themeColor="text1"/>
          <w:sz w:val="28"/>
          <w:szCs w:val="28"/>
        </w:rPr>
        <w:t xml:space="preserve">: 188301, Российская Федерация, Ленинградская область, </w:t>
      </w:r>
      <w:proofErr w:type="gramStart"/>
      <w:r w:rsidRPr="008E448D">
        <w:rPr>
          <w:color w:val="000000" w:themeColor="text1"/>
          <w:sz w:val="28"/>
          <w:szCs w:val="28"/>
        </w:rPr>
        <w:t>г</w:t>
      </w:r>
      <w:proofErr w:type="gramEnd"/>
      <w:r w:rsidRPr="008E448D">
        <w:rPr>
          <w:color w:val="000000" w:themeColor="text1"/>
          <w:sz w:val="28"/>
          <w:szCs w:val="28"/>
        </w:rPr>
        <w:t xml:space="preserve">. Гатчина, ул. Заводская, </w:t>
      </w:r>
      <w:proofErr w:type="spellStart"/>
      <w:r w:rsidRPr="008E448D">
        <w:rPr>
          <w:color w:val="000000" w:themeColor="text1"/>
          <w:sz w:val="28"/>
          <w:szCs w:val="28"/>
        </w:rPr>
        <w:t>д.1</w:t>
      </w:r>
      <w:proofErr w:type="spellEnd"/>
      <w:r w:rsidRPr="008E448D">
        <w:rPr>
          <w:color w:val="000000" w:themeColor="text1"/>
          <w:sz w:val="28"/>
          <w:szCs w:val="28"/>
        </w:rPr>
        <w:t xml:space="preserve"> </w:t>
      </w:r>
      <w:proofErr w:type="spellStart"/>
      <w:r w:rsidRPr="008E448D">
        <w:rPr>
          <w:color w:val="000000" w:themeColor="text1"/>
          <w:sz w:val="28"/>
          <w:szCs w:val="28"/>
        </w:rPr>
        <w:t>кор.Б</w:t>
      </w:r>
      <w:proofErr w:type="spellEnd"/>
      <w:r w:rsidRPr="008E448D">
        <w:rPr>
          <w:color w:val="000000" w:themeColor="text1"/>
          <w:sz w:val="28"/>
          <w:szCs w:val="28"/>
        </w:rPr>
        <w:t>.</w:t>
      </w:r>
    </w:p>
    <w:p w:rsidR="00566A1D" w:rsidRPr="008E448D" w:rsidRDefault="00566A1D" w:rsidP="00566A1D">
      <w:pPr>
        <w:pStyle w:val="a9"/>
        <w:spacing w:before="0" w:beforeAutospacing="0" w:after="0" w:afterAutospacing="0"/>
        <w:jc w:val="both"/>
        <w:rPr>
          <w:color w:val="000000" w:themeColor="text1"/>
          <w:sz w:val="28"/>
          <w:szCs w:val="28"/>
        </w:rPr>
      </w:pP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pacing w:val="1"/>
          <w:sz w:val="28"/>
          <w:szCs w:val="28"/>
        </w:rPr>
        <w:t>1.4.Собственником</w:t>
      </w:r>
      <w:proofErr w:type="spellEnd"/>
      <w:r w:rsidRPr="008E448D">
        <w:rPr>
          <w:rFonts w:ascii="Times New Roman" w:hAnsi="Times New Roman"/>
          <w:color w:val="000000" w:themeColor="text1"/>
          <w:spacing w:val="1"/>
          <w:sz w:val="28"/>
          <w:szCs w:val="28"/>
        </w:rPr>
        <w:t xml:space="preserve"> имущества и Учредителем Учреждения является муниципальное образование «Гатчинский муниципальный район» </w:t>
      </w:r>
      <w:r w:rsidRPr="008E448D">
        <w:rPr>
          <w:rFonts w:ascii="Times New Roman" w:hAnsi="Times New Roman"/>
          <w:color w:val="000000" w:themeColor="text1"/>
          <w:sz w:val="28"/>
          <w:szCs w:val="28"/>
        </w:rPr>
        <w:t>Ленинградской области в лице администрации Гатчинского муниципального района Ленинградской области, зарегистрированной Межрайонной инспекцией Федеральной налоговой службы № 7 по Ленинградской области, свидетельство серии 47 № 001593431, выданного 28 декабря 2005 года.</w:t>
      </w:r>
      <w:r w:rsidRPr="008E448D">
        <w:rPr>
          <w:rFonts w:ascii="Book Antiqua" w:hAnsi="Book Antiqua"/>
          <w:color w:val="000000" w:themeColor="text1"/>
          <w:sz w:val="28"/>
          <w:szCs w:val="28"/>
        </w:rPr>
        <w:t xml:space="preserve"> </w:t>
      </w:r>
      <w:r w:rsidRPr="008E448D">
        <w:rPr>
          <w:rFonts w:ascii="Times New Roman" w:hAnsi="Times New Roman"/>
          <w:color w:val="000000" w:themeColor="text1"/>
          <w:sz w:val="28"/>
          <w:szCs w:val="28"/>
        </w:rPr>
        <w:t>Юридический адрес Учредителя: 188300, Россия, Ленинградская область,</w:t>
      </w:r>
    </w:p>
    <w:p w:rsidR="00566A1D" w:rsidRPr="008E448D" w:rsidRDefault="00566A1D" w:rsidP="00566A1D">
      <w:pPr>
        <w:spacing w:after="0" w:line="240" w:lineRule="auto"/>
        <w:jc w:val="both"/>
        <w:rPr>
          <w:rFonts w:ascii="Times New Roman" w:hAnsi="Times New Roman"/>
          <w:bCs/>
          <w:color w:val="000000" w:themeColor="text1"/>
          <w:sz w:val="28"/>
          <w:szCs w:val="28"/>
        </w:rPr>
      </w:pPr>
      <w:r w:rsidRPr="008E448D">
        <w:rPr>
          <w:rFonts w:ascii="Times New Roman" w:hAnsi="Times New Roman"/>
          <w:color w:val="000000" w:themeColor="text1"/>
          <w:sz w:val="28"/>
          <w:szCs w:val="28"/>
        </w:rPr>
        <w:t xml:space="preserve"> г. Гатчина, ул. Карла Маркса, </w:t>
      </w:r>
      <w:proofErr w:type="spellStart"/>
      <w:r w:rsidRPr="008E448D">
        <w:rPr>
          <w:rFonts w:ascii="Times New Roman" w:hAnsi="Times New Roman"/>
          <w:color w:val="000000" w:themeColor="text1"/>
          <w:sz w:val="28"/>
          <w:szCs w:val="28"/>
        </w:rPr>
        <w:t>д.44</w:t>
      </w:r>
      <w:proofErr w:type="spellEnd"/>
      <w:r w:rsidRPr="008E448D">
        <w:rPr>
          <w:rFonts w:ascii="Times New Roman" w:hAnsi="Times New Roman"/>
          <w:color w:val="000000" w:themeColor="text1"/>
          <w:sz w:val="28"/>
          <w:szCs w:val="28"/>
        </w:rPr>
        <w:t>.</w:t>
      </w:r>
    </w:p>
    <w:p w:rsidR="00566A1D" w:rsidRPr="008E448D" w:rsidRDefault="00566A1D" w:rsidP="00566A1D">
      <w:pPr>
        <w:spacing w:after="0" w:line="240" w:lineRule="auto"/>
        <w:jc w:val="both"/>
        <w:rPr>
          <w:rFonts w:ascii="Times New Roman" w:hAnsi="Times New Roman"/>
          <w:bCs/>
          <w:color w:val="000000" w:themeColor="text1"/>
          <w:sz w:val="28"/>
          <w:szCs w:val="28"/>
        </w:rPr>
      </w:pPr>
      <w:proofErr w:type="spellStart"/>
      <w:r w:rsidRPr="008E448D">
        <w:rPr>
          <w:rFonts w:ascii="Times New Roman" w:hAnsi="Times New Roman"/>
          <w:color w:val="000000" w:themeColor="text1"/>
          <w:sz w:val="28"/>
          <w:szCs w:val="28"/>
        </w:rPr>
        <w:t>1.5.Учреждение</w:t>
      </w:r>
      <w:proofErr w:type="spellEnd"/>
      <w:r w:rsidRPr="008E448D">
        <w:rPr>
          <w:rFonts w:ascii="Times New Roman" w:hAnsi="Times New Roman"/>
          <w:color w:val="000000" w:themeColor="text1"/>
          <w:sz w:val="28"/>
          <w:szCs w:val="28"/>
        </w:rPr>
        <w:t xml:space="preserve"> непосредственно подотчетно и подконтрольно Комитету образования Гатчинского муниципального района Ленинградской области. </w:t>
      </w:r>
    </w:p>
    <w:p w:rsidR="00566A1D" w:rsidRPr="008E448D" w:rsidRDefault="00566A1D" w:rsidP="00566A1D">
      <w:pPr>
        <w:spacing w:after="0" w:line="240" w:lineRule="auto"/>
        <w:jc w:val="both"/>
        <w:rPr>
          <w:rFonts w:ascii="Times New Roman" w:hAnsi="Times New Roman"/>
          <w:bCs/>
          <w:color w:val="000000" w:themeColor="text1"/>
          <w:sz w:val="28"/>
          <w:szCs w:val="28"/>
        </w:rPr>
      </w:pPr>
      <w:proofErr w:type="spellStart"/>
      <w:r w:rsidRPr="008E448D">
        <w:rPr>
          <w:rFonts w:ascii="Times New Roman" w:hAnsi="Times New Roman"/>
          <w:color w:val="000000" w:themeColor="text1"/>
          <w:sz w:val="28"/>
          <w:szCs w:val="28"/>
        </w:rPr>
        <w:t>1.6.</w:t>
      </w:r>
      <w:r w:rsidRPr="008E448D">
        <w:rPr>
          <w:rFonts w:ascii="Times New Roman" w:hAnsi="Times New Roman"/>
          <w:color w:val="000000" w:themeColor="text1"/>
          <w:spacing w:val="1"/>
          <w:sz w:val="28"/>
          <w:szCs w:val="28"/>
        </w:rPr>
        <w:t>Учреждение</w:t>
      </w:r>
      <w:proofErr w:type="spellEnd"/>
      <w:r w:rsidRPr="008E448D">
        <w:rPr>
          <w:rFonts w:ascii="Times New Roman" w:hAnsi="Times New Roman"/>
          <w:color w:val="000000" w:themeColor="text1"/>
          <w:spacing w:val="2"/>
          <w:sz w:val="28"/>
          <w:szCs w:val="28"/>
        </w:rPr>
        <w:t xml:space="preserve"> является юридическим лицом, </w:t>
      </w:r>
      <w:r w:rsidRPr="008E448D">
        <w:rPr>
          <w:rFonts w:ascii="Times New Roman" w:hAnsi="Times New Roman"/>
          <w:bCs/>
          <w:color w:val="000000" w:themeColor="text1"/>
          <w:sz w:val="28"/>
          <w:szCs w:val="28"/>
        </w:rPr>
        <w:t>владеет на праве оперативного управления закрепленным за ним имуществом.</w:t>
      </w:r>
    </w:p>
    <w:p w:rsidR="00566A1D" w:rsidRPr="008E448D" w:rsidRDefault="00566A1D" w:rsidP="00566A1D">
      <w:pPr>
        <w:spacing w:after="0" w:line="240" w:lineRule="auto"/>
        <w:jc w:val="both"/>
        <w:rPr>
          <w:rFonts w:ascii="Times New Roman" w:hAnsi="Times New Roman"/>
          <w:color w:val="000000" w:themeColor="text1"/>
          <w:spacing w:val="-2"/>
          <w:sz w:val="28"/>
          <w:szCs w:val="28"/>
        </w:rPr>
      </w:pPr>
      <w:proofErr w:type="spellStart"/>
      <w:r w:rsidRPr="008E448D">
        <w:rPr>
          <w:rFonts w:ascii="Times New Roman" w:hAnsi="Times New Roman"/>
          <w:bCs/>
          <w:color w:val="000000" w:themeColor="text1"/>
          <w:sz w:val="28"/>
          <w:szCs w:val="28"/>
        </w:rPr>
        <w:t>1.7.</w:t>
      </w:r>
      <w:r w:rsidRPr="008E448D">
        <w:rPr>
          <w:rFonts w:ascii="Times New Roman" w:hAnsi="Times New Roman"/>
          <w:color w:val="000000" w:themeColor="text1"/>
          <w:spacing w:val="1"/>
          <w:sz w:val="28"/>
          <w:szCs w:val="28"/>
        </w:rPr>
        <w:t>Учреждение</w:t>
      </w:r>
      <w:proofErr w:type="spellEnd"/>
      <w:r w:rsidRPr="008E448D">
        <w:rPr>
          <w:rFonts w:ascii="Times New Roman" w:hAnsi="Times New Roman"/>
          <w:color w:val="000000" w:themeColor="text1"/>
          <w:spacing w:val="3"/>
          <w:sz w:val="28"/>
          <w:szCs w:val="28"/>
        </w:rPr>
        <w:t xml:space="preserve"> приобретает права юридического лица с момента его </w:t>
      </w:r>
      <w:r w:rsidRPr="008E448D">
        <w:rPr>
          <w:rFonts w:ascii="Times New Roman" w:hAnsi="Times New Roman"/>
          <w:color w:val="000000" w:themeColor="text1"/>
          <w:spacing w:val="1"/>
          <w:sz w:val="28"/>
          <w:szCs w:val="28"/>
        </w:rPr>
        <w:t xml:space="preserve">государственной регистрации в порядке, установленном законодательством </w:t>
      </w:r>
      <w:r w:rsidRPr="008E448D">
        <w:rPr>
          <w:rFonts w:ascii="Times New Roman" w:hAnsi="Times New Roman"/>
          <w:color w:val="000000" w:themeColor="text1"/>
          <w:spacing w:val="-2"/>
          <w:sz w:val="28"/>
          <w:szCs w:val="28"/>
        </w:rPr>
        <w:t>Российской Федерации.</w:t>
      </w:r>
    </w:p>
    <w:p w:rsidR="00566A1D" w:rsidRPr="008E448D" w:rsidRDefault="00566A1D" w:rsidP="00566A1D">
      <w:pPr>
        <w:spacing w:after="0" w:line="240" w:lineRule="auto"/>
        <w:jc w:val="both"/>
        <w:rPr>
          <w:rFonts w:ascii="Times New Roman" w:hAnsi="Times New Roman"/>
          <w:color w:val="000000" w:themeColor="text1"/>
          <w:spacing w:val="1"/>
          <w:sz w:val="28"/>
          <w:szCs w:val="28"/>
        </w:rPr>
      </w:pPr>
      <w:proofErr w:type="spellStart"/>
      <w:r w:rsidRPr="008E448D">
        <w:rPr>
          <w:rFonts w:ascii="Times New Roman" w:hAnsi="Times New Roman"/>
          <w:color w:val="000000" w:themeColor="text1"/>
          <w:spacing w:val="-2"/>
          <w:sz w:val="28"/>
          <w:szCs w:val="28"/>
        </w:rPr>
        <w:t>1.8.</w:t>
      </w:r>
      <w:r w:rsidRPr="008E448D">
        <w:rPr>
          <w:rFonts w:ascii="Times New Roman" w:hAnsi="Times New Roman"/>
          <w:color w:val="000000" w:themeColor="text1"/>
          <w:sz w:val="28"/>
          <w:szCs w:val="28"/>
        </w:rPr>
        <w:t>Учреждение</w:t>
      </w:r>
      <w:proofErr w:type="spellEnd"/>
      <w:r w:rsidRPr="008E448D">
        <w:rPr>
          <w:rFonts w:ascii="Times New Roman" w:hAnsi="Times New Roman"/>
          <w:color w:val="000000" w:themeColor="text1"/>
          <w:sz w:val="28"/>
          <w:szCs w:val="28"/>
        </w:rPr>
        <w:t xml:space="preserve"> является некоммерческой организацией, осуществляющей на основании лицензии образовательную деятельность в качестве основного вида деятельности, и не преследует извлечение прибыли в качестве основной цели своей деятельности.</w:t>
      </w:r>
    </w:p>
    <w:p w:rsidR="00566A1D" w:rsidRPr="008E448D" w:rsidRDefault="00566A1D" w:rsidP="00566A1D">
      <w:pPr>
        <w:pStyle w:val="ConsPlusNormal"/>
        <w:ind w:firstLine="0"/>
        <w:jc w:val="both"/>
        <w:rPr>
          <w:rFonts w:ascii="Times New Roman" w:eastAsia="Calibri" w:hAnsi="Times New Roman" w:cs="Times New Roman"/>
          <w:color w:val="000000" w:themeColor="text1"/>
          <w:sz w:val="28"/>
          <w:szCs w:val="28"/>
        </w:rPr>
      </w:pPr>
      <w:proofErr w:type="spellStart"/>
      <w:proofErr w:type="gramStart"/>
      <w:r w:rsidRPr="008E448D">
        <w:rPr>
          <w:rFonts w:ascii="Times New Roman" w:hAnsi="Times New Roman"/>
          <w:color w:val="000000" w:themeColor="text1"/>
          <w:sz w:val="28"/>
          <w:szCs w:val="28"/>
        </w:rPr>
        <w:t>1.9.</w:t>
      </w:r>
      <w:r w:rsidRPr="008E448D">
        <w:rPr>
          <w:rFonts w:ascii="Times New Roman" w:hAnsi="Times New Roman"/>
          <w:bCs/>
          <w:color w:val="000000" w:themeColor="text1"/>
          <w:sz w:val="28"/>
          <w:szCs w:val="28"/>
        </w:rPr>
        <w:t>Учреждение</w:t>
      </w:r>
      <w:proofErr w:type="spellEnd"/>
      <w:r w:rsidRPr="008E448D">
        <w:rPr>
          <w:rFonts w:ascii="Times New Roman" w:hAnsi="Times New Roman"/>
          <w:bCs/>
          <w:color w:val="000000" w:themeColor="text1"/>
          <w:sz w:val="28"/>
          <w:szCs w:val="28"/>
        </w:rPr>
        <w:t xml:space="preserve"> самостоятельно осуществляет финансово – хозяйственную деятельность, </w:t>
      </w:r>
      <w:r w:rsidRPr="008E448D">
        <w:rPr>
          <w:rFonts w:ascii="Times New Roman" w:hAnsi="Times New Roman"/>
          <w:color w:val="000000" w:themeColor="text1"/>
          <w:sz w:val="28"/>
          <w:szCs w:val="28"/>
        </w:rPr>
        <w:t xml:space="preserve">имеет самостоятельный баланс, лицевые счета, открытые в Комитете финансов Гатчинского муниципального района Ленинградской области, печать с полным наименованием Учреждения на русском языке, </w:t>
      </w:r>
      <w:r w:rsidRPr="008E448D">
        <w:rPr>
          <w:rFonts w:ascii="Times New Roman" w:hAnsi="Times New Roman"/>
          <w:color w:val="000000" w:themeColor="text1"/>
          <w:sz w:val="28"/>
          <w:szCs w:val="28"/>
        </w:rPr>
        <w:lastRenderedPageBreak/>
        <w:t xml:space="preserve">штамп и бланки со своим наименованием, для достижения целей своей деятельности вправе приобретать и осуществлять имущественные и личные неимущественные права, </w:t>
      </w:r>
      <w:r w:rsidRPr="008E448D">
        <w:rPr>
          <w:rFonts w:ascii="Times New Roman" w:eastAsia="Calibri" w:hAnsi="Times New Roman" w:cs="Times New Roman"/>
          <w:color w:val="000000" w:themeColor="text1"/>
          <w:sz w:val="28"/>
          <w:szCs w:val="28"/>
        </w:rPr>
        <w:t xml:space="preserve">нести обязанности, быть истцом и ответчиком в суде </w:t>
      </w:r>
      <w:r w:rsidRPr="008E448D">
        <w:rPr>
          <w:rFonts w:ascii="Times New Roman" w:hAnsi="Times New Roman"/>
          <w:color w:val="000000" w:themeColor="text1"/>
          <w:sz w:val="28"/>
          <w:szCs w:val="28"/>
        </w:rPr>
        <w:t>в соответствии с</w:t>
      </w:r>
      <w:proofErr w:type="gramEnd"/>
      <w:r w:rsidRPr="008E448D">
        <w:rPr>
          <w:rFonts w:ascii="Times New Roman" w:hAnsi="Times New Roman"/>
          <w:color w:val="000000" w:themeColor="text1"/>
          <w:sz w:val="28"/>
          <w:szCs w:val="28"/>
        </w:rPr>
        <w:t xml:space="preserve"> законодательством Российской Федерации.</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1.10. В своей деятельности </w:t>
      </w:r>
      <w:r w:rsidRPr="008E448D">
        <w:rPr>
          <w:rFonts w:ascii="Times New Roman" w:hAnsi="Times New Roman"/>
          <w:color w:val="000000" w:themeColor="text1"/>
          <w:spacing w:val="1"/>
          <w:sz w:val="28"/>
          <w:szCs w:val="28"/>
        </w:rPr>
        <w:t>Учреждение</w:t>
      </w:r>
      <w:r w:rsidRPr="008E448D">
        <w:rPr>
          <w:rFonts w:ascii="Times New Roman" w:hAnsi="Times New Roman"/>
          <w:color w:val="000000" w:themeColor="text1"/>
          <w:sz w:val="28"/>
          <w:szCs w:val="28"/>
        </w:rPr>
        <w:t xml:space="preserve"> руководствуется: </w:t>
      </w:r>
    </w:p>
    <w:p w:rsidR="00566A1D" w:rsidRPr="008E448D" w:rsidRDefault="00566A1D" w:rsidP="00566A1D">
      <w:pPr>
        <w:pStyle w:val="3"/>
        <w:spacing w:after="0"/>
        <w:ind w:firstLine="539"/>
        <w:jc w:val="both"/>
        <w:rPr>
          <w:color w:val="000000" w:themeColor="text1"/>
          <w:sz w:val="28"/>
          <w:szCs w:val="28"/>
        </w:rPr>
      </w:pPr>
      <w:r w:rsidRPr="008E448D">
        <w:rPr>
          <w:color w:val="000000" w:themeColor="text1"/>
          <w:sz w:val="28"/>
          <w:szCs w:val="28"/>
        </w:rPr>
        <w:t>а) Конституцией Российской Федерации;</w:t>
      </w:r>
    </w:p>
    <w:p w:rsidR="00566A1D" w:rsidRPr="008E448D" w:rsidRDefault="00566A1D" w:rsidP="00566A1D">
      <w:pPr>
        <w:pStyle w:val="3"/>
        <w:spacing w:after="0"/>
        <w:ind w:firstLine="539"/>
        <w:jc w:val="both"/>
        <w:rPr>
          <w:color w:val="000000" w:themeColor="text1"/>
          <w:sz w:val="28"/>
          <w:szCs w:val="28"/>
        </w:rPr>
      </w:pPr>
      <w:r w:rsidRPr="008E448D">
        <w:rPr>
          <w:color w:val="000000" w:themeColor="text1"/>
          <w:sz w:val="28"/>
          <w:szCs w:val="28"/>
        </w:rPr>
        <w:t>б) Федеральным законом «Об образовании в Российской Федерации»;</w:t>
      </w:r>
    </w:p>
    <w:p w:rsidR="00566A1D" w:rsidRPr="008E448D" w:rsidRDefault="00566A1D" w:rsidP="00566A1D">
      <w:pPr>
        <w:pStyle w:val="ConsPlusNormal"/>
        <w:ind w:firstLine="540"/>
        <w:jc w:val="both"/>
        <w:rPr>
          <w:rFonts w:ascii="Times New Roman" w:eastAsia="Calibri" w:hAnsi="Times New Roman" w:cs="Times New Roman"/>
          <w:color w:val="000000" w:themeColor="text1"/>
          <w:sz w:val="28"/>
          <w:szCs w:val="28"/>
        </w:rPr>
      </w:pPr>
      <w:r w:rsidRPr="008E448D">
        <w:rPr>
          <w:rFonts w:ascii="Times New Roman" w:hAnsi="Times New Roman" w:cs="Times New Roman"/>
          <w:color w:val="000000" w:themeColor="text1"/>
          <w:sz w:val="28"/>
          <w:szCs w:val="28"/>
        </w:rPr>
        <w:t xml:space="preserve">в) </w:t>
      </w:r>
      <w:r w:rsidRPr="008E448D">
        <w:rPr>
          <w:rFonts w:ascii="Times New Roman" w:eastAsia="Calibri" w:hAnsi="Times New Roman" w:cs="Times New Roman"/>
          <w:color w:val="000000" w:themeColor="text1"/>
          <w:sz w:val="28"/>
          <w:szCs w:val="28"/>
        </w:rPr>
        <w:t xml:space="preserve">другими федеральными законами, иными нормативными правовыми актами Российской Федерации, законами и иными нормативными правовыми актами Ленинградской области, содержащими нормы, регулирующие отношения в сфере образования, </w:t>
      </w:r>
      <w:r w:rsidRPr="008E448D">
        <w:rPr>
          <w:rFonts w:ascii="Times New Roman" w:hAnsi="Times New Roman" w:cs="Times New Roman"/>
          <w:color w:val="000000" w:themeColor="text1"/>
          <w:sz w:val="28"/>
          <w:szCs w:val="28"/>
        </w:rPr>
        <w:t>правовыми актами органов местного самоуправления Гатчинского муниципального района, а также настоящим Уставом.</w:t>
      </w:r>
    </w:p>
    <w:p w:rsidR="00566A1D" w:rsidRPr="008E448D" w:rsidRDefault="00566A1D" w:rsidP="00566A1D">
      <w:pPr>
        <w:pStyle w:val="ConsPlusNormal"/>
        <w:ind w:firstLine="0"/>
        <w:jc w:val="both"/>
        <w:rPr>
          <w:rFonts w:ascii="Times New Roman" w:hAnsi="Times New Roman" w:cs="Times New Roman"/>
          <w:b/>
          <w:color w:val="000000" w:themeColor="text1"/>
          <w:sz w:val="28"/>
          <w:szCs w:val="28"/>
        </w:rPr>
      </w:pPr>
      <w:proofErr w:type="spellStart"/>
      <w:r w:rsidRPr="008E448D">
        <w:rPr>
          <w:rFonts w:ascii="Times New Roman" w:hAnsi="Times New Roman" w:cs="Times New Roman"/>
          <w:color w:val="000000" w:themeColor="text1"/>
          <w:sz w:val="28"/>
          <w:szCs w:val="28"/>
        </w:rPr>
        <w:t>1.11.Учреждение</w:t>
      </w:r>
      <w:proofErr w:type="spellEnd"/>
      <w:r w:rsidRPr="008E448D">
        <w:rPr>
          <w:rFonts w:ascii="Times New Roman" w:hAnsi="Times New Roman" w:cs="Times New Roman"/>
          <w:color w:val="000000" w:themeColor="text1"/>
          <w:sz w:val="28"/>
          <w:szCs w:val="28"/>
        </w:rPr>
        <w:t xml:space="preserve"> самостоятельно формирует свою структуру, за исключением создания, реорганизации,  переименования и ликвидации филиалов. </w:t>
      </w:r>
    </w:p>
    <w:p w:rsidR="00566A1D" w:rsidRPr="008E448D" w:rsidRDefault="00566A1D" w:rsidP="00566A1D">
      <w:pPr>
        <w:pStyle w:val="a9"/>
        <w:spacing w:before="0" w:beforeAutospacing="0" w:after="0" w:afterAutospacing="0"/>
        <w:jc w:val="both"/>
        <w:rPr>
          <w:color w:val="000000" w:themeColor="text1"/>
          <w:sz w:val="28"/>
          <w:szCs w:val="28"/>
        </w:rPr>
      </w:pPr>
      <w:proofErr w:type="spellStart"/>
      <w:r w:rsidRPr="008E448D">
        <w:rPr>
          <w:color w:val="000000" w:themeColor="text1"/>
          <w:sz w:val="28"/>
          <w:szCs w:val="28"/>
        </w:rPr>
        <w:t>1.12.</w:t>
      </w:r>
      <w:r w:rsidRPr="008E448D">
        <w:rPr>
          <w:color w:val="000000" w:themeColor="text1"/>
          <w:spacing w:val="1"/>
          <w:sz w:val="28"/>
          <w:szCs w:val="28"/>
        </w:rPr>
        <w:t>Учреждение</w:t>
      </w:r>
      <w:proofErr w:type="spellEnd"/>
      <w:r w:rsidRPr="008E448D">
        <w:rPr>
          <w:color w:val="000000" w:themeColor="text1"/>
          <w:sz w:val="28"/>
          <w:szCs w:val="28"/>
        </w:rPr>
        <w:t xml:space="preserve"> не имеет филиалов и представительств.</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1.13.Учреждение</w:t>
      </w:r>
      <w:proofErr w:type="spellEnd"/>
      <w:r w:rsidRPr="008E448D">
        <w:rPr>
          <w:rFonts w:ascii="Times New Roman" w:hAnsi="Times New Roman"/>
          <w:color w:val="000000" w:themeColor="text1"/>
          <w:sz w:val="28"/>
          <w:szCs w:val="28"/>
        </w:rPr>
        <w:t xml:space="preserve"> не имеет в своей структуре структурных подразделений.</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r w:rsidRPr="008E448D">
        <w:rPr>
          <w:rFonts w:ascii="Times New Roman" w:hAnsi="Times New Roman"/>
          <w:color w:val="000000" w:themeColor="text1"/>
          <w:sz w:val="28"/>
          <w:szCs w:val="28"/>
        </w:rPr>
        <w:t>1.14.</w:t>
      </w:r>
      <w:r w:rsidRPr="008E448D">
        <w:rPr>
          <w:rFonts w:ascii="Times New Roman" w:hAnsi="Times New Roman"/>
          <w:color w:val="000000" w:themeColor="text1"/>
          <w:sz w:val="28"/>
          <w:szCs w:val="28"/>
          <w:lang w:eastAsia="ru-RU"/>
        </w:rPr>
        <w:t>В</w:t>
      </w:r>
      <w:proofErr w:type="spellEnd"/>
      <w:r w:rsidRPr="008E448D">
        <w:rPr>
          <w:rFonts w:ascii="Times New Roman" w:hAnsi="Times New Roman"/>
          <w:color w:val="000000" w:themeColor="text1"/>
          <w:sz w:val="28"/>
          <w:szCs w:val="28"/>
          <w:lang w:eastAsia="ru-RU"/>
        </w:rPr>
        <w:t xml:space="preserve"> Учреждении создание и деятельность политических партий, религиозных организаций (объединений) не допускаются. </w:t>
      </w:r>
    </w:p>
    <w:p w:rsidR="00566A1D" w:rsidRPr="008E448D" w:rsidRDefault="00566A1D" w:rsidP="00566A1D">
      <w:pPr>
        <w:pStyle w:val="3"/>
        <w:spacing w:after="0"/>
        <w:jc w:val="both"/>
        <w:rPr>
          <w:color w:val="000000" w:themeColor="text1"/>
          <w:sz w:val="28"/>
          <w:szCs w:val="28"/>
        </w:rPr>
      </w:pPr>
      <w:proofErr w:type="spellStart"/>
      <w:r w:rsidRPr="008E448D">
        <w:rPr>
          <w:color w:val="000000" w:themeColor="text1"/>
          <w:sz w:val="28"/>
          <w:szCs w:val="28"/>
        </w:rPr>
        <w:t>1.15.Учреждение</w:t>
      </w:r>
      <w:proofErr w:type="spellEnd"/>
      <w:r w:rsidRPr="008E448D">
        <w:rPr>
          <w:color w:val="000000" w:themeColor="text1"/>
          <w:sz w:val="28"/>
          <w:szCs w:val="28"/>
        </w:rPr>
        <w:t xml:space="preserve"> имеет право на ведение образовательной деятельности и льготы, предоставляемые законодательством Российской Федерации и Ленинградской области на основании полученной в установленном порядке лицензии (разрешения) с момента ее выдачи.</w:t>
      </w:r>
    </w:p>
    <w:p w:rsidR="00566A1D" w:rsidRPr="008E448D" w:rsidRDefault="00566A1D" w:rsidP="00566A1D">
      <w:pPr>
        <w:pStyle w:val="3"/>
        <w:spacing w:after="0"/>
        <w:jc w:val="both"/>
        <w:rPr>
          <w:color w:val="000000" w:themeColor="text1"/>
          <w:sz w:val="28"/>
          <w:szCs w:val="28"/>
        </w:rPr>
      </w:pPr>
      <w:proofErr w:type="spellStart"/>
      <w:r w:rsidRPr="008E448D">
        <w:rPr>
          <w:color w:val="000000" w:themeColor="text1"/>
          <w:sz w:val="28"/>
          <w:szCs w:val="28"/>
        </w:rPr>
        <w:t>1.16.Организация</w:t>
      </w:r>
      <w:proofErr w:type="spellEnd"/>
      <w:r w:rsidRPr="008E448D">
        <w:rPr>
          <w:color w:val="000000" w:themeColor="text1"/>
          <w:sz w:val="28"/>
          <w:szCs w:val="28"/>
        </w:rPr>
        <w:t xml:space="preserve"> охраны здоровья воспитанников в Учреждении осуществляется самим Учреждением, в том числе организация питания, в соответствии с локальными нормативными актами.</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rPr>
      </w:pPr>
      <w:proofErr w:type="spellStart"/>
      <w:r w:rsidRPr="008E448D">
        <w:rPr>
          <w:rFonts w:ascii="Times New Roman" w:hAnsi="Times New Roman"/>
          <w:color w:val="000000" w:themeColor="text1"/>
          <w:sz w:val="28"/>
          <w:szCs w:val="28"/>
        </w:rPr>
        <w:t>1.17.Организацию</w:t>
      </w:r>
      <w:proofErr w:type="spellEnd"/>
      <w:r w:rsidRPr="008E448D">
        <w:rPr>
          <w:rFonts w:ascii="Times New Roman" w:hAnsi="Times New Roman"/>
          <w:color w:val="000000" w:themeColor="text1"/>
          <w:sz w:val="28"/>
          <w:szCs w:val="28"/>
        </w:rPr>
        <w:t xml:space="preserve"> оказания первичной медико-санитарной помощи воспитанникам Учреждения осуществляет Государственное бюджетное учреждение здравоохранения Ленинградской области</w:t>
      </w:r>
      <w:r w:rsidRPr="008E448D">
        <w:rPr>
          <w:rFonts w:ascii="Times New Roman" w:hAnsi="Times New Roman"/>
          <w:b/>
          <w:color w:val="000000" w:themeColor="text1"/>
          <w:sz w:val="28"/>
          <w:szCs w:val="28"/>
        </w:rPr>
        <w:t> </w:t>
      </w:r>
      <w:r w:rsidRPr="008E448D">
        <w:rPr>
          <w:rStyle w:val="a8"/>
          <w:b w:val="0"/>
          <w:color w:val="000000" w:themeColor="text1"/>
          <w:sz w:val="28"/>
          <w:szCs w:val="28"/>
        </w:rPr>
        <w:t xml:space="preserve">«Гатчинская клиническая межрайонная больница» (далее Гатчинская </w:t>
      </w:r>
      <w:proofErr w:type="spellStart"/>
      <w:r w:rsidRPr="008E448D">
        <w:rPr>
          <w:rStyle w:val="a8"/>
          <w:b w:val="0"/>
          <w:color w:val="000000" w:themeColor="text1"/>
          <w:sz w:val="28"/>
          <w:szCs w:val="28"/>
        </w:rPr>
        <w:t>КМБ</w:t>
      </w:r>
      <w:proofErr w:type="spellEnd"/>
      <w:r w:rsidRPr="008E448D">
        <w:rPr>
          <w:rStyle w:val="a8"/>
          <w:b w:val="0"/>
          <w:color w:val="000000" w:themeColor="text1"/>
          <w:sz w:val="28"/>
          <w:szCs w:val="28"/>
        </w:rPr>
        <w:t>)</w:t>
      </w:r>
      <w:r w:rsidRPr="008E448D">
        <w:rPr>
          <w:rFonts w:ascii="Times New Roman" w:hAnsi="Times New Roman"/>
          <w:color w:val="000000" w:themeColor="text1"/>
          <w:sz w:val="28"/>
          <w:szCs w:val="28"/>
        </w:rPr>
        <w:t xml:space="preserve"> на основании договора на медицинское обслуживание, заключенного между Учреждением и Гатчинской </w:t>
      </w:r>
      <w:proofErr w:type="spellStart"/>
      <w:r w:rsidRPr="008E448D">
        <w:rPr>
          <w:rFonts w:ascii="Times New Roman" w:hAnsi="Times New Roman"/>
          <w:color w:val="000000" w:themeColor="text1"/>
          <w:sz w:val="28"/>
          <w:szCs w:val="28"/>
        </w:rPr>
        <w:t>КМБ</w:t>
      </w:r>
      <w:proofErr w:type="spellEnd"/>
      <w:r w:rsidRPr="008E448D">
        <w:rPr>
          <w:rFonts w:ascii="Times New Roman" w:hAnsi="Times New Roman"/>
          <w:color w:val="000000" w:themeColor="text1"/>
          <w:sz w:val="28"/>
          <w:szCs w:val="28"/>
        </w:rPr>
        <w:t>. Учреждение обязано предоставить помещение с соответствующими условиями для работы медицинских работников.</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rPr>
      </w:pPr>
      <w:proofErr w:type="spellStart"/>
      <w:r w:rsidRPr="008E448D">
        <w:rPr>
          <w:rFonts w:ascii="Times New Roman" w:hAnsi="Times New Roman"/>
          <w:color w:val="000000" w:themeColor="text1"/>
          <w:sz w:val="28"/>
          <w:szCs w:val="28"/>
        </w:rPr>
        <w:t>1.18.Учреждение</w:t>
      </w:r>
      <w:proofErr w:type="spellEnd"/>
      <w:r w:rsidRPr="008E448D">
        <w:rPr>
          <w:rFonts w:ascii="Times New Roman" w:hAnsi="Times New Roman"/>
          <w:color w:val="000000" w:themeColor="text1"/>
          <w:sz w:val="28"/>
          <w:szCs w:val="28"/>
        </w:rPr>
        <w:t xml:space="preserve">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законодательством Российской Федерации.</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r w:rsidRPr="008E448D">
        <w:rPr>
          <w:rFonts w:ascii="Times New Roman" w:hAnsi="Times New Roman"/>
          <w:color w:val="000000" w:themeColor="text1"/>
          <w:sz w:val="28"/>
          <w:szCs w:val="28"/>
        </w:rPr>
        <w:t>1.19.Учреждение</w:t>
      </w:r>
      <w:proofErr w:type="spellEnd"/>
      <w:r w:rsidRPr="008E448D">
        <w:rPr>
          <w:rFonts w:ascii="Times New Roman" w:hAnsi="Times New Roman"/>
          <w:color w:val="000000" w:themeColor="text1"/>
          <w:sz w:val="28"/>
          <w:szCs w:val="28"/>
        </w:rPr>
        <w:t xml:space="preserve">, осуществляющее образовательную деятельность за счет бюджетных ассигнований </w:t>
      </w:r>
      <w:r w:rsidRPr="008E448D">
        <w:rPr>
          <w:rFonts w:ascii="Times New Roman" w:hAnsi="Times New Roman"/>
          <w:bCs/>
          <w:color w:val="000000" w:themeColor="text1"/>
          <w:sz w:val="28"/>
          <w:szCs w:val="28"/>
        </w:rPr>
        <w:t>бюджета Гатчинского муниципального района Ленинградской области</w:t>
      </w:r>
      <w:r w:rsidRPr="008E448D">
        <w:rPr>
          <w:rFonts w:ascii="Times New Roman" w:hAnsi="Times New Roman"/>
          <w:color w:val="000000" w:themeColor="text1"/>
          <w:sz w:val="28"/>
          <w:szCs w:val="28"/>
        </w:rPr>
        <w:t xml:space="preserve">,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w:t>
      </w:r>
      <w:r w:rsidRPr="008E448D">
        <w:rPr>
          <w:rFonts w:ascii="Times New Roman" w:hAnsi="Times New Roman"/>
          <w:color w:val="000000" w:themeColor="text1"/>
          <w:sz w:val="28"/>
          <w:szCs w:val="28"/>
        </w:rPr>
        <w:lastRenderedPageBreak/>
        <w:t>предоставлении субсидии на возмещение затрат, на одинаковых при оказании одних и тех же услуг условиях.</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rPr>
        <w:t>1.20.</w:t>
      </w:r>
      <w:hyperlink r:id="rId6" w:history="1">
        <w:r w:rsidRPr="008E448D">
          <w:rPr>
            <w:rStyle w:val="a7"/>
            <w:rFonts w:ascii="Times New Roman" w:hAnsi="Times New Roman"/>
            <w:color w:val="000000" w:themeColor="text1"/>
            <w:sz w:val="28"/>
            <w:szCs w:val="28"/>
            <w:lang w:eastAsia="ru-RU"/>
          </w:rPr>
          <w:t>Платные</w:t>
        </w:r>
        <w:proofErr w:type="spellEnd"/>
      </w:hyperlink>
      <w:r w:rsidRPr="008E448D">
        <w:rPr>
          <w:rFonts w:ascii="Times New Roman" w:hAnsi="Times New Roman"/>
          <w:color w:val="000000" w:themeColor="text1"/>
          <w:sz w:val="28"/>
          <w:szCs w:val="28"/>
          <w:lang w:eastAsia="ru-RU"/>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rPr>
        <w:t>1.21</w:t>
      </w:r>
      <w:r w:rsidRPr="008E448D">
        <w:rPr>
          <w:rFonts w:ascii="Times New Roman" w:hAnsi="Times New Roman"/>
          <w:color w:val="000000" w:themeColor="text1"/>
          <w:sz w:val="28"/>
          <w:szCs w:val="28"/>
          <w:lang w:eastAsia="ru-RU"/>
        </w:rPr>
        <w:t>.</w:t>
      </w:r>
      <w:r w:rsidRPr="008E448D">
        <w:rPr>
          <w:rFonts w:ascii="Times New Roman" w:hAnsi="Times New Roman"/>
          <w:color w:val="000000" w:themeColor="text1"/>
          <w:sz w:val="28"/>
          <w:szCs w:val="28"/>
        </w:rPr>
        <w:t>Платные</w:t>
      </w:r>
      <w:proofErr w:type="spellEnd"/>
      <w:r w:rsidRPr="008E448D">
        <w:rPr>
          <w:rFonts w:ascii="Times New Roman" w:hAnsi="Times New Roman"/>
          <w:color w:val="000000" w:themeColor="text1"/>
          <w:sz w:val="28"/>
          <w:szCs w:val="28"/>
        </w:rPr>
        <w:t xml:space="preserve">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Гатчинского муниципального района Ленинградской области. </w:t>
      </w:r>
    </w:p>
    <w:p w:rsidR="00566A1D" w:rsidRPr="008E448D" w:rsidRDefault="00566A1D" w:rsidP="00566A1D">
      <w:pPr>
        <w:autoSpaceDE w:val="0"/>
        <w:autoSpaceDN w:val="0"/>
        <w:adjustRightInd w:val="0"/>
        <w:spacing w:after="0" w:line="240" w:lineRule="auto"/>
        <w:jc w:val="both"/>
        <w:outlineLvl w:val="1"/>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1.22.</w:t>
      </w:r>
      <w:r w:rsidRPr="008E448D">
        <w:rPr>
          <w:rFonts w:ascii="Times New Roman" w:hAnsi="Times New Roman"/>
          <w:color w:val="000000" w:themeColor="text1"/>
          <w:sz w:val="28"/>
          <w:szCs w:val="28"/>
          <w:lang w:eastAsia="ru-RU"/>
        </w:rPr>
        <w:t>Доход</w:t>
      </w:r>
      <w:proofErr w:type="spellEnd"/>
      <w:r w:rsidRPr="008E448D">
        <w:rPr>
          <w:rFonts w:ascii="Times New Roman" w:hAnsi="Times New Roman"/>
          <w:color w:val="000000" w:themeColor="text1"/>
          <w:sz w:val="28"/>
          <w:szCs w:val="28"/>
          <w:lang w:eastAsia="ru-RU"/>
        </w:rPr>
        <w:t xml:space="preserve"> от оказания платных образовательных услуг используется Учреждением в соответствии с уставными целями.</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p>
    <w:p w:rsidR="00566A1D" w:rsidRPr="008E448D" w:rsidRDefault="00566A1D" w:rsidP="00566A1D">
      <w:pPr>
        <w:pStyle w:val="ConsPlusNonformat"/>
        <w:widowControl/>
        <w:jc w:val="center"/>
        <w:rPr>
          <w:rFonts w:ascii="Times New Roman" w:hAnsi="Times New Roman" w:cs="Times New Roman"/>
          <w:b/>
          <w:color w:val="000000" w:themeColor="text1"/>
          <w:sz w:val="28"/>
          <w:szCs w:val="28"/>
        </w:rPr>
      </w:pPr>
      <w:r w:rsidRPr="008E448D">
        <w:rPr>
          <w:rFonts w:ascii="Times New Roman" w:hAnsi="Times New Roman" w:cs="Times New Roman"/>
          <w:b/>
          <w:color w:val="000000" w:themeColor="text1"/>
          <w:sz w:val="28"/>
          <w:szCs w:val="28"/>
        </w:rPr>
        <w:t>2. Предмет и основные цели деятельности Учреждения</w:t>
      </w:r>
    </w:p>
    <w:p w:rsidR="00566A1D" w:rsidRPr="008E448D" w:rsidRDefault="00566A1D" w:rsidP="00566A1D">
      <w:pPr>
        <w:pStyle w:val="ConsPlusNonformat"/>
        <w:widowControl/>
        <w:ind w:firstLine="540"/>
        <w:jc w:val="center"/>
        <w:rPr>
          <w:rFonts w:ascii="Times New Roman" w:hAnsi="Times New Roman" w:cs="Times New Roman"/>
          <w:b/>
          <w:color w:val="000000" w:themeColor="text1"/>
          <w:sz w:val="28"/>
          <w:szCs w:val="28"/>
        </w:rPr>
      </w:pPr>
    </w:p>
    <w:p w:rsidR="00566A1D" w:rsidRPr="008E448D" w:rsidRDefault="00566A1D" w:rsidP="00566A1D">
      <w:pPr>
        <w:pStyle w:val="a6"/>
        <w:jc w:val="both"/>
        <w:rPr>
          <w:rFonts w:ascii="Times New Roman" w:hAnsi="Times New Roman"/>
          <w:bCs/>
          <w:color w:val="000000" w:themeColor="text1"/>
          <w:sz w:val="28"/>
          <w:szCs w:val="28"/>
        </w:rPr>
      </w:pPr>
      <w:proofErr w:type="spellStart"/>
      <w:r w:rsidRPr="008E448D">
        <w:rPr>
          <w:rFonts w:ascii="Times New Roman" w:hAnsi="Times New Roman"/>
          <w:bCs/>
          <w:color w:val="000000" w:themeColor="text1"/>
          <w:sz w:val="28"/>
          <w:szCs w:val="28"/>
        </w:rPr>
        <w:t>2.1.</w:t>
      </w:r>
      <w:r w:rsidRPr="008E448D">
        <w:rPr>
          <w:rFonts w:ascii="Times New Roman" w:hAnsi="Times New Roman"/>
          <w:color w:val="000000" w:themeColor="text1"/>
          <w:sz w:val="28"/>
          <w:szCs w:val="28"/>
        </w:rPr>
        <w:t>Предметом</w:t>
      </w:r>
      <w:proofErr w:type="spellEnd"/>
      <w:r w:rsidRPr="008E448D">
        <w:rPr>
          <w:rFonts w:ascii="Times New Roman" w:hAnsi="Times New Roman"/>
          <w:color w:val="000000" w:themeColor="text1"/>
          <w:sz w:val="28"/>
          <w:szCs w:val="28"/>
        </w:rPr>
        <w:t xml:space="preserve"> деятельности Учреждения является</w:t>
      </w:r>
      <w:r w:rsidRPr="008E448D">
        <w:rPr>
          <w:rFonts w:ascii="Times New Roman" w:hAnsi="Times New Roman"/>
          <w:bCs/>
          <w:color w:val="000000" w:themeColor="text1"/>
          <w:sz w:val="28"/>
          <w:szCs w:val="28"/>
        </w:rPr>
        <w:t xml:space="preserve"> осуществление образовательной деятельности по реализации основных общеобразовательных программ – образовательных программ дошкольного образования, направленных на достижение целей создания Учреждения, ради достижения которых оно создано.</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2.2. Основными целями создания Учреждения являются: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-обеспечение государственных гарантий прав и свобод человека в сфере образования и создание условий для реализации права на образование;</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r w:rsidRPr="008E448D">
        <w:rPr>
          <w:rFonts w:ascii="Times New Roman" w:hAnsi="Times New Roman" w:cs="Times New Roman"/>
          <w:color w:val="000000" w:themeColor="text1"/>
          <w:sz w:val="28"/>
          <w:szCs w:val="28"/>
        </w:rPr>
        <w:t xml:space="preserve">-развитие личности, создание условий для самоопределения и социализации обучающегося на основе </w:t>
      </w:r>
      <w:proofErr w:type="spellStart"/>
      <w:r w:rsidRPr="008E448D">
        <w:rPr>
          <w:rFonts w:ascii="Times New Roman" w:hAnsi="Times New Roman" w:cs="Times New Roman"/>
          <w:color w:val="000000" w:themeColor="text1"/>
          <w:sz w:val="28"/>
          <w:szCs w:val="28"/>
        </w:rPr>
        <w:t>социокультурных</w:t>
      </w:r>
      <w:proofErr w:type="spellEnd"/>
      <w:r w:rsidRPr="008E448D">
        <w:rPr>
          <w:rFonts w:ascii="Times New Roman" w:hAnsi="Times New Roman" w:cs="Times New Roman"/>
          <w:color w:val="000000" w:themeColor="text1"/>
          <w:sz w:val="28"/>
          <w:szCs w:val="28"/>
        </w:rPr>
        <w:t>, духовно-нравственных ценностей и принятых в обществе правил и норм поведения в интересах человека, семьи, общества и государства.</w:t>
      </w:r>
    </w:p>
    <w:p w:rsidR="00566A1D" w:rsidRPr="008E448D" w:rsidRDefault="00566A1D" w:rsidP="00566A1D">
      <w:pPr>
        <w:pStyle w:val="a9"/>
        <w:spacing w:before="0" w:beforeAutospacing="0" w:after="0" w:afterAutospacing="0"/>
        <w:jc w:val="both"/>
        <w:rPr>
          <w:color w:val="000000" w:themeColor="text1"/>
          <w:sz w:val="28"/>
          <w:szCs w:val="28"/>
        </w:rPr>
      </w:pPr>
    </w:p>
    <w:p w:rsidR="00566A1D" w:rsidRPr="008E448D" w:rsidRDefault="00566A1D" w:rsidP="00566A1D">
      <w:pPr>
        <w:pStyle w:val="ConsPlusNormal"/>
        <w:ind w:firstLine="0"/>
        <w:jc w:val="center"/>
        <w:rPr>
          <w:rFonts w:ascii="Times New Roman" w:hAnsi="Times New Roman" w:cs="Times New Roman"/>
          <w:b/>
          <w:color w:val="000000" w:themeColor="text1"/>
          <w:sz w:val="28"/>
          <w:szCs w:val="28"/>
        </w:rPr>
      </w:pPr>
      <w:r w:rsidRPr="008E448D">
        <w:rPr>
          <w:rFonts w:ascii="Times New Roman" w:hAnsi="Times New Roman" w:cs="Times New Roman"/>
          <w:b/>
          <w:color w:val="000000" w:themeColor="text1"/>
          <w:sz w:val="28"/>
          <w:szCs w:val="28"/>
        </w:rPr>
        <w:t>3. Виды основной деятельности</w:t>
      </w:r>
    </w:p>
    <w:p w:rsidR="00566A1D" w:rsidRPr="008E448D" w:rsidRDefault="00566A1D" w:rsidP="00566A1D">
      <w:pPr>
        <w:pStyle w:val="ConsPlusNormal"/>
        <w:ind w:firstLine="539"/>
        <w:jc w:val="center"/>
        <w:rPr>
          <w:rFonts w:ascii="Times New Roman" w:hAnsi="Times New Roman" w:cs="Times New Roman"/>
          <w:b/>
          <w:color w:val="000000" w:themeColor="text1"/>
          <w:sz w:val="28"/>
          <w:szCs w:val="28"/>
        </w:rPr>
      </w:pPr>
    </w:p>
    <w:p w:rsidR="00566A1D" w:rsidRPr="008E448D" w:rsidRDefault="00566A1D" w:rsidP="00566A1D">
      <w:pPr>
        <w:pStyle w:val="ConsPlusNonformat"/>
        <w:widowControl/>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3.1.Для</w:t>
      </w:r>
      <w:proofErr w:type="spellEnd"/>
      <w:r w:rsidRPr="008E448D">
        <w:rPr>
          <w:rFonts w:ascii="Times New Roman" w:hAnsi="Times New Roman" w:cs="Times New Roman"/>
          <w:color w:val="000000" w:themeColor="text1"/>
          <w:sz w:val="28"/>
          <w:szCs w:val="28"/>
        </w:rPr>
        <w:t xml:space="preserve"> реализации основных целей Учреждение осуществляет следующие основные виды деятельности:</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r w:rsidRPr="008E448D">
        <w:rPr>
          <w:rFonts w:ascii="Times New Roman" w:hAnsi="Times New Roman" w:cs="Times New Roman"/>
          <w:color w:val="000000" w:themeColor="text1"/>
          <w:sz w:val="28"/>
          <w:szCs w:val="28"/>
        </w:rPr>
        <w:t>-образовательная деятельность по реализации основных общеобразовательных программ – образовательных программ дошкольного образования;</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r w:rsidRPr="008E448D">
        <w:rPr>
          <w:rFonts w:ascii="Times New Roman" w:hAnsi="Times New Roman" w:cs="Times New Roman"/>
          <w:color w:val="000000" w:themeColor="text1"/>
          <w:sz w:val="28"/>
          <w:szCs w:val="28"/>
        </w:rPr>
        <w:t xml:space="preserve">-присмотр и уход за детьми в соответствии с законодательством.   </w:t>
      </w:r>
    </w:p>
    <w:p w:rsidR="00566A1D" w:rsidRPr="008E448D" w:rsidRDefault="00566A1D" w:rsidP="00566A1D">
      <w:pPr>
        <w:autoSpaceDE w:val="0"/>
        <w:autoSpaceDN w:val="0"/>
        <w:adjustRightInd w:val="0"/>
        <w:spacing w:after="0" w:line="240" w:lineRule="auto"/>
        <w:jc w:val="both"/>
        <w:outlineLvl w:val="1"/>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3.2. Учреждение вправе осуществлять иные виды деятельности (в том числе приносящие дополнительный доход), не являющиеся основными видами деятельности, лишь постольку, поскольку это служит достижению целей, ради которых оно создано, руководствуясь законодательством Российской Федерации и Ленинградской области, регулирующим данную деятельность, </w:t>
      </w:r>
      <w:r w:rsidRPr="008E448D">
        <w:rPr>
          <w:rStyle w:val="ConsPlusTitle0"/>
          <w:rFonts w:eastAsia="Calibri"/>
          <w:b w:val="0"/>
          <w:color w:val="000000" w:themeColor="text1"/>
          <w:sz w:val="28"/>
          <w:szCs w:val="28"/>
        </w:rPr>
        <w:t>а именно:</w:t>
      </w:r>
      <w:r w:rsidRPr="008E448D">
        <w:rPr>
          <w:rFonts w:ascii="Times New Roman" w:hAnsi="Times New Roman"/>
          <w:color w:val="000000" w:themeColor="text1"/>
          <w:sz w:val="28"/>
          <w:szCs w:val="28"/>
        </w:rPr>
        <w:t xml:space="preserve"> реализация дополнительных общеобразовательных программ - дополнительных </w:t>
      </w:r>
      <w:proofErr w:type="spellStart"/>
      <w:r w:rsidRPr="008E448D">
        <w:rPr>
          <w:rFonts w:ascii="Times New Roman" w:hAnsi="Times New Roman"/>
          <w:color w:val="000000" w:themeColor="text1"/>
          <w:sz w:val="28"/>
          <w:szCs w:val="28"/>
        </w:rPr>
        <w:t>общеразвивающих</w:t>
      </w:r>
      <w:proofErr w:type="spellEnd"/>
      <w:r w:rsidRPr="008E448D">
        <w:rPr>
          <w:rFonts w:ascii="Times New Roman" w:hAnsi="Times New Roman"/>
          <w:color w:val="000000" w:themeColor="text1"/>
          <w:sz w:val="28"/>
          <w:szCs w:val="28"/>
        </w:rPr>
        <w:t xml:space="preserve"> программ дошкольного образования.</w:t>
      </w:r>
    </w:p>
    <w:p w:rsidR="00566A1D" w:rsidRPr="008E448D" w:rsidRDefault="00566A1D" w:rsidP="00566A1D">
      <w:pPr>
        <w:spacing w:after="0" w:line="240" w:lineRule="auto"/>
        <w:jc w:val="both"/>
        <w:rPr>
          <w:rFonts w:ascii="Times New Roman" w:hAnsi="Times New Roman"/>
          <w:b/>
          <w:color w:val="000000" w:themeColor="text1"/>
          <w:sz w:val="28"/>
          <w:szCs w:val="28"/>
        </w:rPr>
      </w:pPr>
    </w:p>
    <w:p w:rsidR="00566A1D" w:rsidRPr="008E448D" w:rsidRDefault="00566A1D" w:rsidP="00566A1D">
      <w:pPr>
        <w:numPr>
          <w:ilvl w:val="0"/>
          <w:numId w:val="1"/>
        </w:numPr>
        <w:shd w:val="clear" w:color="auto" w:fill="FFFFFF"/>
        <w:spacing w:after="0" w:line="240" w:lineRule="auto"/>
        <w:jc w:val="center"/>
        <w:rPr>
          <w:rFonts w:ascii="Times New Roman" w:hAnsi="Times New Roman"/>
          <w:b/>
          <w:bCs/>
          <w:color w:val="000000" w:themeColor="text1"/>
          <w:sz w:val="28"/>
          <w:szCs w:val="28"/>
        </w:rPr>
      </w:pPr>
      <w:r w:rsidRPr="008E448D">
        <w:rPr>
          <w:rFonts w:ascii="Times New Roman" w:hAnsi="Times New Roman"/>
          <w:b/>
          <w:bCs/>
          <w:color w:val="000000" w:themeColor="text1"/>
          <w:sz w:val="28"/>
          <w:szCs w:val="28"/>
        </w:rPr>
        <w:lastRenderedPageBreak/>
        <w:t>Образовательная деятельность Учреждения</w:t>
      </w:r>
    </w:p>
    <w:p w:rsidR="00566A1D" w:rsidRPr="008E448D" w:rsidRDefault="00566A1D" w:rsidP="00566A1D">
      <w:pPr>
        <w:shd w:val="clear" w:color="auto" w:fill="FFFFFF"/>
        <w:spacing w:after="0" w:line="240" w:lineRule="auto"/>
        <w:ind w:left="720"/>
        <w:rPr>
          <w:rFonts w:ascii="Times New Roman" w:hAnsi="Times New Roman"/>
          <w:b/>
          <w:bCs/>
          <w:color w:val="000000" w:themeColor="text1"/>
          <w:sz w:val="28"/>
          <w:szCs w:val="28"/>
        </w:rPr>
      </w:pP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bCs/>
          <w:color w:val="000000" w:themeColor="text1"/>
          <w:sz w:val="28"/>
          <w:szCs w:val="28"/>
        </w:rPr>
        <w:t>4.1.Содержание</w:t>
      </w:r>
      <w:proofErr w:type="spellEnd"/>
      <w:r w:rsidRPr="008E448D">
        <w:rPr>
          <w:rFonts w:ascii="Times New Roman" w:hAnsi="Times New Roman"/>
          <w:bCs/>
          <w:color w:val="000000" w:themeColor="text1"/>
          <w:sz w:val="28"/>
          <w:szCs w:val="28"/>
        </w:rPr>
        <w:t xml:space="preserve"> образования в Учреждении определяется образовательной программой. </w:t>
      </w:r>
    </w:p>
    <w:p w:rsidR="00566A1D" w:rsidRPr="008E448D" w:rsidRDefault="00566A1D" w:rsidP="00566A1D">
      <w:pPr>
        <w:autoSpaceDE w:val="0"/>
        <w:autoSpaceDN w:val="0"/>
        <w:adjustRightInd w:val="0"/>
        <w:spacing w:after="0" w:line="240" w:lineRule="auto"/>
        <w:jc w:val="both"/>
        <w:rPr>
          <w:rFonts w:ascii="Times New Roman" w:hAnsi="Times New Roman"/>
          <w:bCs/>
          <w:color w:val="000000" w:themeColor="text1"/>
          <w:sz w:val="28"/>
          <w:szCs w:val="28"/>
        </w:rPr>
      </w:pPr>
      <w:proofErr w:type="spellStart"/>
      <w:r w:rsidRPr="008E448D">
        <w:rPr>
          <w:rFonts w:ascii="Times New Roman" w:hAnsi="Times New Roman"/>
          <w:bCs/>
          <w:color w:val="000000" w:themeColor="text1"/>
          <w:sz w:val="28"/>
          <w:szCs w:val="28"/>
        </w:rPr>
        <w:t>4.2.Образовательная</w:t>
      </w:r>
      <w:proofErr w:type="spellEnd"/>
      <w:r w:rsidRPr="008E448D">
        <w:rPr>
          <w:rFonts w:ascii="Times New Roman" w:hAnsi="Times New Roman"/>
          <w:bCs/>
          <w:color w:val="000000" w:themeColor="text1"/>
          <w:sz w:val="28"/>
          <w:szCs w:val="28"/>
        </w:rPr>
        <w:t xml:space="preserve"> программа разрабатывается и утверждается Учреждением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566A1D" w:rsidRPr="008E448D" w:rsidRDefault="00566A1D" w:rsidP="00566A1D">
      <w:pPr>
        <w:pStyle w:val="ConsPlusNormal"/>
        <w:ind w:firstLine="0"/>
        <w:jc w:val="both"/>
        <w:rPr>
          <w:rFonts w:ascii="Times New Roman" w:hAnsi="Times New Roman" w:cs="Times New Roman"/>
          <w:bCs/>
          <w:color w:val="000000" w:themeColor="text1"/>
          <w:sz w:val="28"/>
          <w:szCs w:val="28"/>
        </w:rPr>
      </w:pPr>
      <w:proofErr w:type="spellStart"/>
      <w:r w:rsidRPr="008E448D">
        <w:rPr>
          <w:rFonts w:ascii="Times New Roman" w:hAnsi="Times New Roman" w:cs="Times New Roman"/>
          <w:color w:val="000000" w:themeColor="text1"/>
          <w:sz w:val="28"/>
          <w:szCs w:val="28"/>
        </w:rPr>
        <w:t>4.3.Образовательные</w:t>
      </w:r>
      <w:proofErr w:type="spellEnd"/>
      <w:r w:rsidRPr="008E448D">
        <w:rPr>
          <w:rFonts w:ascii="Times New Roman" w:hAnsi="Times New Roman" w:cs="Times New Roman"/>
          <w:color w:val="000000" w:themeColor="text1"/>
          <w:sz w:val="28"/>
          <w:szCs w:val="28"/>
        </w:rPr>
        <w:t xml:space="preserve"> программы реализуются как самостоятельно, так и посредством сетевых форм их реализации.</w:t>
      </w:r>
    </w:p>
    <w:p w:rsidR="00566A1D" w:rsidRPr="008E448D" w:rsidRDefault="00566A1D" w:rsidP="00566A1D">
      <w:pPr>
        <w:autoSpaceDE w:val="0"/>
        <w:autoSpaceDN w:val="0"/>
        <w:adjustRightInd w:val="0"/>
        <w:spacing w:after="0" w:line="240" w:lineRule="auto"/>
        <w:jc w:val="both"/>
        <w:rPr>
          <w:rFonts w:ascii="Times New Roman" w:hAnsi="Times New Roman"/>
          <w:bCs/>
          <w:color w:val="000000" w:themeColor="text1"/>
          <w:sz w:val="28"/>
          <w:szCs w:val="28"/>
        </w:rPr>
      </w:pPr>
      <w:r w:rsidRPr="008E448D">
        <w:rPr>
          <w:rFonts w:ascii="Times New Roman" w:hAnsi="Times New Roman"/>
          <w:bCs/>
          <w:color w:val="000000" w:themeColor="text1"/>
          <w:sz w:val="28"/>
          <w:szCs w:val="28"/>
        </w:rPr>
        <w:t xml:space="preserve">4.4. В Учреждении реализуются: </w:t>
      </w:r>
    </w:p>
    <w:p w:rsidR="00566A1D" w:rsidRPr="008E448D" w:rsidRDefault="00566A1D" w:rsidP="00566A1D">
      <w:pPr>
        <w:autoSpaceDE w:val="0"/>
        <w:autoSpaceDN w:val="0"/>
        <w:adjustRightInd w:val="0"/>
        <w:spacing w:after="0" w:line="240" w:lineRule="auto"/>
        <w:jc w:val="both"/>
        <w:rPr>
          <w:rFonts w:ascii="Times New Roman" w:hAnsi="Times New Roman"/>
          <w:bCs/>
          <w:color w:val="000000" w:themeColor="text1"/>
          <w:sz w:val="28"/>
          <w:szCs w:val="28"/>
        </w:rPr>
      </w:pPr>
      <w:r w:rsidRPr="008E448D">
        <w:rPr>
          <w:rFonts w:ascii="Times New Roman" w:hAnsi="Times New Roman"/>
          <w:bCs/>
          <w:color w:val="000000" w:themeColor="text1"/>
          <w:sz w:val="28"/>
          <w:szCs w:val="28"/>
        </w:rPr>
        <w:t>-основная общеобразовательная программа - образовательная программа дошкольного образования;</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-дополнительные </w:t>
      </w:r>
      <w:proofErr w:type="spellStart"/>
      <w:r w:rsidRPr="008E448D">
        <w:rPr>
          <w:rFonts w:ascii="Times New Roman" w:hAnsi="Times New Roman"/>
          <w:color w:val="000000" w:themeColor="text1"/>
          <w:sz w:val="28"/>
          <w:szCs w:val="28"/>
        </w:rPr>
        <w:t>общеразвивающие</w:t>
      </w:r>
      <w:proofErr w:type="spellEnd"/>
      <w:r w:rsidRPr="008E448D">
        <w:rPr>
          <w:rFonts w:ascii="Times New Roman" w:hAnsi="Times New Roman"/>
          <w:color w:val="000000" w:themeColor="text1"/>
          <w:sz w:val="28"/>
          <w:szCs w:val="28"/>
        </w:rPr>
        <w:t xml:space="preserve"> программы</w:t>
      </w:r>
      <w:r w:rsidRPr="008E448D">
        <w:rPr>
          <w:rFonts w:ascii="Times New Roman" w:hAnsi="Times New Roman"/>
          <w:bCs/>
          <w:color w:val="000000" w:themeColor="text1"/>
          <w:sz w:val="28"/>
          <w:szCs w:val="28"/>
        </w:rPr>
        <w:t xml:space="preserve"> дошкольного образования</w:t>
      </w:r>
      <w:r w:rsidRPr="008E448D">
        <w:rPr>
          <w:rFonts w:ascii="Times New Roman" w:hAnsi="Times New Roman"/>
          <w:color w:val="000000" w:themeColor="text1"/>
          <w:sz w:val="28"/>
          <w:szCs w:val="28"/>
        </w:rPr>
        <w:t>.</w:t>
      </w:r>
    </w:p>
    <w:p w:rsidR="00566A1D" w:rsidRPr="008E448D" w:rsidRDefault="00566A1D" w:rsidP="0056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4.5.Образовательный</w:t>
      </w:r>
      <w:proofErr w:type="spellEnd"/>
      <w:r w:rsidRPr="008E448D">
        <w:rPr>
          <w:rFonts w:ascii="Times New Roman" w:hAnsi="Times New Roman"/>
          <w:color w:val="000000" w:themeColor="text1"/>
          <w:sz w:val="28"/>
          <w:szCs w:val="28"/>
        </w:rPr>
        <w:t xml:space="preserve"> процесс в Учреждении ведется на государственном языке Российской Федерации – русском.</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4.6.Образовательная</w:t>
      </w:r>
      <w:proofErr w:type="spellEnd"/>
      <w:r w:rsidRPr="008E448D">
        <w:rPr>
          <w:rFonts w:ascii="Times New Roman" w:hAnsi="Times New Roman" w:cs="Times New Roman"/>
          <w:color w:val="000000" w:themeColor="text1"/>
          <w:sz w:val="28"/>
          <w:szCs w:val="28"/>
        </w:rPr>
        <w:t xml:space="preserve"> деятельность по образовательным программам дошкольного образования в Учреждении осуществляется в группах.</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4.7.Группы</w:t>
      </w:r>
      <w:proofErr w:type="spellEnd"/>
      <w:r w:rsidRPr="008E448D">
        <w:rPr>
          <w:rFonts w:ascii="Times New Roman" w:hAnsi="Times New Roman" w:cs="Times New Roman"/>
          <w:color w:val="000000" w:themeColor="text1"/>
          <w:sz w:val="28"/>
          <w:szCs w:val="28"/>
        </w:rPr>
        <w:t xml:space="preserve"> могут иметь </w:t>
      </w:r>
      <w:proofErr w:type="spellStart"/>
      <w:r w:rsidRPr="008E448D">
        <w:rPr>
          <w:rFonts w:ascii="Times New Roman" w:hAnsi="Times New Roman" w:cs="Times New Roman"/>
          <w:color w:val="000000" w:themeColor="text1"/>
          <w:sz w:val="28"/>
          <w:szCs w:val="28"/>
        </w:rPr>
        <w:t>общеразвивающую</w:t>
      </w:r>
      <w:proofErr w:type="spellEnd"/>
      <w:r w:rsidRPr="008E448D">
        <w:rPr>
          <w:rFonts w:ascii="Times New Roman" w:hAnsi="Times New Roman" w:cs="Times New Roman"/>
          <w:color w:val="000000" w:themeColor="text1"/>
          <w:sz w:val="28"/>
          <w:szCs w:val="28"/>
        </w:rPr>
        <w:t xml:space="preserve">, компенсирующую или комбинированную направленность. </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4.8.Учреждение</w:t>
      </w:r>
      <w:proofErr w:type="spellEnd"/>
      <w:r w:rsidRPr="008E448D">
        <w:rPr>
          <w:rFonts w:ascii="Times New Roman" w:hAnsi="Times New Roman" w:cs="Times New Roman"/>
          <w:color w:val="000000" w:themeColor="text1"/>
          <w:sz w:val="28"/>
          <w:szCs w:val="28"/>
        </w:rPr>
        <w:t xml:space="preserve"> работает по пятидневной рабочей неделе                                   в соответствии с Уставом. </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4.9.Прием</w:t>
      </w:r>
      <w:proofErr w:type="spellEnd"/>
      <w:r w:rsidRPr="008E448D">
        <w:rPr>
          <w:rFonts w:ascii="Times New Roman" w:hAnsi="Times New Roman"/>
          <w:color w:val="000000" w:themeColor="text1"/>
          <w:sz w:val="28"/>
          <w:szCs w:val="28"/>
          <w:lang w:eastAsia="ru-RU"/>
        </w:rPr>
        <w:t xml:space="preserve"> детей, впервые поступающих в Учреждение, осуществляется на основании:</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 медицинского заключения;  </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lang w:eastAsia="ru-RU"/>
        </w:rPr>
        <w:t>-правил приема  детей  в Учреждение, в соответствии с требованиями  законодательства.</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
    <w:p w:rsidR="00566A1D" w:rsidRPr="008E448D" w:rsidRDefault="00566A1D" w:rsidP="00566A1D">
      <w:pPr>
        <w:autoSpaceDE w:val="0"/>
        <w:autoSpaceDN w:val="0"/>
        <w:adjustRightInd w:val="0"/>
        <w:spacing w:after="0" w:line="240" w:lineRule="auto"/>
        <w:jc w:val="center"/>
        <w:rPr>
          <w:rFonts w:ascii="Times New Roman" w:hAnsi="Times New Roman"/>
          <w:b/>
          <w:color w:val="000000" w:themeColor="text1"/>
          <w:sz w:val="28"/>
          <w:szCs w:val="28"/>
        </w:rPr>
      </w:pPr>
      <w:r w:rsidRPr="008E448D">
        <w:rPr>
          <w:rFonts w:ascii="Times New Roman" w:hAnsi="Times New Roman"/>
          <w:b/>
          <w:color w:val="000000" w:themeColor="text1"/>
          <w:sz w:val="28"/>
          <w:szCs w:val="28"/>
        </w:rPr>
        <w:t>5. Организация деятельности, компетенция, права, обязанности                                      и ответственность органов управления Учреждения</w:t>
      </w:r>
    </w:p>
    <w:p w:rsidR="00566A1D" w:rsidRPr="008E448D" w:rsidRDefault="00566A1D" w:rsidP="00566A1D">
      <w:pPr>
        <w:autoSpaceDE w:val="0"/>
        <w:autoSpaceDN w:val="0"/>
        <w:adjustRightInd w:val="0"/>
        <w:spacing w:after="0" w:line="240" w:lineRule="auto"/>
        <w:jc w:val="center"/>
        <w:rPr>
          <w:rFonts w:ascii="Times New Roman" w:hAnsi="Times New Roman"/>
          <w:b/>
          <w:color w:val="000000" w:themeColor="text1"/>
          <w:sz w:val="28"/>
          <w:szCs w:val="28"/>
        </w:rPr>
      </w:pPr>
    </w:p>
    <w:p w:rsidR="00566A1D" w:rsidRPr="008E448D" w:rsidRDefault="00566A1D" w:rsidP="00566A1D">
      <w:pPr>
        <w:shd w:val="clear" w:color="auto" w:fill="FFFFFF"/>
        <w:spacing w:after="0" w:line="240" w:lineRule="auto"/>
        <w:jc w:val="both"/>
        <w:rPr>
          <w:rFonts w:ascii="Times New Roman" w:hAnsi="Times New Roman"/>
          <w:b/>
          <w:color w:val="000000" w:themeColor="text1"/>
          <w:sz w:val="28"/>
          <w:szCs w:val="28"/>
        </w:rPr>
      </w:pPr>
      <w:proofErr w:type="spellStart"/>
      <w:r w:rsidRPr="008E448D">
        <w:rPr>
          <w:rFonts w:ascii="Times New Roman" w:hAnsi="Times New Roman"/>
          <w:color w:val="000000" w:themeColor="text1"/>
          <w:sz w:val="28"/>
          <w:szCs w:val="28"/>
        </w:rPr>
        <w:t>5.1.Учреждение</w:t>
      </w:r>
      <w:proofErr w:type="spellEnd"/>
      <w:r w:rsidRPr="008E448D">
        <w:rPr>
          <w:rFonts w:ascii="Times New Roman" w:hAnsi="Times New Roman"/>
          <w:color w:val="000000" w:themeColor="text1"/>
          <w:sz w:val="28"/>
          <w:szCs w:val="28"/>
        </w:rPr>
        <w:t xml:space="preserve"> обладает автономией, самостоятельно осуществляет образовательную, административную, финансово-экономическую деятельность, разработку и принятие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Ленинградской области, Гатчинского муниципального района и настоящим Уставом.</w:t>
      </w:r>
      <w:r w:rsidRPr="008E448D">
        <w:rPr>
          <w:rFonts w:ascii="Times New Roman" w:hAnsi="Times New Roman"/>
          <w:b/>
          <w:color w:val="000000" w:themeColor="text1"/>
          <w:sz w:val="28"/>
          <w:szCs w:val="28"/>
        </w:rPr>
        <w:t xml:space="preserve">  </w:t>
      </w:r>
    </w:p>
    <w:p w:rsidR="00566A1D" w:rsidRPr="008E448D" w:rsidRDefault="00566A1D" w:rsidP="00566A1D">
      <w:pPr>
        <w:shd w:val="clear" w:color="auto" w:fill="FFFFFF"/>
        <w:spacing w:after="0" w:line="240" w:lineRule="auto"/>
        <w:jc w:val="both"/>
        <w:rPr>
          <w:rFonts w:ascii="Times New Roman" w:hAnsi="Times New Roman"/>
          <w:b/>
          <w:color w:val="000000" w:themeColor="text1"/>
          <w:sz w:val="28"/>
          <w:szCs w:val="28"/>
        </w:rPr>
      </w:pPr>
      <w:proofErr w:type="spellStart"/>
      <w:r w:rsidRPr="008E448D">
        <w:rPr>
          <w:rFonts w:ascii="Times New Roman" w:hAnsi="Times New Roman"/>
          <w:color w:val="000000" w:themeColor="text1"/>
          <w:sz w:val="28"/>
          <w:szCs w:val="28"/>
        </w:rPr>
        <w:t>5.2.Учреждение</w:t>
      </w:r>
      <w:proofErr w:type="spellEnd"/>
      <w:r w:rsidRPr="008E448D">
        <w:rPr>
          <w:rFonts w:ascii="Times New Roman" w:hAnsi="Times New Roman"/>
          <w:color w:val="000000" w:themeColor="text1"/>
          <w:sz w:val="28"/>
          <w:szCs w:val="28"/>
        </w:rPr>
        <w:t xml:space="preserve">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r w:rsidRPr="008E448D">
        <w:rPr>
          <w:color w:val="000000" w:themeColor="text1"/>
          <w:sz w:val="28"/>
          <w:szCs w:val="28"/>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5.3.В</w:t>
      </w:r>
      <w:proofErr w:type="spellEnd"/>
      <w:r w:rsidRPr="008E448D">
        <w:rPr>
          <w:rFonts w:ascii="Times New Roman" w:hAnsi="Times New Roman"/>
          <w:color w:val="000000" w:themeColor="text1"/>
          <w:sz w:val="28"/>
          <w:szCs w:val="28"/>
        </w:rPr>
        <w:t xml:space="preserve"> части организации образовательной деятельности к компетенции Учреждения относится: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        1) разработка и принятие правил внутреннего трудового распорядка, иных локальных нормативных актов Учреждения;</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rPr>
      </w:pPr>
      <w:r w:rsidRPr="008E448D">
        <w:rPr>
          <w:rFonts w:ascii="Times New Roman" w:hAnsi="Times New Roman"/>
          <w:color w:val="000000" w:themeColor="text1"/>
          <w:sz w:val="28"/>
          <w:szCs w:val="28"/>
        </w:rPr>
        <w:lastRenderedPageBreak/>
        <w:t xml:space="preserve">        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E448D">
        <w:rPr>
          <w:rFonts w:ascii="Times New Roman" w:hAnsi="Times New Roman"/>
          <w:color w:val="000000" w:themeColor="text1"/>
          <w:sz w:val="28"/>
          <w:szCs w:val="28"/>
        </w:rPr>
        <w:t>самообследования</w:t>
      </w:r>
      <w:proofErr w:type="spellEnd"/>
      <w:r w:rsidRPr="008E448D">
        <w:rPr>
          <w:rFonts w:ascii="Times New Roman" w:hAnsi="Times New Roman"/>
          <w:color w:val="000000" w:themeColor="text1"/>
          <w:sz w:val="28"/>
          <w:szCs w:val="28"/>
        </w:rPr>
        <w:t>;</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4) установление штатного расписания, если иное не установлено нормативными правовыми актами Российской Федерации;</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5) 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дополнительного профессионального образования работников;</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6) разработка и утверждение образовательных программ Учреждения;</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7) 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8) прием воспитанников в Учреждение;</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9) использование и совершенствование методов обучения и воспитания, образовательных технологий, электронного обучения в Учреждении;</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10)</w:t>
      </w:r>
      <w:r w:rsidRPr="008E448D">
        <w:rPr>
          <w:rFonts w:ascii="Times New Roman" w:hAnsi="Times New Roman"/>
          <w:b/>
          <w:color w:val="000000" w:themeColor="text1"/>
          <w:sz w:val="28"/>
          <w:szCs w:val="28"/>
        </w:rPr>
        <w:t xml:space="preserve"> </w:t>
      </w:r>
      <w:r w:rsidRPr="008E448D">
        <w:rPr>
          <w:rFonts w:ascii="Times New Roman" w:hAnsi="Times New Roman"/>
          <w:color w:val="000000" w:themeColor="text1"/>
          <w:sz w:val="28"/>
          <w:szCs w:val="28"/>
        </w:rPr>
        <w:t xml:space="preserve">проведение </w:t>
      </w:r>
      <w:proofErr w:type="spellStart"/>
      <w:r w:rsidRPr="008E448D">
        <w:rPr>
          <w:rFonts w:ascii="Times New Roman" w:hAnsi="Times New Roman"/>
          <w:color w:val="000000" w:themeColor="text1"/>
          <w:sz w:val="28"/>
          <w:szCs w:val="28"/>
        </w:rPr>
        <w:t>самообследования</w:t>
      </w:r>
      <w:proofErr w:type="spellEnd"/>
      <w:r w:rsidRPr="008E448D">
        <w:rPr>
          <w:rFonts w:ascii="Times New Roman" w:hAnsi="Times New Roman"/>
          <w:color w:val="000000" w:themeColor="text1"/>
          <w:sz w:val="28"/>
          <w:szCs w:val="28"/>
        </w:rPr>
        <w:t xml:space="preserve">, обеспечение </w:t>
      </w:r>
      <w:proofErr w:type="gramStart"/>
      <w:r w:rsidRPr="008E448D">
        <w:rPr>
          <w:rFonts w:ascii="Times New Roman" w:hAnsi="Times New Roman"/>
          <w:color w:val="000000" w:themeColor="text1"/>
          <w:sz w:val="28"/>
          <w:szCs w:val="28"/>
        </w:rPr>
        <w:t>функционирования внутренней системы оценки качества образования</w:t>
      </w:r>
      <w:proofErr w:type="gramEnd"/>
      <w:r w:rsidRPr="008E448D">
        <w:rPr>
          <w:rFonts w:ascii="Times New Roman" w:hAnsi="Times New Roman"/>
          <w:color w:val="000000" w:themeColor="text1"/>
          <w:sz w:val="28"/>
          <w:szCs w:val="28"/>
        </w:rPr>
        <w:t xml:space="preserve"> в Учреждении;</w:t>
      </w:r>
    </w:p>
    <w:p w:rsidR="00566A1D" w:rsidRPr="008E448D" w:rsidRDefault="00566A1D" w:rsidP="00566A1D">
      <w:pPr>
        <w:autoSpaceDE w:val="0"/>
        <w:autoSpaceDN w:val="0"/>
        <w:adjustRightInd w:val="0"/>
        <w:spacing w:after="0" w:line="240" w:lineRule="auto"/>
        <w:ind w:firstLine="539"/>
        <w:jc w:val="both"/>
        <w:rPr>
          <w:rFonts w:ascii="Times New Roman" w:hAnsi="Times New Roman"/>
          <w:b/>
          <w:color w:val="000000" w:themeColor="text1"/>
          <w:sz w:val="28"/>
          <w:szCs w:val="28"/>
        </w:rPr>
      </w:pPr>
      <w:r w:rsidRPr="008E448D">
        <w:rPr>
          <w:rFonts w:ascii="Times New Roman" w:hAnsi="Times New Roman"/>
          <w:color w:val="000000" w:themeColor="text1"/>
          <w:sz w:val="28"/>
          <w:szCs w:val="28"/>
        </w:rPr>
        <w:t>11) создание необходимых условий для охраны и укрепления здоровья, организации питания воспитанников и работников Учреждения;</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12) создание условий для занятий воспитанников физической культурой                      и спортом;</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13) проведение ежегодного мониторинга физической подготовленности                          и физического развития воспитанников;</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14) организация методической работы, в том числе организация и проведение методических конференций, семинаров;</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15) обеспечение создания и ведения официального сайта Учреждения в сети «Интернет»;</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16) иные вопросы в соответствии с законодательством Российской Федерации.</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5.4. Учреждение вправе вести:</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научную и (или) творческую деятельность согласно настоящему Уставу;</w:t>
      </w:r>
    </w:p>
    <w:p w:rsidR="00566A1D" w:rsidRPr="008E448D" w:rsidRDefault="00566A1D" w:rsidP="00566A1D">
      <w:pPr>
        <w:autoSpaceDE w:val="0"/>
        <w:autoSpaceDN w:val="0"/>
        <w:adjustRightInd w:val="0"/>
        <w:spacing w:after="0" w:line="240" w:lineRule="auto"/>
        <w:ind w:firstLine="539"/>
        <w:jc w:val="both"/>
        <w:rPr>
          <w:rFonts w:ascii="Times New Roman" w:hAnsi="Times New Roman"/>
          <w:b/>
          <w:color w:val="000000" w:themeColor="text1"/>
          <w:sz w:val="28"/>
          <w:szCs w:val="28"/>
        </w:rPr>
      </w:pPr>
      <w:r w:rsidRPr="008E448D">
        <w:rPr>
          <w:rFonts w:ascii="Times New Roman" w:hAnsi="Times New Roman"/>
          <w:color w:val="000000" w:themeColor="text1"/>
          <w:sz w:val="28"/>
          <w:szCs w:val="28"/>
        </w:rPr>
        <w:t>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5.5. Учреждение обязано:</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осуществлять свою деятельность в соответствии с законодательством об образовании, в том числе:</w:t>
      </w:r>
    </w:p>
    <w:p w:rsidR="00566A1D" w:rsidRPr="008E448D" w:rsidRDefault="00566A1D" w:rsidP="00566A1D">
      <w:pPr>
        <w:tabs>
          <w:tab w:val="left" w:pos="1260"/>
        </w:tabs>
        <w:autoSpaceDE w:val="0"/>
        <w:autoSpaceDN w:val="0"/>
        <w:adjustRightInd w:val="0"/>
        <w:spacing w:after="0" w:line="240" w:lineRule="auto"/>
        <w:ind w:left="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1)обеспечивать реализацию в полном объеме образовательных программ дошкольного образования,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w:t>
      </w:r>
      <w:r w:rsidRPr="008E448D">
        <w:rPr>
          <w:rFonts w:ascii="Times New Roman" w:hAnsi="Times New Roman"/>
          <w:color w:val="000000" w:themeColor="text1"/>
          <w:sz w:val="28"/>
          <w:szCs w:val="28"/>
        </w:rPr>
        <w:lastRenderedPageBreak/>
        <w:t>психофизическим особенностям, склонностям, способностям, интересам и потребностям воспитанников;</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2) создавать безопасные условия воспитания и обучения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3)соблюдать права и свободы воспитанников, родителей (законных представителей), работников Учреждения.</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5.6. Учреждение несет ответственность в установленном законодательством Российской Федерации порядке </w:t>
      </w:r>
      <w:proofErr w:type="gramStart"/>
      <w:r w:rsidRPr="008E448D">
        <w:rPr>
          <w:rFonts w:ascii="Times New Roman" w:hAnsi="Times New Roman"/>
          <w:color w:val="000000" w:themeColor="text1"/>
          <w:sz w:val="28"/>
          <w:szCs w:val="28"/>
        </w:rPr>
        <w:t>за</w:t>
      </w:r>
      <w:proofErr w:type="gramEnd"/>
      <w:r w:rsidRPr="008E448D">
        <w:rPr>
          <w:rFonts w:ascii="Times New Roman" w:hAnsi="Times New Roman"/>
          <w:color w:val="000000" w:themeColor="text1"/>
          <w:sz w:val="28"/>
          <w:szCs w:val="28"/>
        </w:rPr>
        <w:t>:</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ab/>
        <w:t>невыполнение или ненадлежащее выполнение функций, отнесенных к его компетенции;</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ab/>
        <w:t>реализацию не в полном объеме образовательных программ в соответствии с учебным планом;</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ab/>
        <w:t>жизнь и здоровье воспитанников, работников Учреждения.</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За нарушение или незаконное ограничение права на образование, прав и свобод воспитанников, родителей (законных представителей), нарушение требований к организации и осуществлению образовательной деятельности Учреждение несет административную ответственность.</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5.7. Для достижения целей своей деятельности Учреждение имеет право:</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 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2) осуществлять в отношении закрепленного за ним имущества права владения и пользования в пределах, установленных действующим законодательством, в соответствии с целями своей деятельности. Распоряжение этим имуществом Учреждение осуществляет по согласованию с Собственником имущества;</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3) в установленном порядке совершать различные сделки, не противоречащие настоящему Уставу и не запрещенные действующим законодательством;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4) выполнять работы, оказывать услуги для юридических и физических лиц по установленным действующим законодательством ценам и тарифам;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5) 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6) создавать представительства и филиалы, действующие на основании утвержденных Учреждением положений, по согласованию с Учредителем;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7)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8) осуществлять другие права, не противоречащие целям и видам деятельности Учреждения, установленным настоящим Уставом.</w:t>
      </w:r>
    </w:p>
    <w:p w:rsidR="00566A1D" w:rsidRPr="008E448D" w:rsidRDefault="00566A1D" w:rsidP="00566A1D">
      <w:pPr>
        <w:pStyle w:val="ConsPlusNormal"/>
        <w:ind w:firstLine="0"/>
        <w:jc w:val="both"/>
        <w:rPr>
          <w:rFonts w:ascii="Times New Roman" w:eastAsia="Calibri"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5.8.</w:t>
      </w:r>
      <w:bookmarkStart w:id="0" w:name="Par0"/>
      <w:bookmarkEnd w:id="0"/>
      <w:r w:rsidRPr="008E448D">
        <w:rPr>
          <w:rFonts w:ascii="Times New Roman" w:eastAsia="Calibri" w:hAnsi="Times New Roman" w:cs="Times New Roman"/>
          <w:color w:val="000000" w:themeColor="text1"/>
          <w:sz w:val="28"/>
          <w:szCs w:val="28"/>
        </w:rPr>
        <w:t>Учреждение</w:t>
      </w:r>
      <w:proofErr w:type="spellEnd"/>
      <w:r w:rsidRPr="008E448D">
        <w:rPr>
          <w:rFonts w:ascii="Times New Roman" w:eastAsia="Calibri" w:hAnsi="Times New Roman" w:cs="Times New Roman"/>
          <w:color w:val="000000" w:themeColor="text1"/>
          <w:sz w:val="28"/>
          <w:szCs w:val="28"/>
        </w:rPr>
        <w:t xml:space="preserve"> формируют открытые и общедоступные информационные ресурсы, содержащие информацию о деятельности Учреждения, и </w:t>
      </w:r>
      <w:r w:rsidRPr="008E448D">
        <w:rPr>
          <w:rFonts w:ascii="Times New Roman" w:eastAsia="Calibri" w:hAnsi="Times New Roman" w:cs="Times New Roman"/>
          <w:color w:val="000000" w:themeColor="text1"/>
          <w:sz w:val="28"/>
          <w:szCs w:val="28"/>
        </w:rPr>
        <w:lastRenderedPageBreak/>
        <w:t>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566A1D" w:rsidRPr="008E448D" w:rsidRDefault="003B5099" w:rsidP="00566A1D">
      <w:pPr>
        <w:pStyle w:val="ConsPlusNormal"/>
        <w:ind w:firstLine="0"/>
        <w:jc w:val="both"/>
        <w:rPr>
          <w:rFonts w:ascii="Times New Roman" w:hAnsi="Times New Roman" w:cs="Times New Roman"/>
          <w:color w:val="000000" w:themeColor="text1"/>
          <w:sz w:val="28"/>
          <w:szCs w:val="28"/>
        </w:rPr>
      </w:pPr>
      <w:hyperlink r:id="rId7" w:history="1">
        <w:r w:rsidR="00566A1D" w:rsidRPr="008E448D">
          <w:rPr>
            <w:rStyle w:val="a7"/>
            <w:rFonts w:ascii="Times New Roman" w:hAnsi="Times New Roman"/>
            <w:color w:val="000000" w:themeColor="text1"/>
            <w:sz w:val="28"/>
            <w:szCs w:val="28"/>
          </w:rPr>
          <w:t>Порядок</w:t>
        </w:r>
      </w:hyperlink>
      <w:r w:rsidR="00566A1D" w:rsidRPr="008E448D">
        <w:rPr>
          <w:rFonts w:ascii="Times New Roman" w:hAnsi="Times New Roman" w:cs="Times New Roman"/>
          <w:color w:val="000000" w:themeColor="text1"/>
          <w:sz w:val="28"/>
          <w:szCs w:val="28"/>
        </w:rPr>
        <w:t xml:space="preserve">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r w:rsidRPr="008E448D">
        <w:rPr>
          <w:rFonts w:ascii="Times New Roman" w:hAnsi="Times New Roman" w:cs="Times New Roman"/>
          <w:color w:val="000000" w:themeColor="text1"/>
          <w:sz w:val="28"/>
          <w:szCs w:val="28"/>
        </w:rPr>
        <w:t>Информация на официальном сайте Учреждения размещается на русском языке.</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rPr>
      </w:pPr>
      <w:proofErr w:type="spellStart"/>
      <w:proofErr w:type="gramStart"/>
      <w:r w:rsidRPr="008E448D">
        <w:rPr>
          <w:rFonts w:ascii="Times New Roman" w:hAnsi="Times New Roman"/>
          <w:color w:val="000000" w:themeColor="text1"/>
          <w:sz w:val="28"/>
          <w:szCs w:val="28"/>
        </w:rPr>
        <w:t>5.9.Информация</w:t>
      </w:r>
      <w:proofErr w:type="spellEnd"/>
      <w:r w:rsidRPr="008E448D">
        <w:rPr>
          <w:rFonts w:ascii="Times New Roman" w:hAnsi="Times New Roman"/>
          <w:color w:val="000000" w:themeColor="text1"/>
          <w:sz w:val="28"/>
          <w:szCs w:val="28"/>
        </w:rPr>
        <w:t xml:space="preserve">, указанная в пункте 5.8 настоящего Устава, если она в соответствии с законодательством Российской Федерации не отнесена к сведениям, составляющим государственную и иную охраняемую </w:t>
      </w:r>
      <w:hyperlink r:id="rId8" w:history="1">
        <w:r w:rsidRPr="008E448D">
          <w:rPr>
            <w:rStyle w:val="a7"/>
            <w:rFonts w:ascii="Times New Roman" w:hAnsi="Times New Roman"/>
            <w:color w:val="000000" w:themeColor="text1"/>
            <w:sz w:val="28"/>
            <w:szCs w:val="28"/>
          </w:rPr>
          <w:t>законом</w:t>
        </w:r>
      </w:hyperlink>
      <w:r w:rsidRPr="008E448D">
        <w:rPr>
          <w:rFonts w:ascii="Times New Roman" w:hAnsi="Times New Roman"/>
          <w:color w:val="000000" w:themeColor="text1"/>
          <w:sz w:val="28"/>
          <w:szCs w:val="28"/>
        </w:rPr>
        <w:t xml:space="preserve"> тайну, подлежит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r w:rsidRPr="008E448D">
        <w:rPr>
          <w:rFonts w:ascii="Times New Roman" w:hAnsi="Times New Roman"/>
          <w:b/>
          <w:color w:val="000000" w:themeColor="text1"/>
          <w:sz w:val="28"/>
          <w:szCs w:val="28"/>
        </w:rPr>
        <w:t xml:space="preserve"> </w:t>
      </w:r>
      <w:proofErr w:type="gramEnd"/>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p>
    <w:p w:rsidR="00566A1D" w:rsidRPr="008E448D" w:rsidRDefault="00566A1D" w:rsidP="00566A1D">
      <w:pPr>
        <w:autoSpaceDE w:val="0"/>
        <w:autoSpaceDN w:val="0"/>
        <w:adjustRightInd w:val="0"/>
        <w:spacing w:after="0" w:line="240" w:lineRule="auto"/>
        <w:jc w:val="center"/>
        <w:outlineLvl w:val="1"/>
        <w:rPr>
          <w:rFonts w:ascii="Times New Roman" w:hAnsi="Times New Roman"/>
          <w:b/>
          <w:color w:val="000000" w:themeColor="text1"/>
          <w:sz w:val="28"/>
          <w:szCs w:val="28"/>
        </w:rPr>
      </w:pPr>
      <w:r w:rsidRPr="008E448D">
        <w:rPr>
          <w:rFonts w:ascii="Times New Roman" w:hAnsi="Times New Roman"/>
          <w:b/>
          <w:color w:val="000000" w:themeColor="text1"/>
          <w:sz w:val="28"/>
          <w:szCs w:val="28"/>
        </w:rPr>
        <w:t>6. Имущество и финансовое обеспечение Учреждения</w:t>
      </w:r>
    </w:p>
    <w:p w:rsidR="00566A1D" w:rsidRPr="008E448D" w:rsidRDefault="00566A1D" w:rsidP="00566A1D">
      <w:pPr>
        <w:autoSpaceDE w:val="0"/>
        <w:autoSpaceDN w:val="0"/>
        <w:adjustRightInd w:val="0"/>
        <w:spacing w:after="0" w:line="240" w:lineRule="auto"/>
        <w:ind w:firstLine="540"/>
        <w:jc w:val="both"/>
        <w:outlineLvl w:val="1"/>
        <w:rPr>
          <w:b/>
          <w:color w:val="000000" w:themeColor="text1"/>
          <w:sz w:val="28"/>
          <w:szCs w:val="28"/>
        </w:rPr>
      </w:pPr>
      <w:r w:rsidRPr="008E448D">
        <w:rPr>
          <w:b/>
          <w:color w:val="000000" w:themeColor="text1"/>
          <w:sz w:val="28"/>
          <w:szCs w:val="28"/>
        </w:rPr>
        <w:t xml:space="preserve"> </w:t>
      </w:r>
    </w:p>
    <w:p w:rsidR="00566A1D" w:rsidRPr="008E448D" w:rsidRDefault="00566A1D" w:rsidP="00566A1D">
      <w:pPr>
        <w:pStyle w:val="a5"/>
        <w:tabs>
          <w:tab w:val="left" w:pos="567"/>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6.1.Имущество</w:t>
      </w:r>
      <w:proofErr w:type="spellEnd"/>
      <w:r w:rsidRPr="008E448D">
        <w:rPr>
          <w:rFonts w:ascii="Times New Roman" w:hAnsi="Times New Roman"/>
          <w:color w:val="000000" w:themeColor="text1"/>
          <w:sz w:val="28"/>
          <w:szCs w:val="28"/>
        </w:rPr>
        <w:t xml:space="preserve"> Учреждения находится в муниципальной собственности Гатчинского муниципального района Ленинградской области (далее – Собственник) и закрепляется за Учреждением на праве оперативного управления.</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Право оперативного управления Учреждения в отношении движимого имущества Собственника возникает у Учреждения с момента передачи ему этого имущества, кроме случаев, установленных действующим законодательством.</w:t>
      </w:r>
    </w:p>
    <w:p w:rsidR="00566A1D" w:rsidRPr="008E448D" w:rsidRDefault="00566A1D" w:rsidP="00566A1D">
      <w:pPr>
        <w:pStyle w:val="a5"/>
        <w:tabs>
          <w:tab w:val="left" w:pos="0"/>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Право оперативного управления Учреждения в отношении недвижимого имущества, переданного ему Собственником, возникает у Учреждения с момента государственной регистрации права оперативного управления Учреждения на это имущество.</w:t>
      </w:r>
    </w:p>
    <w:p w:rsidR="00566A1D" w:rsidRPr="008E448D" w:rsidRDefault="00566A1D" w:rsidP="00566A1D">
      <w:pPr>
        <w:pStyle w:val="a5"/>
        <w:tabs>
          <w:tab w:val="left" w:pos="0"/>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  </w:t>
      </w:r>
      <w:proofErr w:type="spellStart"/>
      <w:r w:rsidRPr="008E448D">
        <w:rPr>
          <w:rFonts w:ascii="Times New Roman" w:hAnsi="Times New Roman"/>
          <w:color w:val="000000" w:themeColor="text1"/>
          <w:sz w:val="28"/>
          <w:szCs w:val="28"/>
        </w:rPr>
        <w:t>6.2.Источниками</w:t>
      </w:r>
      <w:proofErr w:type="spellEnd"/>
      <w:r w:rsidRPr="008E448D">
        <w:rPr>
          <w:rFonts w:ascii="Times New Roman" w:hAnsi="Times New Roman"/>
          <w:color w:val="000000" w:themeColor="text1"/>
          <w:sz w:val="28"/>
          <w:szCs w:val="28"/>
        </w:rPr>
        <w:t xml:space="preserve"> формирования имущества и финансовых ресурсов Учреждения являются:</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имущество, закрепленное за Учреждением Собственником в установленном порядке;</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имущество, приобретенное за счет финансовых средств Учреждения, в том числе за счет доходов, получаемых из муниципального бюджета;</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субсидия на выполнение муниципального задания;</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субсидия на иные цели;</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бюджетные инвестиции;</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поступления от оказания услуг (выполнения работ), предоставление которых для физических и юридических лиц осуществляется на платной основе;</w:t>
      </w:r>
    </w:p>
    <w:p w:rsidR="00566A1D" w:rsidRPr="008E448D" w:rsidRDefault="00566A1D" w:rsidP="00566A1D">
      <w:pPr>
        <w:pStyle w:val="a5"/>
        <w:tabs>
          <w:tab w:val="left" w:pos="851"/>
          <w:tab w:val="left" w:pos="1843"/>
          <w:tab w:val="left" w:pos="9900"/>
        </w:tabs>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сумма средств на обеспечение публичных обязательств перед физическими лицами;</w:t>
      </w:r>
    </w:p>
    <w:p w:rsidR="00566A1D" w:rsidRPr="008E448D" w:rsidRDefault="00566A1D" w:rsidP="00566A1D">
      <w:pPr>
        <w:pStyle w:val="a5"/>
        <w:tabs>
          <w:tab w:val="left" w:pos="851"/>
          <w:tab w:val="left" w:pos="1843"/>
          <w:tab w:val="left" w:pos="9900"/>
        </w:tabs>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lastRenderedPageBreak/>
        <w:t>- имущество, приобретенное Учреждением по гражданско-правовым сделкам;</w:t>
      </w:r>
    </w:p>
    <w:p w:rsidR="00566A1D" w:rsidRPr="008E448D" w:rsidRDefault="00566A1D" w:rsidP="00566A1D">
      <w:pPr>
        <w:pStyle w:val="a5"/>
        <w:tabs>
          <w:tab w:val="left" w:pos="851"/>
          <w:tab w:val="left" w:pos="1843"/>
          <w:tab w:val="left" w:pos="9900"/>
        </w:tabs>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-безвозмездные или благотворительные взносы, пожертвования организаций, учреждений, граждан;</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другие, не запрещенные законом поступления.</w:t>
      </w:r>
    </w:p>
    <w:p w:rsidR="00566A1D" w:rsidRPr="008E448D" w:rsidRDefault="00566A1D" w:rsidP="00566A1D">
      <w:pPr>
        <w:pStyle w:val="a5"/>
        <w:tabs>
          <w:tab w:val="left" w:pos="567"/>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6.3.Учреждение</w:t>
      </w:r>
      <w:proofErr w:type="spellEnd"/>
      <w:r w:rsidRPr="008E448D">
        <w:rPr>
          <w:rFonts w:ascii="Times New Roman" w:hAnsi="Times New Roman"/>
          <w:color w:val="000000" w:themeColor="text1"/>
          <w:sz w:val="28"/>
          <w:szCs w:val="28"/>
        </w:rPr>
        <w:t xml:space="preserve"> владеет и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6.4. Учреждение вправе выступать в качестве арендатора и арендодателя имущества. Сдача в аренду имущества осуществляется при наличии предварительной экспертной оценки Учредителя в порядке, установленном законодательством.</w:t>
      </w:r>
    </w:p>
    <w:p w:rsidR="00566A1D" w:rsidRPr="008E448D" w:rsidRDefault="00566A1D" w:rsidP="00566A1D">
      <w:pPr>
        <w:pStyle w:val="a5"/>
        <w:tabs>
          <w:tab w:val="left" w:pos="567"/>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При сдаче в аренду имущества, закрепленного за Учреждением, в качестве стороны по договорам аренды выступают Комитет по управлению имуществом Гатчинского муниципального района и Учреждение, как одна сторона на стороне арендодателя. </w:t>
      </w:r>
    </w:p>
    <w:p w:rsidR="00566A1D" w:rsidRPr="008E448D" w:rsidRDefault="00566A1D" w:rsidP="00566A1D">
      <w:pPr>
        <w:pStyle w:val="a5"/>
        <w:tabs>
          <w:tab w:val="left" w:pos="567"/>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Заключению договора об аренде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
    <w:p w:rsidR="00566A1D" w:rsidRPr="008E448D" w:rsidRDefault="00566A1D" w:rsidP="00566A1D">
      <w:pPr>
        <w:pStyle w:val="a6"/>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566A1D" w:rsidRPr="008E448D" w:rsidRDefault="00566A1D" w:rsidP="00566A1D">
      <w:pPr>
        <w:pStyle w:val="ConsPlusNormal"/>
        <w:ind w:firstLine="0"/>
        <w:jc w:val="both"/>
        <w:rPr>
          <w:rFonts w:eastAsia="Calibri"/>
          <w:color w:val="000000" w:themeColor="text1"/>
        </w:rPr>
      </w:pPr>
      <w:r w:rsidRPr="008E448D">
        <w:rPr>
          <w:rFonts w:ascii="Times New Roman" w:hAnsi="Times New Roman"/>
          <w:color w:val="000000" w:themeColor="text1"/>
          <w:sz w:val="28"/>
          <w:szCs w:val="28"/>
        </w:rPr>
        <w:t>6.5.</w:t>
      </w:r>
      <w:r w:rsidRPr="008E448D">
        <w:rPr>
          <w:color w:val="000000" w:themeColor="text1"/>
        </w:rPr>
        <w:t xml:space="preserve"> </w:t>
      </w:r>
      <w:r w:rsidRPr="008E448D">
        <w:rPr>
          <w:rFonts w:ascii="Times New Roman" w:hAnsi="Times New Roman"/>
          <w:color w:val="000000" w:themeColor="text1"/>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r w:rsidRPr="008E448D">
        <w:rPr>
          <w:rFonts w:ascii="Times New Roman" w:eastAsia="Calibri" w:hAnsi="Times New Roman" w:cs="Times New Roman"/>
          <w:color w:val="000000" w:themeColor="text1"/>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eastAsia="Calibri" w:hAnsi="Times New Roman" w:cs="Times New Roman"/>
          <w:color w:val="000000" w:themeColor="text1"/>
          <w:sz w:val="28"/>
          <w:szCs w:val="28"/>
        </w:rPr>
        <w:t>6.6.</w:t>
      </w:r>
      <w:hyperlink r:id="rId9" w:history="1">
        <w:r w:rsidRPr="008E448D">
          <w:rPr>
            <w:rFonts w:ascii="Times New Roman" w:eastAsia="Calibri" w:hAnsi="Times New Roman" w:cs="Times New Roman"/>
            <w:color w:val="000000" w:themeColor="text1"/>
            <w:sz w:val="28"/>
            <w:szCs w:val="28"/>
          </w:rPr>
          <w:t>Порядок</w:t>
        </w:r>
        <w:proofErr w:type="spellEnd"/>
      </w:hyperlink>
      <w:r w:rsidRPr="008E448D">
        <w:rPr>
          <w:rFonts w:ascii="Times New Roman" w:eastAsia="Calibri" w:hAnsi="Times New Roman" w:cs="Times New Roman"/>
          <w:color w:val="000000" w:themeColor="text1"/>
          <w:sz w:val="28"/>
          <w:szCs w:val="28"/>
        </w:rPr>
        <w:t xml:space="preserve"> отнесения имущества к категории особо ценного движимого имущества устанавливается Правительством Российской Федерации. Виды и перечень такого имущества определяются Собственником</w:t>
      </w:r>
      <w:r w:rsidRPr="008E448D">
        <w:rPr>
          <w:rFonts w:ascii="Times New Roman" w:hAnsi="Times New Roman" w:cs="Times New Roman"/>
          <w:color w:val="000000" w:themeColor="text1"/>
          <w:sz w:val="28"/>
          <w:szCs w:val="28"/>
        </w:rPr>
        <w:t>.</w:t>
      </w:r>
    </w:p>
    <w:p w:rsidR="00566A1D" w:rsidRPr="008E448D" w:rsidRDefault="00566A1D" w:rsidP="00566A1D">
      <w:pPr>
        <w:pStyle w:val="ConsPlusNormal"/>
        <w:ind w:firstLine="0"/>
        <w:jc w:val="both"/>
        <w:rPr>
          <w:rFonts w:ascii="Times New Roman" w:eastAsia="Calibri" w:hAnsi="Times New Roman" w:cs="Times New Roman"/>
          <w:color w:val="000000" w:themeColor="text1"/>
          <w:sz w:val="28"/>
          <w:szCs w:val="28"/>
        </w:rPr>
      </w:pPr>
      <w:proofErr w:type="spellStart"/>
      <w:r w:rsidRPr="008E448D">
        <w:rPr>
          <w:rFonts w:ascii="Times New Roman" w:hAnsi="Times New Roman"/>
          <w:color w:val="000000" w:themeColor="text1"/>
          <w:sz w:val="28"/>
          <w:szCs w:val="28"/>
        </w:rPr>
        <w:t>6.7.При</w:t>
      </w:r>
      <w:proofErr w:type="spellEnd"/>
      <w:r w:rsidRPr="008E448D">
        <w:rPr>
          <w:rFonts w:ascii="Times New Roman" w:hAnsi="Times New Roman"/>
          <w:color w:val="000000" w:themeColor="text1"/>
          <w:sz w:val="28"/>
          <w:szCs w:val="28"/>
        </w:rPr>
        <w:t xml:space="preserve"> осуществлении права оперативного управления имуществом Учреждение обязано:</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эффективно использовать имущество;</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обеспечивать сохранность и использование имущества строго по целевому назначению;</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не допускать ухудшения технического состояния имущества;</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осуществлять текущий и капитальный ремонт имущества;</w:t>
      </w:r>
    </w:p>
    <w:p w:rsidR="00566A1D" w:rsidRPr="008E448D" w:rsidRDefault="00566A1D" w:rsidP="00566A1D">
      <w:pPr>
        <w:pStyle w:val="a5"/>
        <w:tabs>
          <w:tab w:val="left" w:pos="851"/>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начислять амортизационные отчисления на изнашиваемую часть имущества при калькуляции стоимости работ, услуг в соответствии с хозяйственными договорами.</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lastRenderedPageBreak/>
        <w:t>6.8.Имущество</w:t>
      </w:r>
      <w:proofErr w:type="spellEnd"/>
      <w:r w:rsidRPr="008E448D">
        <w:rPr>
          <w:rFonts w:ascii="Times New Roman" w:hAnsi="Times New Roman"/>
          <w:color w:val="000000" w:themeColor="text1"/>
          <w:sz w:val="28"/>
          <w:szCs w:val="28"/>
        </w:rPr>
        <w:t xml:space="preserve">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действующим законодательством.</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6.9.Контроль</w:t>
      </w:r>
      <w:proofErr w:type="spellEnd"/>
      <w:r w:rsidRPr="008E448D">
        <w:rPr>
          <w:rFonts w:ascii="Times New Roman" w:hAnsi="Times New Roman"/>
          <w:color w:val="000000" w:themeColor="text1"/>
          <w:sz w:val="28"/>
          <w:szCs w:val="28"/>
        </w:rPr>
        <w:t xml:space="preserve"> использования по назначению и сохранностью имущества, закрепленного за Учреждением на праве оперативного управления, осуществляет Комитет по управлению имуществом Гатчинского муниципального района Ленинградской области совместно с Комитетом образования Гатчинского муниципального района Ленинградской области.</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6.10.Учреждение</w:t>
      </w:r>
      <w:proofErr w:type="spellEnd"/>
      <w:r w:rsidRPr="008E448D">
        <w:rPr>
          <w:rFonts w:ascii="Times New Roman" w:hAnsi="Times New Roman"/>
          <w:color w:val="000000" w:themeColor="text1"/>
          <w:sz w:val="28"/>
          <w:szCs w:val="28"/>
        </w:rPr>
        <w:t xml:space="preserve">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имущества.</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6.11.Учреждению</w:t>
      </w:r>
      <w:proofErr w:type="spellEnd"/>
      <w:r w:rsidRPr="008E448D">
        <w:rPr>
          <w:rFonts w:ascii="Times New Roman" w:hAnsi="Times New Roman"/>
          <w:color w:val="000000" w:themeColor="text1"/>
          <w:sz w:val="28"/>
          <w:szCs w:val="28"/>
        </w:rPr>
        <w:t xml:space="preserve"> для выполнения основных видов деятельности предоставляется земельный участок на праве постоянного (бессрочного) пользования.</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6.12.В</w:t>
      </w:r>
      <w:proofErr w:type="spellEnd"/>
      <w:r w:rsidRPr="008E448D">
        <w:rPr>
          <w:rFonts w:ascii="Times New Roman" w:hAnsi="Times New Roman"/>
          <w:color w:val="000000" w:themeColor="text1"/>
          <w:sz w:val="28"/>
          <w:szCs w:val="28"/>
        </w:rPr>
        <w:t xml:space="preserve"> соответствии с реализуемыми основными видами деятельности Учреждения Учредитель формирует и утверждает муниципальное задание для Учреждения. Финансовое обеспечение выполнения муниципального задания осуществляется из бюджета Гатчинского муниципального района в виде субсидий.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не вправе отказаться от выполнения муниципального</w:t>
      </w:r>
      <w:r w:rsidRPr="008E448D">
        <w:rPr>
          <w:rFonts w:ascii="Times New Roman" w:hAnsi="Times New Roman"/>
          <w:bCs/>
          <w:color w:val="000000" w:themeColor="text1"/>
          <w:sz w:val="28"/>
          <w:szCs w:val="28"/>
        </w:rPr>
        <w:t xml:space="preserve"> задания</w:t>
      </w:r>
      <w:r w:rsidRPr="008E448D">
        <w:rPr>
          <w:rFonts w:ascii="Times New Roman" w:hAnsi="Times New Roman"/>
          <w:color w:val="000000" w:themeColor="text1"/>
          <w:sz w:val="28"/>
          <w:szCs w:val="28"/>
        </w:rPr>
        <w:t>.</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proofErr w:type="gramStart"/>
      <w:r w:rsidRPr="008E448D">
        <w:rPr>
          <w:rFonts w:ascii="Times New Roman" w:hAnsi="Times New Roman"/>
          <w:color w:val="000000" w:themeColor="text1"/>
          <w:sz w:val="28"/>
          <w:szCs w:val="28"/>
        </w:rPr>
        <w:t>6.13.Финансовое</w:t>
      </w:r>
      <w:proofErr w:type="spellEnd"/>
      <w:r w:rsidRPr="008E448D">
        <w:rPr>
          <w:rFonts w:ascii="Times New Roman" w:hAnsi="Times New Roman"/>
          <w:color w:val="000000" w:themeColor="text1"/>
          <w:sz w:val="28"/>
          <w:szCs w:val="28"/>
        </w:rPr>
        <w:t xml:space="preserve"> обеспечение выполнения муниципального задания осуществляется с учетом расходов Учреждения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выступает соответствующее имущество, в том числе земельные участки.</w:t>
      </w:r>
      <w:proofErr w:type="gramEnd"/>
    </w:p>
    <w:p w:rsidR="00566A1D" w:rsidRPr="008E448D" w:rsidRDefault="00566A1D" w:rsidP="00566A1D">
      <w:pPr>
        <w:pStyle w:val="a5"/>
        <w:tabs>
          <w:tab w:val="left" w:pos="567"/>
          <w:tab w:val="left" w:pos="1843"/>
          <w:tab w:val="left" w:pos="9900"/>
        </w:tabs>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Учреждению могут предоставляться из бюджета Гатчинского муниципального района субсидии на иные цели. Порядок определения объема и условия предоставления субсидий на иные цели устанавливаются Учредителем.</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proofErr w:type="gramStart"/>
      <w:r w:rsidRPr="008E448D">
        <w:rPr>
          <w:rFonts w:ascii="Times New Roman" w:hAnsi="Times New Roman"/>
          <w:color w:val="000000" w:themeColor="text1"/>
          <w:sz w:val="28"/>
          <w:szCs w:val="28"/>
        </w:rPr>
        <w:t>6.14.Учреждение</w:t>
      </w:r>
      <w:proofErr w:type="spellEnd"/>
      <w:r w:rsidRPr="008E448D">
        <w:rPr>
          <w:rFonts w:ascii="Times New Roman" w:hAnsi="Times New Roman"/>
          <w:color w:val="000000" w:themeColor="text1"/>
          <w:sz w:val="28"/>
          <w:szCs w:val="28"/>
        </w:rPr>
        <w:t xml:space="preserve"> вправе привлекать в порядке, установленном законодательством Российской Федерации, дополнительные источники финансовых и материальных средств: за счет предоставления платных дополнительных образовательных и иных предусмотренных уставом учреждения услуг, сверх установленного муниципального задания,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w:t>
      </w:r>
      <w:proofErr w:type="gramEnd"/>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lastRenderedPageBreak/>
        <w:t>6.15.Привлечение</w:t>
      </w:r>
      <w:proofErr w:type="spellEnd"/>
      <w:r w:rsidRPr="008E448D">
        <w:rPr>
          <w:rFonts w:ascii="Times New Roman" w:hAnsi="Times New Roman"/>
          <w:color w:val="000000" w:themeColor="text1"/>
          <w:sz w:val="28"/>
          <w:szCs w:val="28"/>
        </w:rPr>
        <w:t xml:space="preserve"> Учреждением дополнительных средств, указанных в пункте 6.14. настоящего раздела Устава, не влечет за собой снижение нормативов и (или) абсолютных размеров финансового обеспечения его деятельности за счет средств учредителя.</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rPr>
      </w:pPr>
      <w:proofErr w:type="spellStart"/>
      <w:r w:rsidRPr="008E448D">
        <w:rPr>
          <w:rFonts w:ascii="Times New Roman" w:hAnsi="Times New Roman"/>
          <w:color w:val="000000" w:themeColor="text1"/>
          <w:sz w:val="28"/>
          <w:szCs w:val="28"/>
        </w:rPr>
        <w:t>6.16.Учреждение</w:t>
      </w:r>
      <w:proofErr w:type="spellEnd"/>
      <w:r w:rsidRPr="008E448D">
        <w:rPr>
          <w:rFonts w:ascii="Times New Roman" w:hAnsi="Times New Roman"/>
          <w:color w:val="000000" w:themeColor="text1"/>
          <w:sz w:val="28"/>
          <w:szCs w:val="28"/>
        </w:rPr>
        <w:t xml:space="preserve"> вправе осуществлять приносящую доход деятельность, предусмотренную его Уставом, лишь постольку, поскольку это служит достижению целей, ради которых оно создано, и соответствует указанным целям и законодательству. Учреждение может сверх установленного муниципального задания, а также в случаях, определенных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учредительными документами, для граждан и юридических лиц за плату.</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6.17.Доходы</w:t>
      </w:r>
      <w:proofErr w:type="spellEnd"/>
      <w:r w:rsidRPr="008E448D">
        <w:rPr>
          <w:rFonts w:ascii="Times New Roman" w:hAnsi="Times New Roman"/>
          <w:color w:val="000000" w:themeColor="text1"/>
          <w:sz w:val="28"/>
          <w:szCs w:val="28"/>
        </w:rPr>
        <w:t>, полученные от приносящей доходы деятельности, и приобретенное за счет этих доходов имущество поступают в самостоятельное распоряжение Учреждения.</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6.18.Учредитель</w:t>
      </w:r>
      <w:proofErr w:type="spellEnd"/>
      <w:r w:rsidRPr="008E448D">
        <w:rPr>
          <w:rFonts w:ascii="Times New Roman" w:hAnsi="Times New Roman"/>
          <w:color w:val="000000" w:themeColor="text1"/>
          <w:sz w:val="28"/>
          <w:szCs w:val="28"/>
        </w:rPr>
        <w:t xml:space="preserve">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6.19.Учреждение</w:t>
      </w:r>
      <w:proofErr w:type="spellEnd"/>
      <w:r w:rsidRPr="008E448D">
        <w:rPr>
          <w:rFonts w:ascii="Times New Roman" w:hAnsi="Times New Roman"/>
          <w:color w:val="000000" w:themeColor="text1"/>
          <w:sz w:val="28"/>
          <w:szCs w:val="28"/>
        </w:rPr>
        <w:t xml:space="preserve"> осуществляет операции с поступающими ему средствами через лицевой счет, открытый в Комитете финансов Гатчинского муниципального района. </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6.20.Финансовые</w:t>
      </w:r>
      <w:proofErr w:type="spellEnd"/>
      <w:r w:rsidRPr="008E448D">
        <w:rPr>
          <w:rFonts w:ascii="Times New Roman" w:hAnsi="Times New Roman"/>
          <w:color w:val="000000" w:themeColor="text1"/>
          <w:sz w:val="28"/>
          <w:szCs w:val="28"/>
        </w:rPr>
        <w:t xml:space="preserve"> и материальные средства Учреждения, закрепленные за ним Учредителем, используются им в соответствии с настоящим Уставом и изъятию не подлежат, если иное не предусмотрено законодательством Российской Федерации. </w:t>
      </w:r>
    </w:p>
    <w:p w:rsidR="00566A1D" w:rsidRPr="008E448D" w:rsidRDefault="00566A1D" w:rsidP="00566A1D">
      <w:pPr>
        <w:pStyle w:val="a5"/>
        <w:tabs>
          <w:tab w:val="left" w:pos="851"/>
          <w:tab w:val="left" w:pos="1843"/>
          <w:tab w:val="left" w:pos="9900"/>
        </w:tabs>
        <w:suppressAutoHyphens/>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6.21.Учреждение</w:t>
      </w:r>
      <w:proofErr w:type="spellEnd"/>
      <w:r w:rsidRPr="008E448D">
        <w:rPr>
          <w:rFonts w:ascii="Times New Roman" w:hAnsi="Times New Roman"/>
          <w:color w:val="000000" w:themeColor="text1"/>
          <w:sz w:val="28"/>
          <w:szCs w:val="28"/>
        </w:rPr>
        <w:t xml:space="preserve"> не вправе размещать денежные средства на депозитах в кредитных организациях, а также совершать сделки с ценными бумагами.</w:t>
      </w:r>
    </w:p>
    <w:p w:rsidR="00566A1D" w:rsidRPr="008E448D" w:rsidRDefault="00566A1D" w:rsidP="00566A1D">
      <w:pPr>
        <w:pStyle w:val="a5"/>
        <w:tabs>
          <w:tab w:val="left" w:pos="851"/>
          <w:tab w:val="left" w:pos="1843"/>
          <w:tab w:val="left" w:pos="9900"/>
        </w:tabs>
        <w:suppressAutoHyphens/>
        <w:ind w:left="0"/>
        <w:jc w:val="both"/>
        <w:rPr>
          <w:rFonts w:ascii="Times New Roman" w:hAnsi="Times New Roman"/>
          <w:color w:val="000000" w:themeColor="text1"/>
          <w:sz w:val="28"/>
          <w:szCs w:val="28"/>
        </w:rPr>
      </w:pPr>
      <w:proofErr w:type="spellStart"/>
      <w:proofErr w:type="gramStart"/>
      <w:r w:rsidRPr="008E448D">
        <w:rPr>
          <w:rFonts w:ascii="Times New Roman" w:hAnsi="Times New Roman"/>
          <w:color w:val="000000" w:themeColor="text1"/>
          <w:sz w:val="28"/>
          <w:szCs w:val="28"/>
        </w:rPr>
        <w:t>6.22.Учреждение</w:t>
      </w:r>
      <w:proofErr w:type="spellEnd"/>
      <w:r w:rsidRPr="008E448D">
        <w:rPr>
          <w:rFonts w:ascii="Times New Roman" w:hAnsi="Times New Roman"/>
          <w:color w:val="000000" w:themeColor="text1"/>
          <w:sz w:val="28"/>
          <w:szCs w:val="28"/>
        </w:rPr>
        <w:t xml:space="preserve">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w:t>
      </w:r>
      <w:proofErr w:type="gramEnd"/>
      <w:r w:rsidRPr="008E448D">
        <w:rPr>
          <w:rFonts w:ascii="Times New Roman" w:hAnsi="Times New Roman"/>
          <w:color w:val="000000" w:themeColor="text1"/>
          <w:sz w:val="28"/>
          <w:szCs w:val="28"/>
        </w:rPr>
        <w:t xml:space="preserve"> оно поступило в оперативное управление Учреждения и за </w:t>
      </w:r>
      <w:proofErr w:type="gramStart"/>
      <w:r w:rsidRPr="008E448D">
        <w:rPr>
          <w:rFonts w:ascii="Times New Roman" w:hAnsi="Times New Roman"/>
          <w:color w:val="000000" w:themeColor="text1"/>
          <w:sz w:val="28"/>
          <w:szCs w:val="28"/>
        </w:rPr>
        <w:t>счет</w:t>
      </w:r>
      <w:proofErr w:type="gramEnd"/>
      <w:r w:rsidRPr="008E448D">
        <w:rPr>
          <w:rFonts w:ascii="Times New Roman" w:hAnsi="Times New Roman"/>
          <w:color w:val="000000" w:themeColor="text1"/>
          <w:sz w:val="28"/>
          <w:szCs w:val="28"/>
        </w:rPr>
        <w:t xml:space="preserve"> каких средств оно приобретено.</w:t>
      </w:r>
    </w:p>
    <w:p w:rsidR="00566A1D" w:rsidRPr="008E448D" w:rsidRDefault="00566A1D" w:rsidP="00566A1D">
      <w:pPr>
        <w:pStyle w:val="a5"/>
        <w:tabs>
          <w:tab w:val="left" w:pos="851"/>
          <w:tab w:val="left" w:pos="1843"/>
          <w:tab w:val="left" w:pos="9900"/>
        </w:tabs>
        <w:suppressAutoHyphens/>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6.23.Крупная</w:t>
      </w:r>
      <w:proofErr w:type="spellEnd"/>
      <w:r w:rsidRPr="008E448D">
        <w:rPr>
          <w:rFonts w:ascii="Times New Roman" w:hAnsi="Times New Roman"/>
          <w:color w:val="000000" w:themeColor="text1"/>
          <w:sz w:val="28"/>
          <w:szCs w:val="28"/>
        </w:rPr>
        <w:t xml:space="preserve"> сделка может быть совершена Учреждением только с предварительного согласия администрации Гатчинского муниципального района, осуществляющей функции Учредителя.</w:t>
      </w:r>
    </w:p>
    <w:p w:rsidR="00566A1D" w:rsidRPr="008E448D" w:rsidRDefault="00566A1D" w:rsidP="00566A1D">
      <w:pPr>
        <w:pStyle w:val="a5"/>
        <w:tabs>
          <w:tab w:val="left" w:pos="851"/>
          <w:tab w:val="left" w:pos="1843"/>
          <w:tab w:val="left" w:pos="9900"/>
        </w:tabs>
        <w:suppressAutoHyphens/>
        <w:spacing w:line="240" w:lineRule="auto"/>
        <w:ind w:left="0"/>
        <w:jc w:val="both"/>
        <w:rPr>
          <w:rFonts w:ascii="Times New Roman" w:hAnsi="Times New Roman"/>
          <w:color w:val="000000" w:themeColor="text1"/>
          <w:sz w:val="28"/>
          <w:szCs w:val="28"/>
        </w:rPr>
      </w:pPr>
      <w:proofErr w:type="spellStart"/>
      <w:proofErr w:type="gramStart"/>
      <w:r w:rsidRPr="008E448D">
        <w:rPr>
          <w:rFonts w:ascii="Times New Roman" w:hAnsi="Times New Roman"/>
          <w:color w:val="000000" w:themeColor="text1"/>
          <w:sz w:val="28"/>
          <w:szCs w:val="28"/>
        </w:rPr>
        <w:t>6.24.Крупной</w:t>
      </w:r>
      <w:proofErr w:type="spellEnd"/>
      <w:r w:rsidRPr="008E448D">
        <w:rPr>
          <w:rFonts w:ascii="Times New Roman" w:hAnsi="Times New Roman"/>
          <w:color w:val="000000" w:themeColor="text1"/>
          <w:sz w:val="28"/>
          <w:szCs w:val="28"/>
        </w:rPr>
        <w:t xml:space="preserve"> сделкой признается сделка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sidRPr="008E448D">
        <w:rPr>
          <w:rFonts w:ascii="Times New Roman" w:hAnsi="Times New Roman"/>
          <w:color w:val="000000" w:themeColor="text1"/>
          <w:sz w:val="28"/>
          <w:szCs w:val="28"/>
        </w:rPr>
        <w:lastRenderedPageBreak/>
        <w:t>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8E448D">
        <w:rPr>
          <w:rFonts w:ascii="Times New Roman" w:hAnsi="Times New Roman"/>
          <w:color w:val="000000" w:themeColor="text1"/>
          <w:sz w:val="28"/>
          <w:szCs w:val="28"/>
        </w:rPr>
        <w:t xml:space="preserve"> бухгалтерской отчетности на последнюю отчетную дату.</w:t>
      </w:r>
    </w:p>
    <w:p w:rsidR="00566A1D" w:rsidRPr="008E448D" w:rsidRDefault="00566A1D" w:rsidP="00566A1D">
      <w:pPr>
        <w:suppressAutoHyphens/>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6.25.Крупная</w:t>
      </w:r>
      <w:proofErr w:type="spellEnd"/>
      <w:r w:rsidRPr="008E448D">
        <w:rPr>
          <w:rFonts w:ascii="Times New Roman" w:hAnsi="Times New Roman"/>
          <w:color w:val="000000" w:themeColor="text1"/>
          <w:sz w:val="28"/>
          <w:szCs w:val="28"/>
        </w:rPr>
        <w:t xml:space="preserve"> сделка, совершенная с нарушением требований, установленных </w:t>
      </w:r>
      <w:proofErr w:type="spellStart"/>
      <w:r w:rsidRPr="008E448D">
        <w:rPr>
          <w:rFonts w:ascii="Times New Roman" w:hAnsi="Times New Roman"/>
          <w:color w:val="000000" w:themeColor="text1"/>
          <w:sz w:val="28"/>
          <w:szCs w:val="28"/>
        </w:rPr>
        <w:t>п.6.24</w:t>
      </w:r>
      <w:proofErr w:type="spellEnd"/>
      <w:r w:rsidRPr="008E448D">
        <w:rPr>
          <w:rFonts w:ascii="Times New Roman" w:hAnsi="Times New Roman"/>
          <w:color w:val="000000" w:themeColor="text1"/>
          <w:sz w:val="28"/>
          <w:szCs w:val="28"/>
        </w:rPr>
        <w:t>.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566A1D" w:rsidRPr="008E448D" w:rsidRDefault="00566A1D" w:rsidP="00566A1D">
      <w:pPr>
        <w:pStyle w:val="7"/>
        <w:shd w:val="clear" w:color="auto" w:fill="auto"/>
        <w:spacing w:before="0" w:after="0" w:line="240" w:lineRule="auto"/>
        <w:ind w:firstLine="0"/>
        <w:rPr>
          <w:rFonts w:ascii="Times New Roman" w:hAnsi="Times New Roman" w:cs="Times New Roman"/>
          <w:b/>
          <w:color w:val="000000" w:themeColor="text1"/>
          <w:sz w:val="28"/>
          <w:szCs w:val="28"/>
        </w:rPr>
      </w:pPr>
    </w:p>
    <w:p w:rsidR="00566A1D" w:rsidRPr="008E448D" w:rsidRDefault="00566A1D" w:rsidP="00566A1D">
      <w:pPr>
        <w:pStyle w:val="7"/>
        <w:shd w:val="clear" w:color="auto" w:fill="auto"/>
        <w:spacing w:before="0" w:after="0" w:line="240" w:lineRule="auto"/>
        <w:ind w:firstLine="0"/>
        <w:jc w:val="center"/>
        <w:rPr>
          <w:rFonts w:ascii="Times New Roman" w:hAnsi="Times New Roman" w:cs="Times New Roman"/>
          <w:b/>
          <w:color w:val="000000" w:themeColor="text1"/>
          <w:sz w:val="28"/>
          <w:szCs w:val="28"/>
        </w:rPr>
      </w:pPr>
      <w:r w:rsidRPr="008E448D">
        <w:rPr>
          <w:rFonts w:ascii="Times New Roman" w:hAnsi="Times New Roman" w:cs="Times New Roman"/>
          <w:b/>
          <w:color w:val="000000" w:themeColor="text1"/>
          <w:sz w:val="28"/>
          <w:szCs w:val="28"/>
        </w:rPr>
        <w:t>7. Управление Учреждением</w:t>
      </w:r>
    </w:p>
    <w:p w:rsidR="00566A1D" w:rsidRPr="008E448D" w:rsidRDefault="00566A1D" w:rsidP="00566A1D">
      <w:pPr>
        <w:autoSpaceDE w:val="0"/>
        <w:autoSpaceDN w:val="0"/>
        <w:adjustRightInd w:val="0"/>
        <w:spacing w:after="0" w:line="240" w:lineRule="auto"/>
        <w:ind w:firstLine="539"/>
        <w:jc w:val="both"/>
        <w:rPr>
          <w:b/>
          <w:color w:val="000000" w:themeColor="text1"/>
          <w:sz w:val="28"/>
          <w:szCs w:val="28"/>
        </w:rPr>
      </w:pPr>
      <w:r w:rsidRPr="008E448D">
        <w:rPr>
          <w:color w:val="000000" w:themeColor="text1"/>
          <w:sz w:val="28"/>
          <w:szCs w:val="28"/>
        </w:rPr>
        <w:t xml:space="preserve"> </w:t>
      </w:r>
    </w:p>
    <w:p w:rsidR="00566A1D" w:rsidRPr="008E448D" w:rsidRDefault="00566A1D" w:rsidP="00566A1D">
      <w:pPr>
        <w:autoSpaceDE w:val="0"/>
        <w:autoSpaceDN w:val="0"/>
        <w:adjustRightInd w:val="0"/>
        <w:spacing w:after="0" w:line="240" w:lineRule="auto"/>
        <w:jc w:val="both"/>
        <w:outlineLvl w:val="1"/>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7.1. К компетенции Учредителя относятся следующие вопросы: </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а) создание, реорганизация, изменение типа и ликвидация Учреждения;</w:t>
      </w:r>
    </w:p>
    <w:p w:rsidR="00566A1D" w:rsidRPr="008E448D" w:rsidRDefault="00566A1D" w:rsidP="00566A1D">
      <w:pPr>
        <w:pStyle w:val="ConsPlusNormal"/>
        <w:widowControl/>
        <w:ind w:firstLine="540"/>
        <w:jc w:val="both"/>
        <w:rPr>
          <w:rFonts w:ascii="Times New Roman" w:hAnsi="Times New Roman" w:cs="Times New Roman"/>
          <w:color w:val="000000" w:themeColor="text1"/>
          <w:sz w:val="28"/>
          <w:szCs w:val="28"/>
        </w:rPr>
      </w:pPr>
      <w:r w:rsidRPr="008E448D">
        <w:rPr>
          <w:rFonts w:ascii="Times New Roman" w:hAnsi="Times New Roman" w:cs="Times New Roman"/>
          <w:color w:val="000000" w:themeColor="text1"/>
          <w:sz w:val="28"/>
          <w:szCs w:val="28"/>
        </w:rPr>
        <w:t>б) утверждение с учетом требований, предусмотренных действующим законодательством, Устава Учреждения, а также вносимых в него изменений и дополнений;</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в) назначение руководителя Учреждения и освобождение его от должности;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г) заключение и прекращение трудового договора с руководителем Учреждения;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д</w:t>
      </w:r>
      <w:proofErr w:type="spellEnd"/>
      <w:r w:rsidRPr="008E448D">
        <w:rPr>
          <w:rFonts w:ascii="Times New Roman" w:hAnsi="Times New Roman"/>
          <w:color w:val="000000" w:themeColor="text1"/>
          <w:sz w:val="28"/>
          <w:szCs w:val="28"/>
          <w:lang w:eastAsia="ru-RU"/>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настоящим Уставом основными видами деятельности;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е) определение видов особо ценного движимого имущества Учреждения;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ж) на основании видов особо ценного движимого имущества определение Учреждением перечня особо ценного движимого имущества, закрепленного за Учреждением Учредителем или приобретенного за счет средств, выделенных Учредителем на приобретение такого имущества (далее - особо ценное движимое имущество);</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з</w:t>
      </w:r>
      <w:proofErr w:type="spellEnd"/>
      <w:r w:rsidRPr="008E448D">
        <w:rPr>
          <w:rFonts w:ascii="Times New Roman" w:hAnsi="Times New Roman"/>
          <w:color w:val="000000" w:themeColor="text1"/>
          <w:sz w:val="28"/>
          <w:szCs w:val="28"/>
          <w:lang w:eastAsia="ru-RU"/>
        </w:rPr>
        <w:t>) согласование с учетом требований, предусмотренных действующим законодательством, совершения Учреждением крупных сделок, соответствующих критериям, установленных Федеральным законом от 12 января 1996 № 7-ФЗ «О некоммерческих организациях»;</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и) принятия решения с учетом требований, предусмотренных действующим законодательством, об одобрении сделок с участием Учреждения, в совершении которых имеется заинтересованность, определяемая в соответствии с критериями, установленными </w:t>
      </w:r>
      <w:hyperlink r:id="rId10" w:history="1">
        <w:r w:rsidRPr="008E448D">
          <w:rPr>
            <w:rStyle w:val="a7"/>
            <w:rFonts w:ascii="Times New Roman" w:hAnsi="Times New Roman"/>
            <w:color w:val="000000" w:themeColor="text1"/>
            <w:sz w:val="28"/>
            <w:szCs w:val="28"/>
            <w:lang w:eastAsia="ru-RU"/>
          </w:rPr>
          <w:t>статьей 27</w:t>
        </w:r>
      </w:hyperlink>
      <w:r w:rsidRPr="008E448D">
        <w:rPr>
          <w:rFonts w:ascii="Times New Roman" w:hAnsi="Times New Roman"/>
          <w:color w:val="000000" w:themeColor="text1"/>
          <w:sz w:val="28"/>
          <w:szCs w:val="28"/>
          <w:lang w:eastAsia="ru-RU"/>
        </w:rPr>
        <w:t xml:space="preserve"> Федерального закона от 12 января 1996 № 7-ФЗ «О некоммерческих организациях»;</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lastRenderedPageBreak/>
        <w:t>к)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r w:rsidRPr="008E448D">
        <w:rPr>
          <w:color w:val="000000" w:themeColor="text1"/>
          <w:sz w:val="28"/>
          <w:szCs w:val="28"/>
        </w:rPr>
        <w:t xml:space="preserve">         </w:t>
      </w:r>
      <w:r w:rsidRPr="008E448D">
        <w:rPr>
          <w:rFonts w:ascii="Times New Roman" w:hAnsi="Times New Roman"/>
          <w:color w:val="000000" w:themeColor="text1"/>
          <w:sz w:val="28"/>
          <w:szCs w:val="28"/>
          <w:lang w:eastAsia="ru-RU"/>
        </w:rPr>
        <w:t>л)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на праве оперативного управления в соответствии с требованиями, установленными Министерством финансов Российской Федерации;</w:t>
      </w:r>
    </w:p>
    <w:p w:rsidR="00566A1D" w:rsidRPr="008E448D" w:rsidRDefault="00566A1D" w:rsidP="00566A1D">
      <w:pPr>
        <w:autoSpaceDE w:val="0"/>
        <w:autoSpaceDN w:val="0"/>
        <w:adjustRightInd w:val="0"/>
        <w:spacing w:after="0" w:line="240" w:lineRule="auto"/>
        <w:ind w:firstLine="540"/>
        <w:jc w:val="both"/>
        <w:rPr>
          <w:color w:val="000000" w:themeColor="text1"/>
          <w:sz w:val="28"/>
          <w:szCs w:val="28"/>
        </w:rPr>
      </w:pPr>
      <w:r w:rsidRPr="008E448D">
        <w:rPr>
          <w:rFonts w:ascii="Times New Roman" w:hAnsi="Times New Roman"/>
          <w:color w:val="000000" w:themeColor="text1"/>
          <w:sz w:val="28"/>
          <w:szCs w:val="28"/>
          <w:lang w:eastAsia="ru-RU"/>
        </w:rPr>
        <w:t>м) дача согласия с учетом требований, предусмотренных действующим законодательством, на распоряжение особо ценным движимым имуществом, закрепленным за Учреждением Учредителем либо приобретенным за счет средств, выделенных Учредителем на приобретение такого имущества;</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н</w:t>
      </w:r>
      <w:proofErr w:type="spellEnd"/>
      <w:r w:rsidRPr="008E448D">
        <w:rPr>
          <w:rFonts w:ascii="Times New Roman" w:hAnsi="Times New Roman"/>
          <w:color w:val="000000" w:themeColor="text1"/>
          <w:sz w:val="28"/>
          <w:szCs w:val="28"/>
          <w:lang w:eastAsia="ru-RU"/>
        </w:rPr>
        <w:t>) согласование внесения Учреждением в случаях и порядке, которые предусмотрены федеральным законодательством,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хозяйственным обществом такого имущества иным образом в качестве их учредителя или участника;</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gramStart"/>
      <w:r w:rsidRPr="008E448D">
        <w:rPr>
          <w:rFonts w:ascii="Times New Roman" w:hAnsi="Times New Roman"/>
          <w:color w:val="000000" w:themeColor="text1"/>
          <w:sz w:val="28"/>
          <w:szCs w:val="28"/>
          <w:lang w:eastAsia="ru-RU"/>
        </w:rPr>
        <w:t>о) согласование в случаях, предусмотренных федеральным законодательством, с учетом требований,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Собственником или приобретенного за счет средств, выделенных Собственником на приобретение такого имущества, а также недвижимого имущества;</w:t>
      </w:r>
      <w:proofErr w:type="gramEnd"/>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п</w:t>
      </w:r>
      <w:proofErr w:type="spellEnd"/>
      <w:r w:rsidRPr="008E448D">
        <w:rPr>
          <w:rFonts w:ascii="Times New Roman" w:hAnsi="Times New Roman"/>
          <w:color w:val="000000" w:themeColor="text1"/>
          <w:sz w:val="28"/>
          <w:szCs w:val="28"/>
          <w:lang w:eastAsia="ru-RU"/>
        </w:rPr>
        <w:t>) финансовое обеспечение выполнения муниципального задания;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р</w:t>
      </w:r>
      <w:proofErr w:type="spellEnd"/>
      <w:r w:rsidRPr="008E448D">
        <w:rPr>
          <w:rFonts w:ascii="Times New Roman" w:hAnsi="Times New Roman"/>
          <w:color w:val="000000" w:themeColor="text1"/>
          <w:sz w:val="28"/>
          <w:szCs w:val="28"/>
          <w:lang w:eastAsia="ru-RU"/>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566A1D" w:rsidRPr="008E448D" w:rsidRDefault="00566A1D" w:rsidP="00566A1D">
      <w:pPr>
        <w:autoSpaceDE w:val="0"/>
        <w:autoSpaceDN w:val="0"/>
        <w:adjustRightInd w:val="0"/>
        <w:spacing w:after="0" w:line="240" w:lineRule="auto"/>
        <w:ind w:firstLine="540"/>
        <w:jc w:val="both"/>
        <w:rPr>
          <w:color w:val="000000" w:themeColor="text1"/>
          <w:sz w:val="28"/>
          <w:szCs w:val="28"/>
        </w:rPr>
      </w:pPr>
      <w:r w:rsidRPr="008E448D">
        <w:rPr>
          <w:rFonts w:ascii="Times New Roman" w:hAnsi="Times New Roman"/>
          <w:color w:val="000000" w:themeColor="text1"/>
          <w:sz w:val="28"/>
          <w:szCs w:val="28"/>
        </w:rPr>
        <w:t>с</w:t>
      </w:r>
      <w:r w:rsidRPr="008E448D">
        <w:rPr>
          <w:rFonts w:ascii="Times New Roman" w:hAnsi="Times New Roman"/>
          <w:color w:val="000000" w:themeColor="text1"/>
          <w:sz w:val="28"/>
          <w:szCs w:val="28"/>
          <w:lang w:eastAsia="ru-RU"/>
        </w:rPr>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w:t>
      </w:r>
      <w:hyperlink r:id="rId11" w:history="1">
        <w:r w:rsidRPr="008E448D">
          <w:rPr>
            <w:rStyle w:val="a7"/>
            <w:rFonts w:ascii="Times New Roman" w:hAnsi="Times New Roman"/>
            <w:color w:val="000000" w:themeColor="text1"/>
            <w:sz w:val="28"/>
            <w:szCs w:val="28"/>
            <w:lang w:eastAsia="ru-RU"/>
          </w:rPr>
          <w:t>кодексом</w:t>
        </w:r>
      </w:hyperlink>
      <w:r w:rsidRPr="008E448D">
        <w:rPr>
          <w:rFonts w:ascii="Times New Roman" w:hAnsi="Times New Roman"/>
          <w:color w:val="000000" w:themeColor="text1"/>
          <w:sz w:val="28"/>
          <w:szCs w:val="28"/>
          <w:lang w:eastAsia="ru-RU"/>
        </w:rPr>
        <w:t xml:space="preserve"> Российской Федерации;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т) осуществление ведомственного контроля деятельности Учреждения в соответствии с федеральным законодательством;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у) осуществление иных функции и полномочий Учредителя, установленных федеральным законодательством.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Указанные выше полномочия могут быть переданы Комитету образования Гатчинского муниципального района Ленинградской области на основании постановления администрации Гатчинского муниципального района Ленинградской области.</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r w:rsidRPr="008E448D">
        <w:rPr>
          <w:rFonts w:ascii="Times New Roman" w:hAnsi="Times New Roman"/>
          <w:color w:val="000000" w:themeColor="text1"/>
          <w:sz w:val="28"/>
          <w:szCs w:val="28"/>
          <w:lang w:eastAsia="ru-RU"/>
        </w:rPr>
        <w:lastRenderedPageBreak/>
        <w:t>7.2.Управление</w:t>
      </w:r>
      <w:proofErr w:type="spellEnd"/>
      <w:r w:rsidRPr="008E448D">
        <w:rPr>
          <w:rFonts w:ascii="Times New Roman" w:hAnsi="Times New Roman"/>
          <w:color w:val="000000" w:themeColor="text1"/>
          <w:sz w:val="28"/>
          <w:szCs w:val="28"/>
          <w:lang w:eastAsia="ru-RU"/>
        </w:rPr>
        <w:t xml:space="preserve"> Учреждением осуществляется на основе сочетания принципов единоначалия и коллегиальности.</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r w:rsidRPr="008E448D">
        <w:rPr>
          <w:rFonts w:ascii="Times New Roman" w:hAnsi="Times New Roman"/>
          <w:color w:val="000000" w:themeColor="text1"/>
          <w:sz w:val="28"/>
          <w:szCs w:val="28"/>
          <w:lang w:eastAsia="ru-RU"/>
        </w:rPr>
        <w:t>7.3Единоличным</w:t>
      </w:r>
      <w:proofErr w:type="spellEnd"/>
      <w:r w:rsidRPr="008E448D">
        <w:rPr>
          <w:rFonts w:ascii="Times New Roman" w:hAnsi="Times New Roman"/>
          <w:color w:val="000000" w:themeColor="text1"/>
          <w:sz w:val="28"/>
          <w:szCs w:val="28"/>
          <w:lang w:eastAsia="ru-RU"/>
        </w:rPr>
        <w:t xml:space="preserve"> исполнительным органом Учреждения является Заведующий Учреждением </w:t>
      </w:r>
      <w:r w:rsidRPr="008E448D">
        <w:rPr>
          <w:rFonts w:ascii="Times New Roman" w:hAnsi="Times New Roman"/>
          <w:color w:val="000000" w:themeColor="text1"/>
          <w:sz w:val="28"/>
          <w:szCs w:val="28"/>
        </w:rPr>
        <w:t xml:space="preserve">(далее - </w:t>
      </w:r>
      <w:r w:rsidRPr="008E448D">
        <w:rPr>
          <w:rFonts w:ascii="Times New Roman" w:hAnsi="Times New Roman"/>
          <w:color w:val="000000" w:themeColor="text1"/>
          <w:sz w:val="28"/>
          <w:szCs w:val="28"/>
          <w:lang w:eastAsia="ru-RU"/>
        </w:rPr>
        <w:t>Заведующий</w:t>
      </w:r>
      <w:r w:rsidRPr="008E448D">
        <w:rPr>
          <w:rFonts w:ascii="Times New Roman" w:hAnsi="Times New Roman"/>
          <w:color w:val="000000" w:themeColor="text1"/>
          <w:sz w:val="28"/>
          <w:szCs w:val="28"/>
        </w:rPr>
        <w:t>),</w:t>
      </w:r>
      <w:r w:rsidRPr="008E448D">
        <w:rPr>
          <w:rFonts w:ascii="Times New Roman" w:hAnsi="Times New Roman"/>
          <w:color w:val="000000" w:themeColor="text1"/>
          <w:sz w:val="28"/>
          <w:szCs w:val="28"/>
          <w:lang w:eastAsia="ru-RU"/>
        </w:rPr>
        <w:t xml:space="preserve"> который осуществляет текущее руководство деятельностью Учреждения.</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proofErr w:type="gramStart"/>
      <w:r w:rsidRPr="008E448D">
        <w:rPr>
          <w:rFonts w:ascii="Times New Roman" w:hAnsi="Times New Roman"/>
          <w:color w:val="000000" w:themeColor="text1"/>
          <w:sz w:val="28"/>
          <w:szCs w:val="28"/>
          <w:lang w:eastAsia="ru-RU"/>
        </w:rPr>
        <w:t>7.4.Заведующий</w:t>
      </w:r>
      <w:proofErr w:type="spellEnd"/>
      <w:r w:rsidRPr="008E448D">
        <w:rPr>
          <w:rFonts w:ascii="Times New Roman" w:hAnsi="Times New Roman"/>
          <w:color w:val="000000" w:themeColor="text1"/>
          <w:sz w:val="28"/>
          <w:szCs w:val="28"/>
          <w:lang w:eastAsia="ru-RU"/>
        </w:rPr>
        <w:t xml:space="preserve"> должен иметь </w:t>
      </w:r>
      <w:r w:rsidRPr="008E448D">
        <w:rPr>
          <w:rFonts w:ascii="Times New Roman" w:hAnsi="Times New Roman"/>
          <w:color w:val="000000" w:themeColor="text1"/>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r w:rsidRPr="008E448D">
        <w:rPr>
          <w:rFonts w:ascii="Times New Roman" w:hAnsi="Times New Roman"/>
          <w:color w:val="000000" w:themeColor="text1"/>
          <w:sz w:val="28"/>
          <w:szCs w:val="28"/>
          <w:lang w:eastAsia="ru-RU"/>
        </w:rPr>
        <w:t>7.5.Заведующий</w:t>
      </w:r>
      <w:proofErr w:type="spellEnd"/>
      <w:r w:rsidRPr="008E448D">
        <w:rPr>
          <w:rFonts w:ascii="Times New Roman" w:hAnsi="Times New Roman"/>
          <w:color w:val="000000" w:themeColor="text1"/>
          <w:sz w:val="28"/>
          <w:szCs w:val="28"/>
          <w:lang w:eastAsia="ru-RU"/>
        </w:rPr>
        <w:t xml:space="preserve"> проходит обязательную аттестацию. Порядок и сроки проведения аттестации Заведующего устанавливаются Учредителем.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7.6.Запрещается</w:t>
      </w:r>
      <w:proofErr w:type="spellEnd"/>
      <w:r w:rsidRPr="008E448D">
        <w:rPr>
          <w:rFonts w:ascii="Times New Roman" w:hAnsi="Times New Roman"/>
          <w:color w:val="000000" w:themeColor="text1"/>
          <w:sz w:val="28"/>
          <w:szCs w:val="28"/>
          <w:lang w:eastAsia="ru-RU"/>
        </w:rPr>
        <w:t xml:space="preserve"> занятие должности Заведующего лицами, которые не допускаются к педагогической деятельности по основаниям, предусмотренным пунктом 8.10.  настоящего Устава,</w:t>
      </w:r>
      <w:r w:rsidRPr="008E448D">
        <w:rPr>
          <w:rFonts w:ascii="Times New Roman" w:hAnsi="Times New Roman"/>
          <w:b/>
          <w:color w:val="000000" w:themeColor="text1"/>
          <w:sz w:val="28"/>
          <w:szCs w:val="28"/>
          <w:lang w:eastAsia="ru-RU"/>
        </w:rPr>
        <w:t xml:space="preserve"> </w:t>
      </w:r>
      <w:r w:rsidRPr="008E448D">
        <w:rPr>
          <w:rFonts w:ascii="Times New Roman" w:hAnsi="Times New Roman"/>
          <w:color w:val="000000" w:themeColor="text1"/>
          <w:sz w:val="28"/>
          <w:szCs w:val="28"/>
          <w:lang w:eastAsia="ru-RU"/>
        </w:rPr>
        <w:t xml:space="preserve">а также по основаниям, установленным трудовым </w:t>
      </w:r>
      <w:hyperlink r:id="rId12" w:history="1">
        <w:r w:rsidRPr="008E448D">
          <w:rPr>
            <w:rStyle w:val="a7"/>
            <w:rFonts w:ascii="Times New Roman" w:hAnsi="Times New Roman"/>
            <w:color w:val="000000" w:themeColor="text1"/>
            <w:sz w:val="28"/>
            <w:szCs w:val="28"/>
            <w:lang w:eastAsia="ru-RU"/>
          </w:rPr>
          <w:t>законодательством</w:t>
        </w:r>
      </w:hyperlink>
      <w:r w:rsidRPr="008E448D">
        <w:rPr>
          <w:rFonts w:ascii="Times New Roman" w:hAnsi="Times New Roman"/>
          <w:color w:val="000000" w:themeColor="text1"/>
          <w:sz w:val="28"/>
          <w:szCs w:val="28"/>
          <w:lang w:eastAsia="ru-RU"/>
        </w:rPr>
        <w:t xml:space="preserve">. </w:t>
      </w:r>
    </w:p>
    <w:p w:rsidR="00566A1D" w:rsidRPr="008E448D" w:rsidRDefault="00566A1D" w:rsidP="00566A1D">
      <w:pPr>
        <w:pStyle w:val="21"/>
        <w:widowControl w:val="0"/>
        <w:tabs>
          <w:tab w:val="clear" w:pos="540"/>
          <w:tab w:val="left" w:pos="720"/>
        </w:tabs>
        <w:ind w:left="0" w:firstLine="0"/>
        <w:rPr>
          <w:color w:val="000000" w:themeColor="text1"/>
          <w:sz w:val="28"/>
          <w:szCs w:val="28"/>
        </w:rPr>
      </w:pPr>
      <w:proofErr w:type="spellStart"/>
      <w:r w:rsidRPr="008E448D">
        <w:rPr>
          <w:color w:val="000000" w:themeColor="text1"/>
          <w:sz w:val="28"/>
          <w:szCs w:val="28"/>
        </w:rPr>
        <w:t>7.7.</w:t>
      </w:r>
      <w:r w:rsidRPr="008E448D">
        <w:rPr>
          <w:color w:val="000000" w:themeColor="text1"/>
          <w:sz w:val="28"/>
          <w:szCs w:val="28"/>
          <w:lang w:eastAsia="ru-RU"/>
        </w:rPr>
        <w:t>Заведующий</w:t>
      </w:r>
      <w:proofErr w:type="spellEnd"/>
      <w:r w:rsidRPr="008E448D">
        <w:rPr>
          <w:color w:val="000000" w:themeColor="text1"/>
          <w:sz w:val="28"/>
          <w:szCs w:val="28"/>
          <w:lang w:eastAsia="ru-RU"/>
        </w:rPr>
        <w:t xml:space="preserve"> </w:t>
      </w:r>
      <w:r w:rsidRPr="008E448D">
        <w:rPr>
          <w:color w:val="000000" w:themeColor="text1"/>
          <w:sz w:val="28"/>
          <w:szCs w:val="28"/>
        </w:rPr>
        <w:t>должен действовать в интересах представляемого им Учреждения добросовестно и разумно.</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r w:rsidRPr="008E448D">
        <w:rPr>
          <w:rFonts w:ascii="Times New Roman" w:hAnsi="Times New Roman"/>
          <w:color w:val="000000" w:themeColor="text1"/>
          <w:sz w:val="28"/>
          <w:szCs w:val="28"/>
        </w:rPr>
        <w:t>7.8.</w:t>
      </w:r>
      <w:r w:rsidRPr="008E448D">
        <w:rPr>
          <w:rFonts w:ascii="Times New Roman" w:hAnsi="Times New Roman"/>
          <w:color w:val="000000" w:themeColor="text1"/>
          <w:sz w:val="28"/>
          <w:szCs w:val="28"/>
          <w:lang w:eastAsia="ru-RU"/>
        </w:rPr>
        <w:t>Заведующий</w:t>
      </w:r>
      <w:proofErr w:type="spellEnd"/>
      <w:r w:rsidRPr="008E448D">
        <w:rPr>
          <w:rFonts w:ascii="Times New Roman" w:hAnsi="Times New Roman"/>
          <w:color w:val="000000" w:themeColor="text1"/>
          <w:sz w:val="28"/>
          <w:szCs w:val="28"/>
        </w:rPr>
        <w:t xml:space="preserve"> назначается и освобождается от должности Учредителем в порядке, определенном нормативными правовыми актами Гатчинского муниципального района Ленинградской области.</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bCs/>
          <w:color w:val="000000" w:themeColor="text1"/>
          <w:sz w:val="28"/>
          <w:szCs w:val="28"/>
          <w:lang w:eastAsia="ru-RU"/>
        </w:rPr>
        <w:t>7.9.</w:t>
      </w:r>
      <w:r w:rsidRPr="008E448D">
        <w:rPr>
          <w:rFonts w:ascii="Times New Roman" w:hAnsi="Times New Roman"/>
          <w:color w:val="000000" w:themeColor="text1"/>
          <w:sz w:val="28"/>
          <w:szCs w:val="28"/>
          <w:lang w:eastAsia="ru-RU"/>
        </w:rPr>
        <w:t>Трудовой</w:t>
      </w:r>
      <w:proofErr w:type="spellEnd"/>
      <w:r w:rsidRPr="008E448D">
        <w:rPr>
          <w:rFonts w:ascii="Times New Roman" w:hAnsi="Times New Roman"/>
          <w:color w:val="000000" w:themeColor="text1"/>
          <w:sz w:val="28"/>
          <w:szCs w:val="28"/>
          <w:lang w:eastAsia="ru-RU"/>
        </w:rPr>
        <w:t xml:space="preserve"> договор с Заведующим заключается на основе типовой </w:t>
      </w:r>
      <w:hyperlink r:id="rId13" w:history="1">
        <w:r w:rsidRPr="008E448D">
          <w:rPr>
            <w:rStyle w:val="a7"/>
            <w:rFonts w:ascii="Times New Roman" w:hAnsi="Times New Roman"/>
            <w:color w:val="000000" w:themeColor="text1"/>
            <w:sz w:val="28"/>
            <w:szCs w:val="28"/>
            <w:lang w:eastAsia="ru-RU"/>
          </w:rPr>
          <w:t>формы</w:t>
        </w:r>
      </w:hyperlink>
      <w:r w:rsidRPr="008E448D">
        <w:rPr>
          <w:rFonts w:ascii="Times New Roman" w:hAnsi="Times New Roman"/>
          <w:color w:val="000000" w:themeColor="text1"/>
          <w:sz w:val="28"/>
          <w:szCs w:val="28"/>
          <w:lang w:eastAsia="ru-RU"/>
        </w:rPr>
        <w:t xml:space="preserve"> трудового договора, утверждаемой Правительством Российской Федерации.</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r w:rsidRPr="008E448D">
        <w:rPr>
          <w:rFonts w:ascii="Times New Roman" w:hAnsi="Times New Roman"/>
          <w:color w:val="000000" w:themeColor="text1"/>
          <w:sz w:val="28"/>
          <w:szCs w:val="28"/>
          <w:lang w:eastAsia="ru-RU"/>
        </w:rPr>
        <w:t>7.10.Заведующий</w:t>
      </w:r>
      <w:proofErr w:type="spellEnd"/>
      <w:r w:rsidRPr="008E448D">
        <w:rPr>
          <w:rFonts w:ascii="Times New Roman" w:hAnsi="Times New Roman"/>
          <w:color w:val="000000" w:themeColor="text1"/>
          <w:sz w:val="28"/>
          <w:szCs w:val="28"/>
          <w:lang w:eastAsia="ru-RU"/>
        </w:rPr>
        <w:t xml:space="preserve">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r w:rsidRPr="008E448D">
        <w:rPr>
          <w:rFonts w:ascii="Times New Roman" w:hAnsi="Times New Roman"/>
          <w:color w:val="000000" w:themeColor="text1"/>
          <w:sz w:val="28"/>
          <w:szCs w:val="28"/>
        </w:rPr>
        <w:t>в порядке, утверждаемом нормативным правовым актом Гатчинского муниципального района Ленинградской области</w:t>
      </w:r>
      <w:r w:rsidRPr="008E448D">
        <w:rPr>
          <w:rFonts w:ascii="Times New Roman" w:hAnsi="Times New Roman"/>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7.11.</w:t>
      </w:r>
      <w:r w:rsidRPr="008E448D">
        <w:rPr>
          <w:rFonts w:ascii="Times New Roman" w:hAnsi="Times New Roman"/>
          <w:color w:val="000000" w:themeColor="text1"/>
          <w:sz w:val="28"/>
          <w:szCs w:val="28"/>
        </w:rPr>
        <w:t>Трудовой</w:t>
      </w:r>
      <w:proofErr w:type="spellEnd"/>
      <w:r w:rsidRPr="008E448D">
        <w:rPr>
          <w:rFonts w:ascii="Times New Roman" w:hAnsi="Times New Roman"/>
          <w:color w:val="000000" w:themeColor="text1"/>
          <w:sz w:val="28"/>
          <w:szCs w:val="28"/>
        </w:rPr>
        <w:t xml:space="preserve"> договор с </w:t>
      </w:r>
      <w:r w:rsidRPr="008E448D">
        <w:rPr>
          <w:rFonts w:ascii="Times New Roman" w:hAnsi="Times New Roman"/>
          <w:color w:val="000000" w:themeColor="text1"/>
          <w:sz w:val="28"/>
          <w:szCs w:val="28"/>
          <w:lang w:eastAsia="ru-RU"/>
        </w:rPr>
        <w:t>Заведующим</w:t>
      </w:r>
      <w:r w:rsidRPr="008E448D">
        <w:rPr>
          <w:rFonts w:ascii="Times New Roman" w:hAnsi="Times New Roman"/>
          <w:color w:val="000000" w:themeColor="text1"/>
          <w:sz w:val="28"/>
          <w:szCs w:val="28"/>
        </w:rPr>
        <w:t xml:space="preserve"> подлежит досрочному расторжению по решению Учредителя в соответствии с действующим законодательством</w:t>
      </w:r>
    </w:p>
    <w:p w:rsidR="00566A1D" w:rsidRPr="008E448D" w:rsidRDefault="00566A1D" w:rsidP="00566A1D">
      <w:pPr>
        <w:spacing w:after="0" w:line="240" w:lineRule="auto"/>
        <w:jc w:val="both"/>
        <w:rPr>
          <w:rFonts w:ascii="Times New Roman" w:hAnsi="Times New Roman"/>
          <w:bCs/>
          <w:color w:val="000000" w:themeColor="text1"/>
          <w:sz w:val="28"/>
          <w:szCs w:val="28"/>
          <w:lang w:eastAsia="ru-RU"/>
        </w:rPr>
      </w:pPr>
      <w:proofErr w:type="spellStart"/>
      <w:r w:rsidRPr="008E448D">
        <w:rPr>
          <w:rFonts w:ascii="Times New Roman" w:hAnsi="Times New Roman"/>
          <w:color w:val="000000" w:themeColor="text1"/>
          <w:sz w:val="28"/>
          <w:szCs w:val="28"/>
        </w:rPr>
        <w:t>7.12.</w:t>
      </w:r>
      <w:r w:rsidRPr="008E448D">
        <w:rPr>
          <w:rFonts w:ascii="Times New Roman" w:hAnsi="Times New Roman"/>
          <w:bCs/>
          <w:color w:val="000000" w:themeColor="text1"/>
          <w:sz w:val="28"/>
          <w:szCs w:val="28"/>
          <w:lang w:eastAsia="ru-RU"/>
        </w:rPr>
        <w:t>Права</w:t>
      </w:r>
      <w:proofErr w:type="spellEnd"/>
      <w:r w:rsidRPr="008E448D">
        <w:rPr>
          <w:rFonts w:ascii="Times New Roman" w:hAnsi="Times New Roman"/>
          <w:bCs/>
          <w:color w:val="000000" w:themeColor="text1"/>
          <w:sz w:val="28"/>
          <w:szCs w:val="28"/>
          <w:lang w:eastAsia="ru-RU"/>
        </w:rPr>
        <w:t xml:space="preserve"> и обязанности </w:t>
      </w:r>
      <w:r w:rsidRPr="008E448D">
        <w:rPr>
          <w:rFonts w:ascii="Times New Roman" w:hAnsi="Times New Roman"/>
          <w:color w:val="000000" w:themeColor="text1"/>
          <w:sz w:val="28"/>
          <w:szCs w:val="28"/>
          <w:lang w:eastAsia="ru-RU"/>
        </w:rPr>
        <w:t>Заведующего</w:t>
      </w:r>
      <w:r w:rsidRPr="008E448D">
        <w:rPr>
          <w:rFonts w:ascii="Times New Roman" w:hAnsi="Times New Roman"/>
          <w:bCs/>
          <w:color w:val="000000" w:themeColor="text1"/>
          <w:sz w:val="28"/>
          <w:szCs w:val="28"/>
          <w:lang w:eastAsia="ru-RU"/>
        </w:rPr>
        <w:t>, его компетенция в области управления Учреждением определяются в соответствии с законодательством об образовании и настоящим Уставом.</w:t>
      </w:r>
    </w:p>
    <w:p w:rsidR="00566A1D" w:rsidRPr="008E448D" w:rsidRDefault="00566A1D" w:rsidP="00566A1D">
      <w:pPr>
        <w:pStyle w:val="21"/>
        <w:widowControl w:val="0"/>
        <w:tabs>
          <w:tab w:val="clear" w:pos="540"/>
          <w:tab w:val="left" w:pos="720"/>
        </w:tabs>
        <w:rPr>
          <w:color w:val="000000" w:themeColor="text1"/>
          <w:sz w:val="28"/>
          <w:szCs w:val="28"/>
        </w:rPr>
      </w:pPr>
      <w:r w:rsidRPr="008E448D">
        <w:rPr>
          <w:color w:val="000000" w:themeColor="text1"/>
          <w:sz w:val="28"/>
          <w:szCs w:val="28"/>
        </w:rPr>
        <w:t xml:space="preserve">7.13. </w:t>
      </w:r>
      <w:r w:rsidRPr="008E448D">
        <w:rPr>
          <w:color w:val="000000" w:themeColor="text1"/>
          <w:sz w:val="28"/>
          <w:szCs w:val="28"/>
          <w:lang w:eastAsia="ru-RU"/>
        </w:rPr>
        <w:t>Заведующий</w:t>
      </w:r>
      <w:r w:rsidRPr="008E448D">
        <w:rPr>
          <w:color w:val="000000" w:themeColor="text1"/>
          <w:sz w:val="28"/>
          <w:szCs w:val="28"/>
        </w:rPr>
        <w:t>:</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 осуществляет общее руководство Учреждением в соответствии с законами, иными нормативными правовыми актами и настоящим Уставом;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2) обеспечивает системную образовательную (учебно-воспитательную) и административно-хозяйственную работу Учреждения;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3) формирует контингент обучающихся, а также обеспечивает охрану их жизни и здоровья во время образовательного процесса;</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4) обеспечивает реализацию федерального государственного образовательного стандарта в Учреждении;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lastRenderedPageBreak/>
        <w:t>5) осуществляет соблюдение прав и свобод воспитанников и работников Учреждения в установленном законодательством Российской Федерации порядке;</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6) определяет стратегию, цели и задачи развития Учреждения; </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7) принимает решения о программном планировании работы Учреждения, участии Учреждения в различных программах и проектах;</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8)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обеспечивает непрерывное повышение качества образования в Учреждении;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9) создает условия для внедрения инноваций в Учреждении;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10)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11) поддерживает благоприятный морально-психологический климат в коллективе Учреждения;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12) в пределах своих полномочий распоряжается бюджетными средствами, обеспечивает результативность и эффективность их использования;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13) в пределах установленных средств формирует фонд оплаты труда с разделением его на базовую и стимулирующую часть;</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14) устанавливает и утверждает структуру и штатное расписание Учреждения;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15) решает кадровые, административные, финансовые, хозяйственные и иные вопросы в соответствии с настоящим Уставом;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16) осуществляет подбор и прием на работу работников, заключает с ними и расторгает трудовые договоры, если иное не установлено Федеральным законом «Об образовании в Российской Федерации», распределяет должностные обязанности;</w:t>
      </w:r>
    </w:p>
    <w:p w:rsidR="00566A1D" w:rsidRPr="008E448D" w:rsidRDefault="00566A1D" w:rsidP="00566A1D">
      <w:pPr>
        <w:autoSpaceDE w:val="0"/>
        <w:autoSpaceDN w:val="0"/>
        <w:adjustRightInd w:val="0"/>
        <w:spacing w:after="0" w:line="240" w:lineRule="auto"/>
        <w:ind w:firstLine="539"/>
        <w:jc w:val="both"/>
        <w:rPr>
          <w:rFonts w:ascii="Times New Roman" w:hAnsi="Times New Roman"/>
          <w:b/>
          <w:color w:val="000000" w:themeColor="text1"/>
          <w:sz w:val="28"/>
          <w:szCs w:val="28"/>
          <w:lang w:eastAsia="ru-RU"/>
        </w:rPr>
      </w:pPr>
      <w:r w:rsidRPr="008E448D">
        <w:rPr>
          <w:rFonts w:ascii="Times New Roman" w:hAnsi="Times New Roman"/>
          <w:color w:val="000000" w:themeColor="text1"/>
          <w:sz w:val="28"/>
          <w:szCs w:val="28"/>
          <w:lang w:eastAsia="ru-RU"/>
        </w:rPr>
        <w:t>17) создает условия для непрерывного повышения квалификации работников Учреждения;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18) 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19) принимает меры по обеспечению безопасности и условий труда, соответствующих требованиям охраны труда;</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20) 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21) организует и координирует реализацию мер по повышению мотивации работников к качественному труду, в том числе на основе их </w:t>
      </w:r>
      <w:r w:rsidRPr="008E448D">
        <w:rPr>
          <w:rFonts w:ascii="Times New Roman" w:hAnsi="Times New Roman"/>
          <w:color w:val="000000" w:themeColor="text1"/>
          <w:sz w:val="28"/>
          <w:szCs w:val="28"/>
          <w:lang w:eastAsia="ru-RU"/>
        </w:rPr>
        <w:lastRenderedPageBreak/>
        <w:t>материального стимулирования, по повышению престижности труда, рационализации управления и укреплению дисциплины труда в Учреждении;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22) создает условия, обеспечивающие участие работников в управлении Учреждением;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23)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Учреждения;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24)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25) представляет Учреждение в государственных, муниципальных, общественных и иных органах, учреждениях, иных организациях;</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26) содействует деятельности методических объединений, общественных (в том числе детских и молодежных) организаций;</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27)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28) обеспечивает представление Учредителю ежегодного отчета о поступлении, расходовании финансовых и материальных средств и отчета о результатах </w:t>
      </w:r>
      <w:proofErr w:type="spellStart"/>
      <w:r w:rsidRPr="008E448D">
        <w:rPr>
          <w:rFonts w:ascii="Times New Roman" w:hAnsi="Times New Roman"/>
          <w:color w:val="000000" w:themeColor="text1"/>
          <w:sz w:val="28"/>
          <w:szCs w:val="28"/>
          <w:lang w:eastAsia="ru-RU"/>
        </w:rPr>
        <w:t>самообследования</w:t>
      </w:r>
      <w:proofErr w:type="spellEnd"/>
      <w:r w:rsidRPr="008E448D">
        <w:rPr>
          <w:rFonts w:ascii="Times New Roman" w:hAnsi="Times New Roman"/>
          <w:color w:val="000000" w:themeColor="text1"/>
          <w:sz w:val="28"/>
          <w:szCs w:val="28"/>
          <w:lang w:eastAsia="ru-RU"/>
        </w:rPr>
        <w:t xml:space="preserve"> деятельности Учреждения в целом;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29) </w:t>
      </w:r>
      <w:r w:rsidRPr="008E448D">
        <w:rPr>
          <w:rFonts w:ascii="Times New Roman" w:hAnsi="Times New Roman"/>
          <w:color w:val="000000" w:themeColor="text1"/>
          <w:sz w:val="28"/>
          <w:szCs w:val="28"/>
        </w:rPr>
        <w:t>выполняет правила по охране труда и пожарной безопасности;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30) </w:t>
      </w:r>
      <w:r w:rsidRPr="008E448D">
        <w:rPr>
          <w:rFonts w:ascii="Times New Roman" w:hAnsi="Times New Roman"/>
          <w:color w:val="000000" w:themeColor="text1"/>
          <w:sz w:val="28"/>
          <w:szCs w:val="28"/>
        </w:rPr>
        <w:t xml:space="preserve">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 w:history="1">
        <w:r w:rsidRPr="008E448D">
          <w:rPr>
            <w:rStyle w:val="a7"/>
            <w:rFonts w:ascii="Times New Roman" w:hAnsi="Times New Roman"/>
            <w:color w:val="000000" w:themeColor="text1"/>
            <w:sz w:val="28"/>
            <w:szCs w:val="28"/>
            <w:lang w:eastAsia="ru-RU"/>
          </w:rPr>
          <w:t>стандартами</w:t>
        </w:r>
      </w:hyperlink>
      <w:r w:rsidRPr="008E448D">
        <w:rPr>
          <w:rFonts w:ascii="Times New Roman" w:hAnsi="Times New Roman"/>
          <w:color w:val="000000" w:themeColor="text1"/>
          <w:sz w:val="28"/>
          <w:szCs w:val="28"/>
          <w:lang w:eastAsia="ru-RU"/>
        </w:rPr>
        <w:t>;</w:t>
      </w:r>
    </w:p>
    <w:p w:rsidR="00566A1D" w:rsidRPr="008E448D" w:rsidRDefault="00566A1D" w:rsidP="00566A1D">
      <w:pPr>
        <w:pStyle w:val="ConsPlusNormal"/>
        <w:widowControl/>
        <w:ind w:firstLine="540"/>
        <w:jc w:val="both"/>
        <w:rPr>
          <w:rFonts w:ascii="Times New Roman" w:hAnsi="Times New Roman" w:cs="Times New Roman"/>
          <w:color w:val="000000" w:themeColor="text1"/>
          <w:sz w:val="28"/>
          <w:szCs w:val="28"/>
        </w:rPr>
      </w:pPr>
      <w:r w:rsidRPr="008E448D">
        <w:rPr>
          <w:rFonts w:ascii="Times New Roman" w:hAnsi="Times New Roman" w:cs="Times New Roman"/>
          <w:color w:val="000000" w:themeColor="text1"/>
          <w:sz w:val="28"/>
          <w:szCs w:val="28"/>
        </w:rPr>
        <w:t xml:space="preserve">31) организует разработку и утверждение дополнительных </w:t>
      </w:r>
      <w:proofErr w:type="spellStart"/>
      <w:r w:rsidRPr="008E448D">
        <w:rPr>
          <w:rFonts w:ascii="Times New Roman" w:hAnsi="Times New Roman" w:cs="Times New Roman"/>
          <w:color w:val="000000" w:themeColor="text1"/>
          <w:sz w:val="28"/>
          <w:szCs w:val="28"/>
        </w:rPr>
        <w:t>общеразвивающих</w:t>
      </w:r>
      <w:proofErr w:type="spellEnd"/>
      <w:r w:rsidRPr="008E448D">
        <w:rPr>
          <w:rFonts w:ascii="Times New Roman" w:hAnsi="Times New Roman" w:cs="Times New Roman"/>
          <w:color w:val="000000" w:themeColor="text1"/>
          <w:sz w:val="28"/>
          <w:szCs w:val="28"/>
        </w:rPr>
        <w:t xml:space="preserve"> программ Учреждения;</w:t>
      </w:r>
    </w:p>
    <w:p w:rsidR="00566A1D" w:rsidRPr="008E448D" w:rsidRDefault="00566A1D" w:rsidP="00566A1D">
      <w:pPr>
        <w:autoSpaceDE w:val="0"/>
        <w:autoSpaceDN w:val="0"/>
        <w:adjustRightInd w:val="0"/>
        <w:spacing w:after="0" w:line="240" w:lineRule="auto"/>
        <w:jc w:val="both"/>
        <w:rPr>
          <w:color w:val="000000" w:themeColor="text1"/>
          <w:sz w:val="28"/>
          <w:szCs w:val="28"/>
        </w:rPr>
      </w:pPr>
      <w:r w:rsidRPr="008E448D">
        <w:rPr>
          <w:color w:val="000000" w:themeColor="text1"/>
          <w:sz w:val="28"/>
          <w:szCs w:val="28"/>
        </w:rPr>
        <w:t xml:space="preserve">        </w:t>
      </w:r>
      <w:r w:rsidRPr="008E448D">
        <w:rPr>
          <w:rFonts w:ascii="Times New Roman" w:hAnsi="Times New Roman"/>
          <w:color w:val="000000" w:themeColor="text1"/>
          <w:sz w:val="28"/>
          <w:szCs w:val="28"/>
        </w:rPr>
        <w:t xml:space="preserve">32) </w:t>
      </w:r>
      <w:r w:rsidRPr="008E448D">
        <w:rPr>
          <w:rFonts w:ascii="Times New Roman" w:hAnsi="Times New Roman"/>
          <w:color w:val="000000" w:themeColor="text1"/>
          <w:sz w:val="28"/>
          <w:szCs w:val="28"/>
          <w:lang w:eastAsia="ru-RU"/>
        </w:rPr>
        <w:t>организует использование и совершенствование в Учреждении методов обучения и воспитания, образовательных технологий;</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33) организует </w:t>
      </w:r>
      <w:proofErr w:type="spellStart"/>
      <w:r w:rsidRPr="008E448D">
        <w:rPr>
          <w:rFonts w:ascii="Times New Roman" w:hAnsi="Times New Roman"/>
          <w:color w:val="000000" w:themeColor="text1"/>
          <w:sz w:val="28"/>
          <w:szCs w:val="28"/>
          <w:lang w:eastAsia="ru-RU"/>
        </w:rPr>
        <w:t>самообследование</w:t>
      </w:r>
      <w:proofErr w:type="spellEnd"/>
      <w:r w:rsidRPr="008E448D">
        <w:rPr>
          <w:rFonts w:ascii="Times New Roman" w:hAnsi="Times New Roman"/>
          <w:color w:val="000000" w:themeColor="text1"/>
          <w:sz w:val="28"/>
          <w:szCs w:val="28"/>
          <w:lang w:eastAsia="ru-RU"/>
        </w:rPr>
        <w:t xml:space="preserve"> Учреждения, функционирование внутренней системы оценки качества образования;</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34) создает условия для занятий воспитанников физической культурой и спортом;</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35) обеспечивает создание и ведение официального сайта Учреждения в сети «Интернет»;</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lang w:eastAsia="ru-RU"/>
        </w:rPr>
        <w:t xml:space="preserve">36) </w:t>
      </w:r>
      <w:r w:rsidRPr="008E448D">
        <w:rPr>
          <w:rFonts w:ascii="Times New Roman" w:hAnsi="Times New Roman"/>
          <w:color w:val="000000" w:themeColor="text1"/>
          <w:sz w:val="28"/>
          <w:szCs w:val="28"/>
        </w:rPr>
        <w:t>выполняет иные функции, в соответствии с законодательством Российской Федерации.</w:t>
      </w:r>
    </w:p>
    <w:p w:rsidR="00566A1D" w:rsidRPr="008E448D" w:rsidRDefault="00566A1D" w:rsidP="00566A1D">
      <w:pPr>
        <w:pStyle w:val="21"/>
        <w:widowControl w:val="0"/>
        <w:tabs>
          <w:tab w:val="clear" w:pos="540"/>
          <w:tab w:val="left" w:pos="720"/>
        </w:tabs>
        <w:rPr>
          <w:color w:val="000000" w:themeColor="text1"/>
          <w:sz w:val="28"/>
          <w:szCs w:val="28"/>
        </w:rPr>
      </w:pPr>
      <w:r w:rsidRPr="008E448D">
        <w:rPr>
          <w:color w:val="000000" w:themeColor="text1"/>
          <w:sz w:val="28"/>
          <w:szCs w:val="28"/>
        </w:rPr>
        <w:t xml:space="preserve">7.14. </w:t>
      </w:r>
      <w:r w:rsidRPr="008E448D">
        <w:rPr>
          <w:color w:val="000000" w:themeColor="text1"/>
          <w:sz w:val="28"/>
          <w:szCs w:val="28"/>
          <w:lang w:eastAsia="ru-RU"/>
        </w:rPr>
        <w:t>Заведующий обязан</w:t>
      </w:r>
      <w:r w:rsidRPr="008E448D">
        <w:rPr>
          <w:color w:val="000000" w:themeColor="text1"/>
          <w:sz w:val="28"/>
          <w:szCs w:val="28"/>
        </w:rPr>
        <w:t>:</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 нести ответственность в соответствии с законодательством Российской Федерации за нарушение договорных и расчетных обязательств;</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2) обеспечивать выполнение в полном объеме установленного муниципального задания;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lastRenderedPageBreak/>
        <w:t>3) обеспечивать своевременно и в полном объеме выплату работникам заработной платы, необходимых налоговых отчислений, взносов и иных выплат;</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4) составлять и исполнять план финансово-хозяйственной деятельности;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5) предоставлять информацию о результатах своей деятельности и об использовании закрепленного за Учреждением муниципального имущества Учредителю  в соответствии с законодательством Российской Федерации;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6) предоставлять Учредителю сведения об имуществе, приобретенном за счет средств, полученных от приносящей доход деятельности, в соответствии с законодательством.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7) использовать по назначению переданное Учреждению имущество и обеспечивать его сохранность;</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8) согласовывать с Учредителем совершение крупных сделок, с учетом которых для Учреждения возникают или могут возникнуть обязательства в размере, превышающем сумму денежных средств, находящихся в распоряжении Учреждения, и стоимости его имущества, учитываемого на отдельном балансе;</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9) при наличии конфликта интересов заинтересованных лиц и Учреждения совершать сделки в порядке, установленном законодательством Российской Федерации и настоящим Уставом.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10) участвовать в выполнении ведомственных целевых программ, а также общегосударственных программ, соответствующих профилю Учреждения, в объеме предоставляемого для этого финансирования;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11) осуществлять мероприятия по гражданской обороне и мобилизационной подготовке в соответствии с действующим законодательством;</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8E448D">
        <w:rPr>
          <w:rFonts w:ascii="Times New Roman" w:hAnsi="Times New Roman"/>
          <w:color w:val="000000" w:themeColor="text1"/>
          <w:sz w:val="28"/>
          <w:szCs w:val="28"/>
        </w:rPr>
        <w:t>12) обеспечивать условия для проведения государственными органами или юридическими лицами, уполномоченными действующим законодательством, проверок деятельности Учреждения, а также использования по назначению и сохранности переданного Учреждению имущества Собственника, предоставлять уполномоченным государственными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w:t>
      </w:r>
      <w:proofErr w:type="gramEnd"/>
      <w:r w:rsidRPr="008E448D">
        <w:rPr>
          <w:rFonts w:ascii="Times New Roman" w:hAnsi="Times New Roman"/>
          <w:color w:val="000000" w:themeColor="text1"/>
          <w:sz w:val="28"/>
          <w:szCs w:val="28"/>
        </w:rPr>
        <w:t xml:space="preserve"> для осуществления проверок его деятельности.</w:t>
      </w:r>
    </w:p>
    <w:p w:rsidR="00566A1D" w:rsidRPr="008E448D" w:rsidRDefault="00566A1D" w:rsidP="00566A1D">
      <w:pPr>
        <w:autoSpaceDE w:val="0"/>
        <w:autoSpaceDN w:val="0"/>
        <w:adjustRightInd w:val="0"/>
        <w:spacing w:after="0" w:line="240" w:lineRule="auto"/>
        <w:jc w:val="both"/>
        <w:rPr>
          <w:rFonts w:ascii="Times New Roman" w:hAnsi="Times New Roman"/>
          <w:bCs/>
          <w:color w:val="000000" w:themeColor="text1"/>
          <w:sz w:val="28"/>
          <w:szCs w:val="28"/>
          <w:lang w:eastAsia="ru-RU"/>
        </w:rPr>
      </w:pPr>
      <w:proofErr w:type="spellStart"/>
      <w:r w:rsidRPr="008E448D">
        <w:rPr>
          <w:rFonts w:ascii="Times New Roman" w:hAnsi="Times New Roman"/>
          <w:bCs/>
          <w:color w:val="000000" w:themeColor="text1"/>
          <w:sz w:val="28"/>
          <w:szCs w:val="28"/>
          <w:lang w:eastAsia="ru-RU"/>
        </w:rPr>
        <w:t>7.15.Заведующему</w:t>
      </w:r>
      <w:proofErr w:type="spellEnd"/>
      <w:r w:rsidRPr="008E448D">
        <w:rPr>
          <w:rFonts w:ascii="Times New Roman" w:hAnsi="Times New Roman"/>
          <w:bCs/>
          <w:color w:val="000000" w:themeColor="text1"/>
          <w:sz w:val="28"/>
          <w:szCs w:val="28"/>
          <w:lang w:eastAsia="ru-RU"/>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пунктами 8.4.3.  и 8.4.6. </w:t>
      </w:r>
      <w:r w:rsidRPr="008E448D">
        <w:rPr>
          <w:rFonts w:ascii="Times New Roman" w:hAnsi="Times New Roman"/>
          <w:b/>
          <w:bCs/>
          <w:color w:val="000000" w:themeColor="text1"/>
          <w:sz w:val="28"/>
          <w:szCs w:val="28"/>
          <w:lang w:eastAsia="ru-RU"/>
        </w:rPr>
        <w:t xml:space="preserve"> </w:t>
      </w:r>
      <w:r w:rsidRPr="008E448D">
        <w:rPr>
          <w:rFonts w:ascii="Times New Roman" w:hAnsi="Times New Roman"/>
          <w:bCs/>
          <w:color w:val="000000" w:themeColor="text1"/>
          <w:sz w:val="28"/>
          <w:szCs w:val="28"/>
          <w:lang w:eastAsia="ru-RU"/>
        </w:rPr>
        <w:t>настоящего Устава.</w:t>
      </w:r>
    </w:p>
    <w:p w:rsidR="00566A1D" w:rsidRPr="008E448D" w:rsidRDefault="00566A1D" w:rsidP="00566A1D">
      <w:pPr>
        <w:pStyle w:val="ConsPlusNormal"/>
        <w:widowContro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7.16.Взаимоотношения</w:t>
      </w:r>
      <w:proofErr w:type="spellEnd"/>
      <w:r w:rsidRPr="008E448D">
        <w:rPr>
          <w:rFonts w:ascii="Times New Roman" w:hAnsi="Times New Roman" w:cs="Times New Roman"/>
          <w:color w:val="000000" w:themeColor="text1"/>
          <w:sz w:val="28"/>
          <w:szCs w:val="28"/>
        </w:rPr>
        <w:t xml:space="preserve"> работников Учреждения и Заведующего, возникающие на основе трудового договора, регулируются законодательством о труде.</w:t>
      </w:r>
    </w:p>
    <w:p w:rsidR="00566A1D" w:rsidRPr="008E448D" w:rsidRDefault="00566A1D" w:rsidP="00566A1D">
      <w:pPr>
        <w:autoSpaceDE w:val="0"/>
        <w:autoSpaceDN w:val="0"/>
        <w:adjustRightInd w:val="0"/>
        <w:spacing w:after="0" w:line="240" w:lineRule="auto"/>
        <w:jc w:val="both"/>
        <w:rPr>
          <w:b/>
          <w:color w:val="000000" w:themeColor="text1"/>
          <w:sz w:val="28"/>
          <w:szCs w:val="28"/>
        </w:rPr>
      </w:pPr>
      <w:proofErr w:type="spellStart"/>
      <w:r w:rsidRPr="008E448D">
        <w:rPr>
          <w:rFonts w:ascii="Times New Roman" w:hAnsi="Times New Roman"/>
          <w:bCs/>
          <w:color w:val="000000" w:themeColor="text1"/>
          <w:sz w:val="28"/>
          <w:szCs w:val="28"/>
        </w:rPr>
        <w:t>7.17</w:t>
      </w:r>
      <w:r w:rsidRPr="008E448D">
        <w:rPr>
          <w:rFonts w:ascii="Times New Roman" w:hAnsi="Times New Roman"/>
          <w:bCs/>
          <w:color w:val="000000" w:themeColor="text1"/>
          <w:sz w:val="28"/>
          <w:szCs w:val="28"/>
          <w:lang w:eastAsia="ru-RU"/>
        </w:rPr>
        <w:t>.</w:t>
      </w:r>
      <w:r w:rsidRPr="008E448D">
        <w:rPr>
          <w:rFonts w:ascii="Times New Roman" w:hAnsi="Times New Roman"/>
          <w:color w:val="000000" w:themeColor="text1"/>
          <w:sz w:val="28"/>
          <w:szCs w:val="28"/>
        </w:rPr>
        <w:t>Заведующий</w:t>
      </w:r>
      <w:proofErr w:type="spellEnd"/>
      <w:r w:rsidRPr="008E448D">
        <w:rPr>
          <w:rFonts w:ascii="Times New Roman" w:hAnsi="Times New Roman"/>
          <w:bCs/>
          <w:color w:val="000000" w:themeColor="text1"/>
          <w:sz w:val="28"/>
          <w:szCs w:val="28"/>
          <w:lang w:eastAsia="ru-RU"/>
        </w:rPr>
        <w:t xml:space="preserve"> несет ответственность за руководство образовательной, воспитательной работой и организационно-хозяйственной деятельностью </w:t>
      </w:r>
      <w:r w:rsidRPr="008E448D">
        <w:rPr>
          <w:rFonts w:ascii="Times New Roman" w:hAnsi="Times New Roman"/>
          <w:bCs/>
          <w:color w:val="000000" w:themeColor="text1"/>
          <w:sz w:val="28"/>
          <w:szCs w:val="28"/>
          <w:lang w:eastAsia="ru-RU"/>
        </w:rPr>
        <w:lastRenderedPageBreak/>
        <w:t>Учреждения, а также полную материальную ответственность за прямой действительный ущерб, причиненный организации.</w:t>
      </w:r>
    </w:p>
    <w:p w:rsidR="00566A1D" w:rsidRPr="008E448D" w:rsidRDefault="00566A1D" w:rsidP="00566A1D">
      <w:pPr>
        <w:pStyle w:val="ConsPlusNormal"/>
        <w:widowControl/>
        <w:ind w:firstLine="0"/>
        <w:jc w:val="both"/>
        <w:rPr>
          <w:rFonts w:ascii="Times New Roman" w:hAnsi="Times New Roman" w:cs="Times New Roman"/>
          <w:b/>
          <w:color w:val="000000" w:themeColor="text1"/>
          <w:sz w:val="28"/>
          <w:szCs w:val="28"/>
        </w:rPr>
      </w:pPr>
      <w:proofErr w:type="spellStart"/>
      <w:r w:rsidRPr="008E448D">
        <w:rPr>
          <w:rFonts w:ascii="Times New Roman" w:hAnsi="Times New Roman" w:cs="Times New Roman"/>
          <w:color w:val="000000" w:themeColor="text1"/>
          <w:sz w:val="28"/>
          <w:szCs w:val="28"/>
        </w:rPr>
        <w:t>7.18.Заведующий</w:t>
      </w:r>
      <w:proofErr w:type="spellEnd"/>
      <w:r w:rsidRPr="008E448D">
        <w:rPr>
          <w:rFonts w:ascii="Times New Roman" w:hAnsi="Times New Roman" w:cs="Times New Roman"/>
          <w:color w:val="000000" w:themeColor="text1"/>
          <w:sz w:val="28"/>
          <w:szCs w:val="28"/>
        </w:rPr>
        <w:t xml:space="preserve"> в установленном законом порядке несет ответственность за убытки, причиненные Учреждением его виновными действиями (бездействием), в том числе и в случае утраты имущества Учреждения.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7.19.В</w:t>
      </w:r>
      <w:proofErr w:type="spellEnd"/>
      <w:r w:rsidRPr="008E448D">
        <w:rPr>
          <w:rFonts w:ascii="Times New Roman" w:hAnsi="Times New Roman"/>
          <w:color w:val="000000" w:themeColor="text1"/>
          <w:sz w:val="28"/>
          <w:szCs w:val="28"/>
          <w:lang w:eastAsia="ru-RU"/>
        </w:rPr>
        <w:t xml:space="preserve"> Учреждении действуют следующие коллегиальные органы управления, к которым относятся:</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Общее собрание работников Учреждения (далее - Общее собрание);</w:t>
      </w:r>
    </w:p>
    <w:p w:rsidR="00566A1D" w:rsidRPr="008E448D" w:rsidRDefault="00566A1D" w:rsidP="00566A1D">
      <w:pPr>
        <w:autoSpaceDE w:val="0"/>
        <w:autoSpaceDN w:val="0"/>
        <w:adjustRightInd w:val="0"/>
        <w:spacing w:after="0" w:line="240" w:lineRule="auto"/>
        <w:jc w:val="both"/>
        <w:rPr>
          <w:rFonts w:ascii="Times New Roman" w:eastAsia="Bookman Old Style" w:hAnsi="Times New Roman"/>
          <w:b/>
          <w:color w:val="000000" w:themeColor="text1"/>
          <w:sz w:val="28"/>
          <w:szCs w:val="28"/>
          <w:lang w:eastAsia="ru-RU"/>
        </w:rPr>
      </w:pPr>
      <w:r w:rsidRPr="008E448D">
        <w:rPr>
          <w:rFonts w:ascii="Times New Roman" w:hAnsi="Times New Roman"/>
          <w:color w:val="000000" w:themeColor="text1"/>
          <w:sz w:val="28"/>
          <w:szCs w:val="28"/>
          <w:lang w:eastAsia="ru-RU"/>
        </w:rPr>
        <w:t>Педагогический совет Учреждения (далее - Педагогический совет).</w:t>
      </w:r>
    </w:p>
    <w:p w:rsidR="00566A1D" w:rsidRPr="008E448D" w:rsidRDefault="00566A1D" w:rsidP="00566A1D">
      <w:pPr>
        <w:autoSpaceDE w:val="0"/>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7.20. </w:t>
      </w:r>
      <w:r w:rsidRPr="008E448D">
        <w:rPr>
          <w:rFonts w:ascii="Times New Roman" w:hAnsi="Times New Roman"/>
          <w:bCs/>
          <w:color w:val="000000" w:themeColor="text1"/>
          <w:spacing w:val="-1"/>
          <w:sz w:val="28"/>
          <w:szCs w:val="28"/>
        </w:rPr>
        <w:t xml:space="preserve">Общее собрание </w:t>
      </w:r>
      <w:r w:rsidRPr="008E448D">
        <w:rPr>
          <w:rFonts w:ascii="Times New Roman" w:hAnsi="Times New Roman"/>
          <w:color w:val="000000" w:themeColor="text1"/>
          <w:spacing w:val="-1"/>
          <w:sz w:val="28"/>
          <w:szCs w:val="28"/>
        </w:rPr>
        <w:t>является постоянно действующим коллегиальным органом управления Учреждением</w:t>
      </w:r>
      <w:r w:rsidRPr="008E448D">
        <w:rPr>
          <w:rFonts w:ascii="Times New Roman" w:hAnsi="Times New Roman"/>
          <w:color w:val="000000" w:themeColor="text1"/>
          <w:sz w:val="28"/>
          <w:szCs w:val="28"/>
        </w:rPr>
        <w:t xml:space="preserve">. </w:t>
      </w:r>
    </w:p>
    <w:p w:rsidR="00566A1D" w:rsidRPr="008E448D" w:rsidRDefault="00566A1D" w:rsidP="00566A1D">
      <w:pPr>
        <w:tabs>
          <w:tab w:val="left" w:pos="1224"/>
        </w:tabs>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Общее собрание Учреждения проводится по мере необходимости, но не реже двух раз в год</w:t>
      </w:r>
      <w:r w:rsidRPr="008E448D">
        <w:rPr>
          <w:rFonts w:ascii="Times New Roman" w:hAnsi="Times New Roman"/>
          <w:bCs/>
          <w:color w:val="000000" w:themeColor="text1"/>
          <w:spacing w:val="-8"/>
          <w:sz w:val="28"/>
          <w:szCs w:val="28"/>
        </w:rPr>
        <w:t xml:space="preserve"> и действуют неопределенный срок</w:t>
      </w:r>
      <w:r w:rsidRPr="008E448D">
        <w:rPr>
          <w:rFonts w:ascii="Times New Roman" w:hAnsi="Times New Roman"/>
          <w:color w:val="000000" w:themeColor="text1"/>
          <w:sz w:val="28"/>
          <w:szCs w:val="28"/>
        </w:rPr>
        <w:t>.</w:t>
      </w:r>
    </w:p>
    <w:p w:rsidR="00566A1D" w:rsidRPr="008E448D" w:rsidRDefault="00566A1D" w:rsidP="00566A1D">
      <w:pPr>
        <w:tabs>
          <w:tab w:val="left" w:pos="1224"/>
        </w:tabs>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В целях ведения собрания Общее собрание избирает из своего состава председателя и секретаря. </w:t>
      </w:r>
    </w:p>
    <w:p w:rsidR="00566A1D" w:rsidRPr="008E448D" w:rsidRDefault="00566A1D" w:rsidP="00566A1D">
      <w:pPr>
        <w:tabs>
          <w:tab w:val="left" w:pos="1224"/>
        </w:tabs>
        <w:spacing w:after="0" w:line="240" w:lineRule="auto"/>
        <w:jc w:val="both"/>
        <w:rPr>
          <w:rFonts w:ascii="Times New Roman" w:hAnsi="Times New Roman"/>
          <w:bCs/>
          <w:color w:val="000000" w:themeColor="text1"/>
          <w:spacing w:val="-1"/>
          <w:sz w:val="28"/>
          <w:szCs w:val="28"/>
        </w:rPr>
      </w:pPr>
      <w:r w:rsidRPr="008E448D">
        <w:rPr>
          <w:rFonts w:ascii="Times New Roman" w:hAnsi="Times New Roman"/>
          <w:color w:val="000000" w:themeColor="text1"/>
          <w:sz w:val="28"/>
          <w:szCs w:val="28"/>
        </w:rPr>
        <w:t xml:space="preserve">Председатель Общего собрания организует и ведет его заседания, секретарь ведет протокол заседания Общего собрания и оформляет его решения. </w:t>
      </w:r>
    </w:p>
    <w:p w:rsidR="00566A1D" w:rsidRPr="008E448D" w:rsidRDefault="00566A1D" w:rsidP="00566A1D">
      <w:pPr>
        <w:pStyle w:val="aa"/>
        <w:spacing w:after="0" w:line="240" w:lineRule="auto"/>
        <w:ind w:left="0"/>
        <w:jc w:val="both"/>
        <w:rPr>
          <w:rFonts w:ascii="Times New Roman" w:hAnsi="Times New Roman"/>
          <w:color w:val="000000" w:themeColor="text1"/>
          <w:sz w:val="28"/>
          <w:szCs w:val="28"/>
        </w:rPr>
      </w:pPr>
      <w:proofErr w:type="spellStart"/>
      <w:r w:rsidRPr="008E448D">
        <w:rPr>
          <w:rFonts w:ascii="Times New Roman" w:hAnsi="Times New Roman"/>
          <w:bCs/>
          <w:color w:val="000000" w:themeColor="text1"/>
          <w:spacing w:val="-1"/>
          <w:sz w:val="28"/>
          <w:szCs w:val="28"/>
        </w:rPr>
        <w:t>7.21.</w:t>
      </w:r>
      <w:r w:rsidRPr="008E448D">
        <w:rPr>
          <w:rFonts w:ascii="Times New Roman" w:hAnsi="Times New Roman"/>
          <w:color w:val="000000" w:themeColor="text1"/>
          <w:sz w:val="28"/>
          <w:szCs w:val="28"/>
        </w:rPr>
        <w:t>Общее</w:t>
      </w:r>
      <w:proofErr w:type="spellEnd"/>
      <w:r w:rsidRPr="008E448D">
        <w:rPr>
          <w:rFonts w:ascii="Times New Roman" w:hAnsi="Times New Roman"/>
          <w:color w:val="000000" w:themeColor="text1"/>
          <w:sz w:val="28"/>
          <w:szCs w:val="28"/>
        </w:rPr>
        <w:t xml:space="preserve"> собрание правомочно принимать решения по обсуждаемому вопросу, если в его работе участвует не менее 75% работников Учреждения. Общее собрание принимает решения простым большинством голосов.</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pacing w:val="-1"/>
          <w:sz w:val="28"/>
          <w:szCs w:val="28"/>
        </w:rPr>
        <w:t>7.22.Решения</w:t>
      </w:r>
      <w:proofErr w:type="spellEnd"/>
      <w:r w:rsidRPr="008E448D">
        <w:rPr>
          <w:rFonts w:ascii="Times New Roman" w:hAnsi="Times New Roman"/>
          <w:color w:val="000000" w:themeColor="text1"/>
          <w:spacing w:val="-1"/>
          <w:sz w:val="28"/>
          <w:szCs w:val="28"/>
        </w:rPr>
        <w:t xml:space="preserve"> Общего собрания являются обязательными для всех работников </w:t>
      </w:r>
      <w:r w:rsidRPr="008E448D">
        <w:rPr>
          <w:rFonts w:ascii="Times New Roman" w:hAnsi="Times New Roman"/>
          <w:color w:val="000000" w:themeColor="text1"/>
          <w:sz w:val="28"/>
          <w:szCs w:val="28"/>
        </w:rPr>
        <w:t>Учреждения и реализуются через локальные правовые акты Учреждения в пределах его компетенции.</w:t>
      </w:r>
    </w:p>
    <w:p w:rsidR="00566A1D" w:rsidRPr="008E448D" w:rsidRDefault="00566A1D" w:rsidP="00566A1D">
      <w:pPr>
        <w:tabs>
          <w:tab w:val="left" w:pos="1224"/>
        </w:tabs>
        <w:spacing w:after="0" w:line="240" w:lineRule="auto"/>
        <w:jc w:val="both"/>
        <w:rPr>
          <w:rFonts w:ascii="Times New Roman" w:hAnsi="Times New Roman"/>
          <w:color w:val="000000" w:themeColor="text1"/>
          <w:sz w:val="28"/>
          <w:szCs w:val="28"/>
        </w:rPr>
      </w:pPr>
      <w:r w:rsidRPr="008E448D">
        <w:rPr>
          <w:rFonts w:ascii="Times New Roman" w:hAnsi="Times New Roman"/>
          <w:bCs/>
          <w:color w:val="000000" w:themeColor="text1"/>
          <w:spacing w:val="-10"/>
          <w:sz w:val="28"/>
          <w:szCs w:val="28"/>
        </w:rPr>
        <w:t xml:space="preserve">7.23. </w:t>
      </w:r>
      <w:r w:rsidRPr="008E448D">
        <w:rPr>
          <w:rFonts w:ascii="Times New Roman" w:hAnsi="Times New Roman"/>
          <w:bCs/>
          <w:color w:val="000000" w:themeColor="text1"/>
          <w:spacing w:val="-8"/>
          <w:sz w:val="28"/>
          <w:szCs w:val="28"/>
        </w:rPr>
        <w:t>Компетенция Общего собрания:</w:t>
      </w:r>
    </w:p>
    <w:p w:rsidR="00566A1D" w:rsidRPr="008E448D" w:rsidRDefault="00566A1D" w:rsidP="00566A1D">
      <w:pPr>
        <w:tabs>
          <w:tab w:val="left" w:pos="1469"/>
        </w:tabs>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pacing w:val="-5"/>
          <w:sz w:val="28"/>
          <w:szCs w:val="28"/>
        </w:rPr>
        <w:t>- о</w:t>
      </w:r>
      <w:r w:rsidRPr="008E448D">
        <w:rPr>
          <w:rFonts w:ascii="Times New Roman" w:hAnsi="Times New Roman"/>
          <w:color w:val="000000" w:themeColor="text1"/>
          <w:sz w:val="28"/>
          <w:szCs w:val="28"/>
        </w:rPr>
        <w:t>пределение основных направлений деятельности и развития Учреждения;</w:t>
      </w:r>
    </w:p>
    <w:p w:rsidR="00566A1D" w:rsidRPr="008E448D" w:rsidRDefault="00566A1D" w:rsidP="00566A1D">
      <w:pPr>
        <w:tabs>
          <w:tab w:val="left" w:pos="1469"/>
        </w:tabs>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принятие программы развития учреждения;</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избрание комиссий учреждения по разным направлениям деятельности;</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обсуждение проекта и принятие решения о заключении коллективного договора и рассмотрении иных актов, отнесенных к компетенции Общего собрания в соответствии с законодательством;</w:t>
      </w:r>
    </w:p>
    <w:p w:rsidR="00566A1D" w:rsidRPr="008E448D" w:rsidRDefault="00566A1D" w:rsidP="00566A1D">
      <w:pPr>
        <w:autoSpaceDE w:val="0"/>
        <w:autoSpaceDN w:val="0"/>
        <w:adjustRightInd w:val="0"/>
        <w:spacing w:after="0" w:line="240" w:lineRule="auto"/>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 рассмотрение отчета по итогам </w:t>
      </w:r>
      <w:proofErr w:type="spellStart"/>
      <w:r w:rsidRPr="008E448D">
        <w:rPr>
          <w:rFonts w:ascii="Times New Roman" w:hAnsi="Times New Roman"/>
          <w:color w:val="000000" w:themeColor="text1"/>
          <w:sz w:val="28"/>
          <w:szCs w:val="28"/>
        </w:rPr>
        <w:t>самообследования</w:t>
      </w:r>
      <w:proofErr w:type="spellEnd"/>
      <w:r w:rsidRPr="008E448D">
        <w:rPr>
          <w:rFonts w:ascii="Times New Roman" w:hAnsi="Times New Roman"/>
          <w:color w:val="000000" w:themeColor="text1"/>
          <w:sz w:val="28"/>
          <w:szCs w:val="28"/>
        </w:rPr>
        <w:t>;</w:t>
      </w:r>
    </w:p>
    <w:p w:rsidR="00566A1D" w:rsidRPr="008E448D" w:rsidRDefault="00566A1D" w:rsidP="00566A1D">
      <w:pPr>
        <w:tabs>
          <w:tab w:val="num" w:pos="927"/>
        </w:tabs>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подведение итогов деятельности учреждения за учебный год;</w:t>
      </w:r>
    </w:p>
    <w:p w:rsidR="00566A1D" w:rsidRPr="008E448D" w:rsidRDefault="00566A1D" w:rsidP="00566A1D">
      <w:pPr>
        <w:tabs>
          <w:tab w:val="num" w:pos="927"/>
        </w:tabs>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принятие локальных нормативных актов по основным вопросам организации деятельности учреждения;</w:t>
      </w:r>
    </w:p>
    <w:p w:rsidR="00566A1D" w:rsidRPr="008E448D" w:rsidRDefault="00566A1D" w:rsidP="00566A1D">
      <w:pPr>
        <w:pStyle w:val="a5"/>
        <w:spacing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принятие годового плана работы учреждения.</w:t>
      </w:r>
    </w:p>
    <w:p w:rsidR="00566A1D" w:rsidRPr="008E448D" w:rsidRDefault="00566A1D" w:rsidP="00566A1D">
      <w:pPr>
        <w:autoSpaceDE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7.24.Заведующий</w:t>
      </w:r>
      <w:proofErr w:type="spellEnd"/>
      <w:r w:rsidRPr="008E448D">
        <w:rPr>
          <w:rFonts w:ascii="Times New Roman" w:hAnsi="Times New Roman"/>
          <w:color w:val="000000" w:themeColor="text1"/>
          <w:sz w:val="28"/>
          <w:szCs w:val="28"/>
        </w:rPr>
        <w:t xml:space="preserve"> вправе созвать внеочередное заседание Общего собрания на основании поступивших к нему заявлений заинтересованных лиц. </w:t>
      </w:r>
    </w:p>
    <w:p w:rsidR="00566A1D" w:rsidRPr="008E448D" w:rsidRDefault="00566A1D" w:rsidP="00566A1D">
      <w:pPr>
        <w:autoSpaceDE w:val="0"/>
        <w:spacing w:after="0" w:line="240" w:lineRule="auto"/>
        <w:jc w:val="both"/>
        <w:rPr>
          <w:rFonts w:ascii="Times New Roman" w:hAnsi="Times New Roman"/>
          <w:bCs/>
          <w:color w:val="000000" w:themeColor="text1"/>
          <w:spacing w:val="-8"/>
          <w:sz w:val="28"/>
          <w:szCs w:val="28"/>
        </w:rPr>
      </w:pPr>
      <w:r w:rsidRPr="008E448D">
        <w:rPr>
          <w:rFonts w:ascii="Times New Roman" w:hAnsi="Times New Roman"/>
          <w:color w:val="000000" w:themeColor="text1"/>
          <w:sz w:val="28"/>
          <w:szCs w:val="28"/>
        </w:rPr>
        <w:t>Дата, время, повестка заседания Общего собрания, а также необходимые материалы доводятся секретарем Общего собрания  до сведения членов Общего собрания не позднее, чем за 5 дней до заседания.</w:t>
      </w:r>
      <w:r w:rsidRPr="008E448D">
        <w:rPr>
          <w:rFonts w:ascii="Times New Roman" w:hAnsi="Times New Roman"/>
          <w:bCs/>
          <w:color w:val="000000" w:themeColor="text1"/>
          <w:spacing w:val="-8"/>
          <w:sz w:val="28"/>
          <w:szCs w:val="28"/>
        </w:rPr>
        <w:t xml:space="preserve"> </w:t>
      </w:r>
    </w:p>
    <w:p w:rsidR="00566A1D" w:rsidRPr="008E448D" w:rsidRDefault="00566A1D" w:rsidP="00566A1D">
      <w:pPr>
        <w:tabs>
          <w:tab w:val="left" w:pos="1325"/>
        </w:tabs>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pacing w:val="-7"/>
          <w:sz w:val="28"/>
          <w:szCs w:val="28"/>
        </w:rPr>
        <w:t xml:space="preserve">7.25. </w:t>
      </w:r>
      <w:r w:rsidRPr="008E448D">
        <w:rPr>
          <w:rFonts w:ascii="Times New Roman" w:hAnsi="Times New Roman"/>
          <w:bCs/>
          <w:color w:val="000000" w:themeColor="text1"/>
          <w:spacing w:val="-1"/>
          <w:sz w:val="28"/>
          <w:szCs w:val="28"/>
        </w:rPr>
        <w:t>Педагогический совет</w:t>
      </w:r>
      <w:r w:rsidRPr="008E448D">
        <w:rPr>
          <w:rFonts w:ascii="Times New Roman" w:hAnsi="Times New Roman"/>
          <w:b/>
          <w:bCs/>
          <w:color w:val="000000" w:themeColor="text1"/>
          <w:spacing w:val="-1"/>
          <w:sz w:val="28"/>
          <w:szCs w:val="28"/>
        </w:rPr>
        <w:t xml:space="preserve"> - </w:t>
      </w:r>
      <w:r w:rsidRPr="008E448D">
        <w:rPr>
          <w:rFonts w:ascii="Times New Roman" w:hAnsi="Times New Roman"/>
          <w:color w:val="000000" w:themeColor="text1"/>
          <w:spacing w:val="-1"/>
          <w:sz w:val="28"/>
          <w:szCs w:val="28"/>
        </w:rPr>
        <w:t>постоянно действующий коллегиальный орган управления Учреждением, созданный в целях управления качеством</w:t>
      </w:r>
      <w:r w:rsidRPr="008E448D">
        <w:rPr>
          <w:rFonts w:ascii="Times New Roman" w:hAnsi="Times New Roman"/>
          <w:color w:val="000000" w:themeColor="text1"/>
          <w:spacing w:val="-1"/>
          <w:sz w:val="28"/>
          <w:szCs w:val="28"/>
        </w:rPr>
        <w:br/>
      </w:r>
      <w:r w:rsidRPr="008E448D">
        <w:rPr>
          <w:rFonts w:ascii="Times New Roman" w:hAnsi="Times New Roman"/>
          <w:color w:val="000000" w:themeColor="text1"/>
          <w:sz w:val="28"/>
          <w:szCs w:val="28"/>
        </w:rPr>
        <w:t xml:space="preserve">образовательного процесса, развития содержания образования, обеспечения интеллектуального, культурного и нравственного развития воспитанников, </w:t>
      </w:r>
      <w:r w:rsidRPr="008E448D">
        <w:rPr>
          <w:rFonts w:ascii="Times New Roman" w:hAnsi="Times New Roman"/>
          <w:color w:val="000000" w:themeColor="text1"/>
          <w:sz w:val="28"/>
          <w:szCs w:val="28"/>
        </w:rPr>
        <w:lastRenderedPageBreak/>
        <w:t>совершенствования методической работы и содействия повышению квалификации педагогов.</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7.26. В состав Педагогического совета входят: </w:t>
      </w:r>
    </w:p>
    <w:p w:rsidR="00566A1D" w:rsidRPr="008E448D" w:rsidRDefault="00566A1D" w:rsidP="00566A1D">
      <w:pPr>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заведующий;</w:t>
      </w:r>
    </w:p>
    <w:p w:rsidR="00566A1D" w:rsidRPr="008E448D" w:rsidRDefault="00566A1D" w:rsidP="00566A1D">
      <w:pPr>
        <w:spacing w:after="0" w:line="240" w:lineRule="auto"/>
        <w:ind w:firstLine="539"/>
        <w:jc w:val="both"/>
        <w:rPr>
          <w:rFonts w:ascii="Times New Roman" w:hAnsi="Times New Roman"/>
          <w:color w:val="000000" w:themeColor="text1"/>
          <w:spacing w:val="-1"/>
          <w:sz w:val="28"/>
          <w:szCs w:val="28"/>
        </w:rPr>
      </w:pPr>
      <w:r w:rsidRPr="008E448D">
        <w:rPr>
          <w:rFonts w:ascii="Times New Roman" w:hAnsi="Times New Roman"/>
          <w:color w:val="000000" w:themeColor="text1"/>
          <w:spacing w:val="-1"/>
          <w:sz w:val="28"/>
          <w:szCs w:val="28"/>
        </w:rPr>
        <w:t>заместитель заведующего по учебно-воспитательной работе;</w:t>
      </w:r>
    </w:p>
    <w:p w:rsidR="00566A1D" w:rsidRPr="008E448D" w:rsidRDefault="00566A1D" w:rsidP="00566A1D">
      <w:pPr>
        <w:spacing w:after="0" w:line="240" w:lineRule="auto"/>
        <w:ind w:firstLine="539"/>
        <w:jc w:val="both"/>
        <w:rPr>
          <w:rFonts w:ascii="Times New Roman" w:hAnsi="Times New Roman"/>
          <w:color w:val="000000" w:themeColor="text1"/>
          <w:spacing w:val="-1"/>
          <w:sz w:val="28"/>
          <w:szCs w:val="28"/>
        </w:rPr>
      </w:pPr>
      <w:r w:rsidRPr="008E448D">
        <w:rPr>
          <w:rFonts w:ascii="Times New Roman" w:hAnsi="Times New Roman"/>
          <w:color w:val="000000" w:themeColor="text1"/>
          <w:spacing w:val="-1"/>
          <w:sz w:val="28"/>
          <w:szCs w:val="28"/>
        </w:rPr>
        <w:t>воспитатели;</w:t>
      </w:r>
    </w:p>
    <w:p w:rsidR="00566A1D" w:rsidRPr="008E448D" w:rsidRDefault="00566A1D" w:rsidP="00566A1D">
      <w:pPr>
        <w:spacing w:after="0" w:line="240" w:lineRule="auto"/>
        <w:ind w:firstLine="539"/>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иные педагогические работники.</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Председатель Педагогического совета избирается на его заседании. Из числа членов Педагогического совета избирается секретарь. </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7.27. К компетенции Педагогического совета относятся:</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принятие форм педагогической документации учреждения;</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принятие учебного плана, календарного учебного графика;</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 принятие образовательной программы </w:t>
      </w:r>
      <w:r w:rsidRPr="008E448D">
        <w:rPr>
          <w:rFonts w:ascii="Times New Roman" w:hAnsi="Times New Roman"/>
          <w:color w:val="000000" w:themeColor="text1"/>
          <w:sz w:val="28"/>
          <w:szCs w:val="28"/>
          <w:lang w:eastAsia="ru-RU"/>
        </w:rPr>
        <w:t>дошкольного образования</w:t>
      </w:r>
      <w:r w:rsidRPr="008E448D">
        <w:rPr>
          <w:rFonts w:ascii="Times New Roman" w:hAnsi="Times New Roman"/>
          <w:color w:val="000000" w:themeColor="text1"/>
          <w:sz w:val="28"/>
          <w:szCs w:val="28"/>
        </w:rPr>
        <w:t xml:space="preserve">, дополнительных </w:t>
      </w:r>
      <w:proofErr w:type="spellStart"/>
      <w:r w:rsidRPr="008E448D">
        <w:rPr>
          <w:rFonts w:ascii="Times New Roman" w:hAnsi="Times New Roman"/>
          <w:color w:val="000000" w:themeColor="text1"/>
          <w:sz w:val="28"/>
          <w:szCs w:val="28"/>
        </w:rPr>
        <w:t>общеразвивающих</w:t>
      </w:r>
      <w:proofErr w:type="spellEnd"/>
      <w:r w:rsidRPr="008E448D">
        <w:rPr>
          <w:rFonts w:ascii="Times New Roman" w:hAnsi="Times New Roman"/>
          <w:color w:val="000000" w:themeColor="text1"/>
          <w:sz w:val="28"/>
          <w:szCs w:val="28"/>
        </w:rPr>
        <w:t xml:space="preserve"> программ;</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определение списка учебной литературы, разработка и совершенствование методического обеспечения воспитательно-образовательного процесса;</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подведение итогов деятельности учреждения за учебный год;</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решение вопросов о внесении предложений в соответствующие органы о присвоении почетных званий работникам, представлении педагогических работников к правительственным наградам и другим видам поощрений;</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заслушивание и обсуждение отчетов о работе членов педагогического коллектива, администрации о ходе выполнения планов развития учреждения, результатах воспитательно-образовательной деятельности и принятие соответствующих решений;</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 обсуждение, разработка и принятие локальных нормативных актов, регламентирующих образовательную деятельность, права и обязанности родителей (законных представителей несовершеннолетних воспитанников), педагогических работников; </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рассмотрение адресованных педагогическому совету заявлений педагогов, сотрудников и других лиц, касающихся деятельности учреждения, принятие необходимых решений.</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организация и проведение семинаров, конференций;</w:t>
      </w:r>
    </w:p>
    <w:p w:rsidR="00566A1D" w:rsidRPr="008E448D" w:rsidRDefault="00566A1D" w:rsidP="00566A1D">
      <w:pPr>
        <w:tabs>
          <w:tab w:val="num" w:pos="927"/>
        </w:tabs>
        <w:overflowPunct w:val="0"/>
        <w:autoSpaceDE w:val="0"/>
        <w:autoSpaceDN w:val="0"/>
        <w:adjustRightInd w:val="0"/>
        <w:spacing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принятие правил использования сети Интернет;</w:t>
      </w:r>
    </w:p>
    <w:p w:rsidR="00566A1D" w:rsidRPr="008E448D" w:rsidRDefault="00566A1D" w:rsidP="00566A1D">
      <w:pPr>
        <w:pStyle w:val="a5"/>
        <w:spacing w:after="0" w:line="240" w:lineRule="auto"/>
        <w:ind w:left="0"/>
        <w:jc w:val="both"/>
        <w:rPr>
          <w:rFonts w:ascii="Times New Roman" w:eastAsia="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обсуждение проекта годового плана работы Учреждения.</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7.28.Заседания</w:t>
      </w:r>
      <w:proofErr w:type="spellEnd"/>
      <w:r w:rsidRPr="008E448D">
        <w:rPr>
          <w:rFonts w:ascii="Times New Roman" w:hAnsi="Times New Roman"/>
          <w:color w:val="000000" w:themeColor="text1"/>
          <w:sz w:val="28"/>
          <w:szCs w:val="28"/>
        </w:rPr>
        <w:t xml:space="preserve"> Педагогического совета созываются не реже одного раза в квартал, в соответствии с годовым планом работы Учреждения, а также по мере необходимости по инициативе членов Педагогического совета.</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lastRenderedPageBreak/>
        <w:t>7.29.Педагогический</w:t>
      </w:r>
      <w:proofErr w:type="spellEnd"/>
      <w:r w:rsidRPr="008E448D">
        <w:rPr>
          <w:rFonts w:ascii="Times New Roman" w:hAnsi="Times New Roman"/>
          <w:color w:val="000000" w:themeColor="text1"/>
          <w:sz w:val="28"/>
          <w:szCs w:val="28"/>
        </w:rPr>
        <w:t xml:space="preserve"> совет правомочен принимать решения, если в его работе принимает участие более половины его состава.</w:t>
      </w:r>
    </w:p>
    <w:p w:rsidR="00566A1D" w:rsidRPr="008E448D" w:rsidRDefault="00566A1D" w:rsidP="00566A1D">
      <w:pPr>
        <w:spacing w:after="0" w:line="240" w:lineRule="auto"/>
        <w:jc w:val="both"/>
        <w:rPr>
          <w:rFonts w:ascii="Times New Roman" w:hAnsi="Times New Roman"/>
          <w:color w:val="000000" w:themeColor="text1"/>
          <w:spacing w:val="-1"/>
          <w:sz w:val="28"/>
          <w:szCs w:val="28"/>
        </w:rPr>
      </w:pPr>
      <w:r w:rsidRPr="008E448D">
        <w:rPr>
          <w:rFonts w:ascii="Times New Roman" w:hAnsi="Times New Roman"/>
          <w:color w:val="000000" w:themeColor="text1"/>
          <w:sz w:val="28"/>
          <w:szCs w:val="28"/>
        </w:rPr>
        <w:t xml:space="preserve">Решение Педагогического совета считается принятым, если за него </w:t>
      </w:r>
      <w:r w:rsidRPr="008E448D">
        <w:rPr>
          <w:rFonts w:ascii="Times New Roman" w:hAnsi="Times New Roman"/>
          <w:color w:val="000000" w:themeColor="text1"/>
          <w:spacing w:val="-1"/>
          <w:sz w:val="28"/>
          <w:szCs w:val="28"/>
        </w:rPr>
        <w:t>проголосовало не менее двух третей присутствующих на Педагогическом совете.</w:t>
      </w:r>
    </w:p>
    <w:p w:rsidR="00566A1D" w:rsidRPr="008E448D" w:rsidRDefault="00566A1D" w:rsidP="00566A1D">
      <w:pPr>
        <w:spacing w:after="0" w:line="240" w:lineRule="auto"/>
        <w:jc w:val="both"/>
        <w:rPr>
          <w:rFonts w:ascii="Times New Roman" w:hAnsi="Times New Roman"/>
          <w:color w:val="000000" w:themeColor="text1"/>
          <w:spacing w:val="-1"/>
          <w:sz w:val="28"/>
          <w:szCs w:val="28"/>
        </w:rPr>
      </w:pPr>
      <w:r w:rsidRPr="008E448D">
        <w:rPr>
          <w:rFonts w:ascii="Times New Roman" w:hAnsi="Times New Roman"/>
          <w:color w:val="000000" w:themeColor="text1"/>
          <w:spacing w:val="-1"/>
          <w:sz w:val="28"/>
          <w:szCs w:val="28"/>
        </w:rPr>
        <w:t>Заседания (решения) Педагогического совета оформляются протоколом.</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7.30.В</w:t>
      </w:r>
      <w:proofErr w:type="spellEnd"/>
      <w:r w:rsidRPr="008E448D">
        <w:rPr>
          <w:rFonts w:ascii="Times New Roman" w:hAnsi="Times New Roman"/>
          <w:color w:val="000000" w:themeColor="text1"/>
          <w:sz w:val="28"/>
          <w:szCs w:val="28"/>
          <w:lang w:eastAsia="ru-RU"/>
        </w:rPr>
        <w:t xml:space="preserve"> целях учета мнения родителей </w:t>
      </w:r>
      <w:hyperlink r:id="rId15" w:history="1">
        <w:r w:rsidRPr="008E448D">
          <w:rPr>
            <w:rStyle w:val="a7"/>
            <w:rFonts w:ascii="Times New Roman" w:hAnsi="Times New Roman"/>
            <w:color w:val="000000" w:themeColor="text1"/>
            <w:sz w:val="28"/>
            <w:szCs w:val="28"/>
            <w:lang w:eastAsia="ru-RU"/>
          </w:rPr>
          <w:t>(законных представителей)</w:t>
        </w:r>
      </w:hyperlink>
      <w:r w:rsidRPr="008E448D">
        <w:rPr>
          <w:rFonts w:ascii="Times New Roman" w:hAnsi="Times New Roman"/>
          <w:color w:val="000000" w:themeColor="text1"/>
          <w:sz w:val="28"/>
          <w:szCs w:val="28"/>
          <w:lang w:eastAsia="ru-RU"/>
        </w:rPr>
        <w:t xml:space="preserve"> </w:t>
      </w:r>
      <w:r w:rsidRPr="008E448D">
        <w:rPr>
          <w:rFonts w:ascii="Times New Roman" w:hAnsi="Times New Roman"/>
          <w:color w:val="000000" w:themeColor="text1"/>
          <w:sz w:val="28"/>
          <w:szCs w:val="28"/>
        </w:rPr>
        <w:t>воспитанников</w:t>
      </w:r>
      <w:r w:rsidRPr="008E448D">
        <w:rPr>
          <w:rFonts w:ascii="Times New Roman" w:hAnsi="Times New Roman"/>
          <w:color w:val="000000" w:themeColor="text1"/>
          <w:sz w:val="28"/>
          <w:szCs w:val="28"/>
          <w:lang w:eastAsia="ru-RU"/>
        </w:rPr>
        <w:t xml:space="preserve"> по вопросам управления Учреждением, затрагивающим их права и законные интересы, по инициативе родителей (законных представителей) в Учреждении может быть создан Совет родителей (законных представителей) воспитанников Учреждения (далее - Родительский совет).</w:t>
      </w:r>
    </w:p>
    <w:p w:rsidR="00566A1D" w:rsidRPr="008E448D" w:rsidRDefault="00566A1D" w:rsidP="00566A1D">
      <w:pPr>
        <w:shd w:val="clear" w:color="auto" w:fill="FFFFFF"/>
        <w:spacing w:after="0" w:line="240" w:lineRule="auto"/>
        <w:jc w:val="both"/>
        <w:rPr>
          <w:rFonts w:ascii="Times New Roman" w:hAnsi="Times New Roman"/>
          <w:color w:val="000000" w:themeColor="text1"/>
          <w:sz w:val="28"/>
          <w:szCs w:val="28"/>
        </w:rPr>
      </w:pPr>
      <w:proofErr w:type="spellStart"/>
      <w:proofErr w:type="gramStart"/>
      <w:r w:rsidRPr="008E448D">
        <w:rPr>
          <w:rFonts w:ascii="Times New Roman" w:hAnsi="Times New Roman"/>
          <w:color w:val="000000" w:themeColor="text1"/>
          <w:sz w:val="28"/>
          <w:szCs w:val="28"/>
        </w:rPr>
        <w:t>7.31.</w:t>
      </w:r>
      <w:r w:rsidRPr="008E448D">
        <w:rPr>
          <w:rFonts w:ascii="Times New Roman" w:hAnsi="Times New Roman"/>
          <w:color w:val="000000" w:themeColor="text1"/>
          <w:sz w:val="28"/>
          <w:szCs w:val="28"/>
          <w:lang w:eastAsia="ru-RU"/>
        </w:rPr>
        <w:t>Представители</w:t>
      </w:r>
      <w:proofErr w:type="spellEnd"/>
      <w:r w:rsidRPr="008E448D">
        <w:rPr>
          <w:rFonts w:ascii="Times New Roman" w:hAnsi="Times New Roman"/>
          <w:color w:val="000000" w:themeColor="text1"/>
          <w:sz w:val="28"/>
          <w:szCs w:val="28"/>
        </w:rPr>
        <w:t xml:space="preserve"> коллегиальных органов управления Учреждением, указанные в пункте 7.19 настоящего Устава, вправе самостоятельно выступать от имени Учреждения перед любыми лицами и в любых формах, не противоречащих закону,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roofErr w:type="gramEnd"/>
    </w:p>
    <w:p w:rsidR="00566A1D" w:rsidRPr="008E448D" w:rsidRDefault="00566A1D" w:rsidP="00566A1D">
      <w:pPr>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rPr>
        <w:t>7.32.При</w:t>
      </w:r>
      <w:proofErr w:type="spellEnd"/>
      <w:r w:rsidRPr="008E448D">
        <w:rPr>
          <w:rFonts w:ascii="Times New Roman" w:hAnsi="Times New Roman"/>
          <w:color w:val="000000" w:themeColor="text1"/>
          <w:sz w:val="28"/>
          <w:szCs w:val="28"/>
        </w:rPr>
        <w:t xml:space="preserve"> заключении каких-либо договоров (соглашений) коллегиальные органы управления Учреждением обязаны согласовывать предусмотренные ими обязательства и планируемые мероприятия, проводимые с органами власти, организациями и общественными объединениями, с Заведующим. </w:t>
      </w:r>
    </w:p>
    <w:p w:rsidR="00566A1D" w:rsidRPr="008E448D" w:rsidRDefault="00566A1D" w:rsidP="00566A1D">
      <w:pPr>
        <w:shd w:val="clear" w:color="auto" w:fill="FFFFFF"/>
        <w:spacing w:after="0" w:line="240" w:lineRule="auto"/>
        <w:jc w:val="both"/>
        <w:rPr>
          <w:rFonts w:ascii="Times New Roman" w:hAnsi="Times New Roman"/>
          <w:b/>
          <w:bCs/>
          <w:color w:val="000000" w:themeColor="text1"/>
          <w:sz w:val="28"/>
          <w:szCs w:val="28"/>
        </w:rPr>
      </w:pPr>
    </w:p>
    <w:p w:rsidR="00566A1D" w:rsidRPr="008E448D" w:rsidRDefault="00566A1D" w:rsidP="00566A1D">
      <w:pPr>
        <w:spacing w:after="0" w:line="240" w:lineRule="auto"/>
        <w:jc w:val="center"/>
        <w:rPr>
          <w:rFonts w:ascii="Times New Roman" w:hAnsi="Times New Roman"/>
          <w:b/>
          <w:color w:val="000000" w:themeColor="text1"/>
          <w:sz w:val="28"/>
          <w:szCs w:val="28"/>
        </w:rPr>
      </w:pPr>
      <w:r w:rsidRPr="008E448D">
        <w:rPr>
          <w:rFonts w:ascii="Times New Roman" w:hAnsi="Times New Roman"/>
          <w:b/>
          <w:color w:val="000000" w:themeColor="text1"/>
          <w:sz w:val="28"/>
          <w:szCs w:val="28"/>
        </w:rPr>
        <w:t>8. Участники образовательных отношений</w:t>
      </w:r>
      <w:r w:rsidRPr="008E448D">
        <w:rPr>
          <w:rFonts w:ascii="Times New Roman" w:hAnsi="Times New Roman"/>
          <w:b/>
          <w:color w:val="000000" w:themeColor="text1"/>
          <w:sz w:val="28"/>
          <w:szCs w:val="28"/>
        </w:rPr>
        <w:tab/>
      </w:r>
    </w:p>
    <w:p w:rsidR="00566A1D" w:rsidRPr="008E448D" w:rsidRDefault="00566A1D" w:rsidP="00566A1D">
      <w:pPr>
        <w:spacing w:after="0" w:line="240" w:lineRule="auto"/>
        <w:jc w:val="both"/>
        <w:rPr>
          <w:rFonts w:ascii="Times New Roman" w:hAnsi="Times New Roman"/>
          <w:b/>
          <w:color w:val="000000" w:themeColor="text1"/>
          <w:sz w:val="28"/>
          <w:szCs w:val="28"/>
        </w:rPr>
      </w:pPr>
    </w:p>
    <w:p w:rsidR="00566A1D" w:rsidRPr="008E448D" w:rsidRDefault="00566A1D" w:rsidP="00566A1D">
      <w:pPr>
        <w:spacing w:after="0" w:line="240" w:lineRule="auto"/>
        <w:jc w:val="both"/>
        <w:rPr>
          <w:rFonts w:ascii="Times New Roman" w:hAnsi="Times New Roman"/>
          <w:b/>
          <w:color w:val="000000" w:themeColor="text1"/>
          <w:sz w:val="28"/>
          <w:szCs w:val="28"/>
        </w:rPr>
      </w:pPr>
      <w:r w:rsidRPr="008E448D">
        <w:rPr>
          <w:rFonts w:ascii="Times New Roman" w:hAnsi="Times New Roman"/>
          <w:color w:val="000000" w:themeColor="text1"/>
          <w:sz w:val="28"/>
          <w:szCs w:val="28"/>
        </w:rPr>
        <w:t xml:space="preserve">8.1. К участникам образовательных отношений Учреждения относятся: </w:t>
      </w:r>
    </w:p>
    <w:p w:rsidR="00566A1D" w:rsidRPr="008E448D" w:rsidRDefault="00566A1D" w:rsidP="00566A1D">
      <w:pPr>
        <w:widowControl w:val="0"/>
        <w:tabs>
          <w:tab w:val="left" w:pos="851"/>
        </w:tabs>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а) воспитанники;</w:t>
      </w:r>
    </w:p>
    <w:p w:rsidR="00566A1D" w:rsidRPr="008E448D" w:rsidRDefault="00566A1D" w:rsidP="00566A1D">
      <w:pPr>
        <w:widowControl w:val="0"/>
        <w:spacing w:after="0" w:line="240" w:lineRule="auto"/>
        <w:ind w:firstLine="54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б) родители (законные представители) воспитанников; </w:t>
      </w:r>
    </w:p>
    <w:p w:rsidR="00566A1D" w:rsidRPr="008E448D" w:rsidRDefault="00566A1D" w:rsidP="00566A1D">
      <w:pPr>
        <w:autoSpaceDE w:val="0"/>
        <w:autoSpaceDN w:val="0"/>
        <w:adjustRightInd w:val="0"/>
        <w:spacing w:after="0" w:line="240" w:lineRule="auto"/>
        <w:ind w:firstLine="540"/>
        <w:jc w:val="both"/>
        <w:outlineLvl w:val="1"/>
        <w:rPr>
          <w:rFonts w:ascii="Times New Roman" w:hAnsi="Times New Roman"/>
          <w:color w:val="000000" w:themeColor="text1"/>
          <w:sz w:val="28"/>
          <w:szCs w:val="28"/>
        </w:rPr>
      </w:pPr>
      <w:r w:rsidRPr="008E448D">
        <w:rPr>
          <w:rFonts w:ascii="Times New Roman" w:hAnsi="Times New Roman"/>
          <w:color w:val="000000" w:themeColor="text1"/>
          <w:sz w:val="28"/>
          <w:szCs w:val="28"/>
        </w:rPr>
        <w:t>в) педагогические, руководящие, административно-хозяйственные, учебно-вспомогательные и иные работники Учреждения, осуществляющие вспомогательные функции.</w:t>
      </w:r>
    </w:p>
    <w:p w:rsidR="00566A1D" w:rsidRPr="008E448D" w:rsidRDefault="00566A1D" w:rsidP="00566A1D">
      <w:pPr>
        <w:widowControl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8.2.Права</w:t>
      </w:r>
      <w:proofErr w:type="spellEnd"/>
      <w:r w:rsidRPr="008E448D">
        <w:rPr>
          <w:rFonts w:ascii="Times New Roman" w:hAnsi="Times New Roman"/>
          <w:color w:val="000000" w:themeColor="text1"/>
          <w:sz w:val="28"/>
          <w:szCs w:val="28"/>
        </w:rPr>
        <w:t>, обязанности и ответственность воспитанников и родителей (законных представителей) воспитанников устанавливаются в соответствии с действующим законодательством РФ и локальными нормативными актами Учреждения.</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proofErr w:type="gramStart"/>
      <w:r w:rsidRPr="008E448D">
        <w:rPr>
          <w:rFonts w:ascii="Times New Roman" w:hAnsi="Times New Roman"/>
          <w:color w:val="000000" w:themeColor="text1"/>
          <w:sz w:val="28"/>
          <w:szCs w:val="28"/>
          <w:lang w:eastAsia="ru-RU"/>
        </w:rPr>
        <w:t>8.3.В</w:t>
      </w:r>
      <w:proofErr w:type="spellEnd"/>
      <w:r w:rsidRPr="008E448D">
        <w:rPr>
          <w:rFonts w:ascii="Times New Roman" w:hAnsi="Times New Roman"/>
          <w:color w:val="000000" w:themeColor="text1"/>
          <w:sz w:val="28"/>
          <w:szCs w:val="28"/>
          <w:lang w:eastAsia="ru-RU"/>
        </w:rPr>
        <w:t xml:space="preserve">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приказом Заведующего  создается комиссия по урегулированию споров между участниками образовательных отношений, действующая на основании </w:t>
      </w:r>
      <w:r w:rsidRPr="008E448D">
        <w:rPr>
          <w:rFonts w:ascii="Times New Roman" w:hAnsi="Times New Roman"/>
          <w:color w:val="000000" w:themeColor="text1"/>
          <w:sz w:val="28"/>
          <w:szCs w:val="28"/>
          <w:lang w:eastAsia="ru-RU"/>
        </w:rPr>
        <w:lastRenderedPageBreak/>
        <w:t>положения, утверждаемого в порядке, установленном разделом 11 настоящего Устава.</w:t>
      </w:r>
      <w:proofErr w:type="gramEnd"/>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8.4. Права, обязанности и ответственность педагогических работников Учреждения.</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rPr>
        <w:t>8.4.1.</w:t>
      </w:r>
      <w:r w:rsidRPr="008E448D">
        <w:rPr>
          <w:rFonts w:ascii="Times New Roman" w:hAnsi="Times New Roman"/>
          <w:color w:val="000000" w:themeColor="text1"/>
          <w:sz w:val="28"/>
          <w:szCs w:val="28"/>
          <w:lang w:eastAsia="ru-RU"/>
        </w:rPr>
        <w:t>Право</w:t>
      </w:r>
      <w:proofErr w:type="spellEnd"/>
      <w:r w:rsidRPr="008E448D">
        <w:rPr>
          <w:rFonts w:ascii="Times New Roman" w:hAnsi="Times New Roman"/>
          <w:color w:val="000000" w:themeColor="text1"/>
          <w:sz w:val="28"/>
          <w:szCs w:val="28"/>
          <w:lang w:eastAsia="ru-RU"/>
        </w:rPr>
        <w:t xml:space="preserve">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rPr>
        <w:t>8.4.2</w:t>
      </w:r>
      <w:proofErr w:type="gramStart"/>
      <w:r w:rsidRPr="008E448D">
        <w:rPr>
          <w:rFonts w:ascii="Times New Roman" w:hAnsi="Times New Roman"/>
          <w:color w:val="000000" w:themeColor="text1"/>
          <w:sz w:val="28"/>
          <w:szCs w:val="28"/>
        </w:rPr>
        <w:t xml:space="preserve"> </w:t>
      </w:r>
      <w:r w:rsidRPr="008E448D">
        <w:rPr>
          <w:rFonts w:ascii="Times New Roman" w:hAnsi="Times New Roman"/>
          <w:color w:val="000000" w:themeColor="text1"/>
          <w:sz w:val="28"/>
          <w:szCs w:val="28"/>
          <w:lang w:eastAsia="ru-RU"/>
        </w:rPr>
        <w:t>К</w:t>
      </w:r>
      <w:proofErr w:type="gramEnd"/>
      <w:r w:rsidRPr="008E448D">
        <w:rPr>
          <w:rFonts w:ascii="Times New Roman" w:hAnsi="Times New Roman"/>
          <w:color w:val="000000" w:themeColor="text1"/>
          <w:sz w:val="28"/>
          <w:szCs w:val="28"/>
          <w:lang w:eastAsia="ru-RU"/>
        </w:rPr>
        <w:t xml:space="preserve"> педагогической деятельности в Учреждение не допускаются лица:</w:t>
      </w:r>
      <w:r w:rsidRPr="008E448D">
        <w:rPr>
          <w:rFonts w:ascii="Times New Roman" w:hAnsi="Times New Roman"/>
          <w:bCs/>
          <w:iCs/>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566A1D" w:rsidRPr="008E448D" w:rsidRDefault="00566A1D" w:rsidP="00566A1D">
      <w:pPr>
        <w:autoSpaceDE w:val="0"/>
        <w:autoSpaceDN w:val="0"/>
        <w:adjustRightInd w:val="0"/>
        <w:spacing w:after="0" w:line="240" w:lineRule="auto"/>
        <w:jc w:val="both"/>
        <w:rPr>
          <w:rFonts w:cs="Calibri"/>
          <w:color w:val="000000" w:themeColor="text1"/>
          <w:sz w:val="28"/>
          <w:szCs w:val="28"/>
        </w:rPr>
      </w:pPr>
      <w:proofErr w:type="gramStart"/>
      <w:r w:rsidRPr="008E448D">
        <w:rPr>
          <w:rFonts w:ascii="Times New Roman" w:hAnsi="Times New Roman"/>
          <w:color w:val="000000" w:themeColor="text1"/>
          <w:sz w:val="28"/>
          <w:szCs w:val="28"/>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8E448D">
        <w:rPr>
          <w:rFonts w:ascii="Times New Roman" w:hAnsi="Times New Roman"/>
          <w:color w:val="000000" w:themeColor="text1"/>
          <w:sz w:val="28"/>
          <w:szCs w:val="28"/>
          <w:lang w:eastAsia="ru-RU"/>
        </w:rPr>
        <w:t xml:space="preserve"> и безопасности государства, а также против общественной безопасности </w:t>
      </w:r>
      <w:r w:rsidRPr="008E448D">
        <w:rPr>
          <w:rFonts w:ascii="Times New Roman" w:hAnsi="Times New Roman"/>
          <w:color w:val="000000" w:themeColor="text1"/>
          <w:sz w:val="28"/>
          <w:szCs w:val="28"/>
        </w:rPr>
        <w:t>с учетом положений постановления Конституционного Суда Российской Федерации от 18.07.2013 № 19-П;</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gramStart"/>
      <w:r w:rsidRPr="008E448D">
        <w:rPr>
          <w:rFonts w:ascii="Times New Roman" w:hAnsi="Times New Roman"/>
          <w:color w:val="000000" w:themeColor="text1"/>
          <w:sz w:val="28"/>
          <w:szCs w:val="28"/>
          <w:lang w:eastAsia="ru-RU"/>
        </w:rPr>
        <w:t>имеющие неснятую или непогашенную судимость за умышленные      тяжкие и особо тяжкие преступления;</w:t>
      </w:r>
      <w:proofErr w:type="gramEnd"/>
    </w:p>
    <w:p w:rsidR="00566A1D" w:rsidRPr="008E448D" w:rsidRDefault="00566A1D" w:rsidP="00566A1D">
      <w:pPr>
        <w:pStyle w:val="ConsPlusNormal"/>
        <w:ind w:firstLine="0"/>
        <w:jc w:val="both"/>
        <w:rPr>
          <w:rFonts w:ascii="Times New Roman" w:eastAsia="Calibri" w:hAnsi="Times New Roman" w:cs="Times New Roman"/>
          <w:color w:val="000000" w:themeColor="text1"/>
          <w:sz w:val="28"/>
          <w:szCs w:val="28"/>
        </w:rPr>
      </w:pPr>
      <w:proofErr w:type="gramStart"/>
      <w:r w:rsidRPr="008E448D">
        <w:rPr>
          <w:rFonts w:ascii="Times New Roman" w:hAnsi="Times New Roman"/>
          <w:color w:val="000000" w:themeColor="text1"/>
          <w:sz w:val="28"/>
          <w:szCs w:val="28"/>
        </w:rPr>
        <w:t>признанные</w:t>
      </w:r>
      <w:proofErr w:type="gramEnd"/>
      <w:r w:rsidRPr="008E448D">
        <w:rPr>
          <w:rFonts w:ascii="Times New Roman" w:hAnsi="Times New Roman"/>
          <w:color w:val="000000" w:themeColor="text1"/>
          <w:sz w:val="28"/>
          <w:szCs w:val="28"/>
        </w:rPr>
        <w:t xml:space="preserve"> недееспособными </w:t>
      </w:r>
      <w:r w:rsidRPr="008E448D">
        <w:rPr>
          <w:rFonts w:ascii="Times New Roman" w:eastAsia="Calibri" w:hAnsi="Times New Roman" w:cs="Times New Roman"/>
          <w:color w:val="000000" w:themeColor="text1"/>
          <w:sz w:val="28"/>
          <w:szCs w:val="28"/>
        </w:rPr>
        <w:t xml:space="preserve">в </w:t>
      </w:r>
      <w:hyperlink r:id="rId16" w:history="1">
        <w:r w:rsidRPr="008E448D">
          <w:rPr>
            <w:rFonts w:ascii="Times New Roman" w:eastAsia="Calibri" w:hAnsi="Times New Roman" w:cs="Times New Roman"/>
            <w:color w:val="000000" w:themeColor="text1"/>
            <w:sz w:val="28"/>
            <w:szCs w:val="28"/>
          </w:rPr>
          <w:t>порядке</w:t>
        </w:r>
      </w:hyperlink>
      <w:r w:rsidRPr="008E448D">
        <w:rPr>
          <w:rFonts w:ascii="Times New Roman" w:eastAsia="Calibri" w:hAnsi="Times New Roman" w:cs="Times New Roman"/>
          <w:color w:val="000000" w:themeColor="text1"/>
          <w:sz w:val="28"/>
          <w:szCs w:val="28"/>
        </w:rPr>
        <w:t>, установленном гражданским процессуальным законодательством;</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r w:rsidRPr="008E448D">
        <w:rPr>
          <w:rFonts w:ascii="Times New Roman" w:hAnsi="Times New Roman"/>
          <w:color w:val="000000" w:themeColor="text1"/>
          <w:sz w:val="28"/>
          <w:szCs w:val="28"/>
          <w:lang w:eastAsia="ru-RU"/>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rPr>
        <w:t>8.4.3</w:t>
      </w:r>
      <w:r w:rsidRPr="008E448D">
        <w:rPr>
          <w:rFonts w:ascii="Times New Roman" w:hAnsi="Times New Roman"/>
          <w:bCs/>
          <w:color w:val="000000" w:themeColor="text1"/>
          <w:sz w:val="28"/>
          <w:szCs w:val="28"/>
          <w:lang w:eastAsia="ru-RU"/>
        </w:rPr>
        <w:t>Педагогические</w:t>
      </w:r>
      <w:proofErr w:type="spellEnd"/>
      <w:r w:rsidRPr="008E448D">
        <w:rPr>
          <w:rFonts w:ascii="Times New Roman" w:hAnsi="Times New Roman"/>
          <w:bCs/>
          <w:color w:val="000000" w:themeColor="text1"/>
          <w:sz w:val="28"/>
          <w:szCs w:val="28"/>
          <w:lang w:eastAsia="ru-RU"/>
        </w:rPr>
        <w:t xml:space="preserve"> работники пользуются следующими академическими правами и свободами:</w:t>
      </w:r>
      <w:r w:rsidRPr="008E448D">
        <w:rPr>
          <w:rFonts w:ascii="Times New Roman" w:hAnsi="Times New Roman"/>
          <w:b/>
          <w:bCs/>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 xml:space="preserve">1) свободой преподавания, выражения своего мнения; </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2) свободой от вмешательства в профессиональную деятельность;</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3) свободой выбора и использования педагогически обоснованных форм, средств, методов обучения и воспитания;</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4) 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5) правом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6) правом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lastRenderedPageBreak/>
        <w:t>7) правом на осуществление методической,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8) правом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Учреждения;</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9) правом на бесплатное пользование образовательными и методическими услугами Учреждения в порядке, установленном законодательством Российской Федерации или локальными нормативными актами Учреждения;</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10) правом на участие в управлении Учреждением, в том числе в коллегиальных органах управления, в порядке, установленном настоящим Уставом;</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11) правом на участие в обсуждении вопросов, относящихся к деятельности Учреждения, в том числе через органы управления и общественные организации;</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 xml:space="preserve">12) правом на объединение в общественные профессиональные организации в формах и в порядке, которые установлены </w:t>
      </w:r>
      <w:hyperlink r:id="rId17" w:history="1">
        <w:r w:rsidRPr="008E448D">
          <w:rPr>
            <w:rStyle w:val="a7"/>
            <w:rFonts w:ascii="Times New Roman" w:hAnsi="Times New Roman"/>
            <w:bCs/>
            <w:color w:val="000000" w:themeColor="text1"/>
            <w:sz w:val="28"/>
            <w:szCs w:val="28"/>
            <w:lang w:eastAsia="ru-RU"/>
          </w:rPr>
          <w:t>законодательством</w:t>
        </w:r>
      </w:hyperlink>
      <w:r w:rsidRPr="008E448D">
        <w:rPr>
          <w:rFonts w:ascii="Times New Roman" w:hAnsi="Times New Roman"/>
          <w:bCs/>
          <w:color w:val="000000" w:themeColor="text1"/>
          <w:sz w:val="28"/>
          <w:szCs w:val="28"/>
          <w:lang w:eastAsia="ru-RU"/>
        </w:rPr>
        <w:t xml:space="preserve"> Российской Федерации;</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color w:val="000000" w:themeColor="text1"/>
          <w:sz w:val="28"/>
          <w:szCs w:val="28"/>
          <w:lang w:eastAsia="ru-RU"/>
        </w:rPr>
      </w:pPr>
      <w:r w:rsidRPr="008E448D">
        <w:rPr>
          <w:rFonts w:ascii="Times New Roman" w:hAnsi="Times New Roman"/>
          <w:bCs/>
          <w:color w:val="000000" w:themeColor="text1"/>
          <w:sz w:val="28"/>
          <w:szCs w:val="28"/>
          <w:lang w:eastAsia="ru-RU"/>
        </w:rPr>
        <w:t>13) правом на обращение в комиссию по урегулированию споров между участниками образовательных отношений;</w:t>
      </w:r>
    </w:p>
    <w:p w:rsidR="00566A1D" w:rsidRPr="008E448D" w:rsidRDefault="00566A1D" w:rsidP="00566A1D">
      <w:pPr>
        <w:autoSpaceDE w:val="0"/>
        <w:autoSpaceDN w:val="0"/>
        <w:adjustRightInd w:val="0"/>
        <w:spacing w:after="0" w:line="240" w:lineRule="auto"/>
        <w:ind w:firstLine="539"/>
        <w:jc w:val="both"/>
        <w:rPr>
          <w:rFonts w:ascii="Times New Roman" w:hAnsi="Times New Roman"/>
          <w:b/>
          <w:color w:val="000000" w:themeColor="text1"/>
          <w:sz w:val="28"/>
          <w:szCs w:val="28"/>
          <w:lang w:eastAsia="ru-RU"/>
        </w:rPr>
      </w:pPr>
      <w:r w:rsidRPr="008E448D">
        <w:rPr>
          <w:rFonts w:ascii="Times New Roman" w:hAnsi="Times New Roman"/>
          <w:bCs/>
          <w:color w:val="000000" w:themeColor="text1"/>
          <w:sz w:val="28"/>
          <w:szCs w:val="28"/>
          <w:lang w:eastAsia="ru-RU"/>
        </w:rPr>
        <w:t>14) 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rPr>
        <w:t>8.4.4.</w:t>
      </w:r>
      <w:r w:rsidRPr="008E448D">
        <w:rPr>
          <w:rFonts w:ascii="Times New Roman" w:hAnsi="Times New Roman"/>
          <w:bCs/>
          <w:color w:val="000000" w:themeColor="text1"/>
          <w:sz w:val="28"/>
          <w:szCs w:val="28"/>
          <w:lang w:eastAsia="ru-RU"/>
        </w:rPr>
        <w:t xml:space="preserve"> Педагогические работники обязаны:</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 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gramStart"/>
      <w:r w:rsidRPr="008E448D">
        <w:rPr>
          <w:rFonts w:ascii="Times New Roman" w:hAnsi="Times New Roman"/>
          <w:color w:val="000000" w:themeColor="text1"/>
          <w:sz w:val="28"/>
          <w:szCs w:val="28"/>
          <w:lang w:eastAsia="ru-RU"/>
        </w:rPr>
        <w:t>2)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3) применять педагогически обоснованные и обеспечивающие высокое качество образования формы, методы обучения и воспитания;</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4)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5) систематически повышать свой профессиональный уровень;</w:t>
      </w:r>
    </w:p>
    <w:p w:rsidR="00566A1D" w:rsidRPr="008E448D" w:rsidRDefault="00566A1D" w:rsidP="00566A1D">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lastRenderedPageBreak/>
        <w:t>6) проходить аттестацию на соответствие занимаемой должности в порядке, установленном законодательством об образовании.</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r w:rsidRPr="008E448D">
        <w:rPr>
          <w:rFonts w:ascii="Times New Roman" w:hAnsi="Times New Roman"/>
          <w:bCs/>
          <w:color w:val="000000" w:themeColor="text1"/>
          <w:sz w:val="28"/>
          <w:szCs w:val="28"/>
          <w:lang w:eastAsia="ru-RU"/>
        </w:rPr>
        <w:t>8.4.5.Академические</w:t>
      </w:r>
      <w:proofErr w:type="spellEnd"/>
      <w:r w:rsidRPr="008E448D">
        <w:rPr>
          <w:rFonts w:ascii="Times New Roman" w:hAnsi="Times New Roman"/>
          <w:bCs/>
          <w:color w:val="000000" w:themeColor="text1"/>
          <w:sz w:val="28"/>
          <w:szCs w:val="28"/>
          <w:lang w:eastAsia="ru-RU"/>
        </w:rPr>
        <w:t xml:space="preserve"> права и свободы, указанные в пункте 8.4.3. настоящего Устава,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spellStart"/>
      <w:r w:rsidRPr="008E448D">
        <w:rPr>
          <w:rFonts w:ascii="Times New Roman" w:hAnsi="Times New Roman"/>
          <w:color w:val="000000" w:themeColor="text1"/>
          <w:sz w:val="28"/>
          <w:szCs w:val="28"/>
          <w:lang w:eastAsia="ru-RU"/>
        </w:rPr>
        <w:t>8.4.6.Педагогические</w:t>
      </w:r>
      <w:proofErr w:type="spellEnd"/>
      <w:r w:rsidRPr="008E448D">
        <w:rPr>
          <w:rFonts w:ascii="Times New Roman" w:hAnsi="Times New Roman"/>
          <w:color w:val="000000" w:themeColor="text1"/>
          <w:sz w:val="28"/>
          <w:szCs w:val="28"/>
          <w:lang w:eastAsia="ru-RU"/>
        </w:rPr>
        <w:t xml:space="preserve"> работники имеют следующие трудовые права и социальные гарантии:</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1) право на сокращенную продолжительность рабочего времени;</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3) право на ежегодный основной удлиненный оплачиваемый отпуск, </w:t>
      </w:r>
      <w:hyperlink r:id="rId18" w:history="1">
        <w:r w:rsidRPr="008E448D">
          <w:rPr>
            <w:rStyle w:val="a7"/>
            <w:rFonts w:ascii="Times New Roman" w:hAnsi="Times New Roman"/>
            <w:color w:val="000000" w:themeColor="text1"/>
            <w:sz w:val="28"/>
            <w:szCs w:val="28"/>
            <w:lang w:eastAsia="ru-RU"/>
          </w:rPr>
          <w:t>продолжительность</w:t>
        </w:r>
      </w:hyperlink>
      <w:r w:rsidRPr="008E448D">
        <w:rPr>
          <w:rFonts w:ascii="Times New Roman" w:hAnsi="Times New Roman"/>
          <w:color w:val="000000" w:themeColor="text1"/>
          <w:sz w:val="28"/>
          <w:szCs w:val="28"/>
          <w:lang w:eastAsia="ru-RU"/>
        </w:rPr>
        <w:t xml:space="preserve"> которого определяется Правительством Российской Федерации;</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4) право на длительный отпуск сроком до одного года не реже чем через каждые десять лет непрерывной педагогической работы в </w:t>
      </w:r>
      <w:hyperlink r:id="rId19" w:history="1">
        <w:r w:rsidRPr="008E448D">
          <w:rPr>
            <w:rStyle w:val="a7"/>
            <w:rFonts w:ascii="Times New Roman" w:hAnsi="Times New Roman"/>
            <w:color w:val="000000" w:themeColor="text1"/>
            <w:sz w:val="28"/>
            <w:szCs w:val="28"/>
            <w:lang w:eastAsia="ru-RU"/>
          </w:rPr>
          <w:t>порядке</w:t>
        </w:r>
      </w:hyperlink>
      <w:r w:rsidRPr="008E448D">
        <w:rPr>
          <w:rFonts w:ascii="Times New Roman" w:hAnsi="Times New Roman"/>
          <w:color w:val="000000" w:themeColor="text1"/>
          <w:sz w:val="28"/>
          <w:szCs w:val="28"/>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5) право на досрочное назначение трудовой пенсии по старости в порядке, установленном </w:t>
      </w:r>
      <w:hyperlink r:id="rId20" w:history="1">
        <w:r w:rsidRPr="008E448D">
          <w:rPr>
            <w:rStyle w:val="a7"/>
            <w:rFonts w:ascii="Times New Roman" w:hAnsi="Times New Roman"/>
            <w:color w:val="000000" w:themeColor="text1"/>
            <w:sz w:val="28"/>
            <w:szCs w:val="28"/>
            <w:lang w:eastAsia="ru-RU"/>
          </w:rPr>
          <w:t>законодательством</w:t>
        </w:r>
      </w:hyperlink>
      <w:r w:rsidRPr="008E448D">
        <w:rPr>
          <w:rFonts w:ascii="Times New Roman" w:hAnsi="Times New Roman"/>
          <w:color w:val="000000" w:themeColor="text1"/>
          <w:sz w:val="28"/>
          <w:szCs w:val="28"/>
          <w:lang w:eastAsia="ru-RU"/>
        </w:rPr>
        <w:t xml:space="preserve"> Российской Федерации;</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66A1D" w:rsidRPr="008E448D" w:rsidRDefault="00566A1D" w:rsidP="00566A1D">
      <w:pPr>
        <w:autoSpaceDE w:val="0"/>
        <w:autoSpaceDN w:val="0"/>
        <w:adjustRightInd w:val="0"/>
        <w:spacing w:after="0" w:line="240" w:lineRule="auto"/>
        <w:ind w:firstLine="539"/>
        <w:jc w:val="both"/>
        <w:rPr>
          <w:rFonts w:ascii="Times New Roman" w:hAnsi="Times New Roman"/>
          <w:bCs/>
          <w:iCs/>
          <w:color w:val="000000" w:themeColor="text1"/>
          <w:sz w:val="28"/>
          <w:szCs w:val="28"/>
          <w:lang w:eastAsia="ru-RU"/>
        </w:rPr>
      </w:pPr>
      <w:proofErr w:type="gramStart"/>
      <w:r w:rsidRPr="008E448D">
        <w:rPr>
          <w:rFonts w:ascii="Times New Roman" w:hAnsi="Times New Roman"/>
          <w:color w:val="000000" w:themeColor="text1"/>
          <w:sz w:val="28"/>
          <w:szCs w:val="28"/>
          <w:lang w:eastAsia="ru-RU"/>
        </w:rPr>
        <w:t>7) педагогические работники (проживающие и работающие и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roofErr w:type="gramEnd"/>
      <w:r w:rsidRPr="008E448D">
        <w:rPr>
          <w:rFonts w:ascii="Times New Roman" w:hAnsi="Times New Roman"/>
          <w:color w:val="000000" w:themeColor="text1"/>
          <w:sz w:val="28"/>
          <w:szCs w:val="28"/>
          <w:lang w:eastAsia="ru-RU"/>
        </w:rPr>
        <w:t xml:space="preserve"> Размер, условия и порядок возмещения расходов устанавливаются законодательством Правительства Ленинградской области и обеспечиваются за счет бюджетных ассигнований бюджета Ленинградской области;</w:t>
      </w:r>
    </w:p>
    <w:p w:rsidR="00566A1D" w:rsidRPr="008E448D" w:rsidRDefault="00566A1D" w:rsidP="00566A1D">
      <w:pPr>
        <w:autoSpaceDE w:val="0"/>
        <w:autoSpaceDN w:val="0"/>
        <w:adjustRightInd w:val="0"/>
        <w:spacing w:after="0" w:line="240" w:lineRule="auto"/>
        <w:ind w:firstLine="539"/>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8) иные трудовые права, меры социальной поддержки, установленные федеральными законами, законодательными актами Ленинградской области, Гатчинского муниципального района.</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8.4.7.Педагогический</w:t>
      </w:r>
      <w:proofErr w:type="spellEnd"/>
      <w:r w:rsidRPr="008E448D">
        <w:rPr>
          <w:rFonts w:ascii="Times New Roman" w:hAnsi="Times New Roman"/>
          <w:color w:val="000000" w:themeColor="text1"/>
          <w:sz w:val="28"/>
          <w:szCs w:val="28"/>
          <w:lang w:eastAsia="ru-RU"/>
        </w:rPr>
        <w:t xml:space="preserve"> работник Учреждения не вправе оказывать платные образовательные услуги </w:t>
      </w:r>
      <w:proofErr w:type="gramStart"/>
      <w:r w:rsidRPr="008E448D">
        <w:rPr>
          <w:rFonts w:ascii="Times New Roman" w:hAnsi="Times New Roman"/>
          <w:color w:val="000000" w:themeColor="text1"/>
          <w:sz w:val="28"/>
          <w:szCs w:val="28"/>
          <w:lang w:eastAsia="ru-RU"/>
        </w:rPr>
        <w:t>обучающимся</w:t>
      </w:r>
      <w:proofErr w:type="gramEnd"/>
      <w:r w:rsidRPr="008E448D">
        <w:rPr>
          <w:rFonts w:ascii="Times New Roman" w:hAnsi="Times New Roman"/>
          <w:color w:val="000000" w:themeColor="text1"/>
          <w:sz w:val="28"/>
          <w:szCs w:val="28"/>
          <w:lang w:eastAsia="ru-RU"/>
        </w:rPr>
        <w:t xml:space="preserve"> в Учреждении, если это приводит к конфликту интересов педагогического работника.</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r w:rsidRPr="008E448D">
        <w:rPr>
          <w:rFonts w:ascii="Times New Roman" w:hAnsi="Times New Roman"/>
          <w:color w:val="000000" w:themeColor="text1"/>
          <w:sz w:val="28"/>
          <w:szCs w:val="28"/>
          <w:lang w:eastAsia="ru-RU"/>
        </w:rPr>
        <w:t>8.4.8.Педагогическим</w:t>
      </w:r>
      <w:proofErr w:type="spellEnd"/>
      <w:r w:rsidRPr="008E448D">
        <w:rPr>
          <w:rFonts w:ascii="Times New Roman" w:hAnsi="Times New Roman"/>
          <w:color w:val="000000" w:themeColor="text1"/>
          <w:sz w:val="28"/>
          <w:szCs w:val="28"/>
          <w:lang w:eastAsia="ru-RU"/>
        </w:rPr>
        <w:t xml:space="preserve"> работникам Учреждения запрещается использовать образовательную деятельность для политической агитации.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proofErr w:type="gramStart"/>
      <w:r w:rsidRPr="008E448D">
        <w:rPr>
          <w:rFonts w:ascii="Times New Roman" w:hAnsi="Times New Roman"/>
          <w:color w:val="000000" w:themeColor="text1"/>
          <w:sz w:val="28"/>
          <w:szCs w:val="28"/>
        </w:rPr>
        <w:lastRenderedPageBreak/>
        <w:t>8.4.9.В</w:t>
      </w:r>
      <w:proofErr w:type="spellEnd"/>
      <w:r w:rsidRPr="008E448D">
        <w:rPr>
          <w:rFonts w:ascii="Times New Roman" w:hAnsi="Times New Roman"/>
          <w:color w:val="000000" w:themeColor="text1"/>
          <w:sz w:val="28"/>
          <w:szCs w:val="28"/>
        </w:rPr>
        <w:t xml:space="preserve"> рабочее время педагогических работников в зависимости от занимаемой должности включается воспитательная работа, индивидуальная работа с воспитанниками,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w:t>
      </w:r>
      <w:proofErr w:type="gramEnd"/>
      <w:r w:rsidRPr="008E448D">
        <w:rPr>
          <w:rFonts w:ascii="Times New Roman" w:hAnsi="Times New Roman"/>
          <w:color w:val="000000" w:themeColor="text1"/>
          <w:sz w:val="28"/>
          <w:szCs w:val="28"/>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актом Учреждения с учетом специальности и квалификации работника.</w:t>
      </w:r>
    </w:p>
    <w:p w:rsidR="00566A1D" w:rsidRPr="008E448D" w:rsidRDefault="00566A1D" w:rsidP="00566A1D">
      <w:pPr>
        <w:pStyle w:val="aa"/>
        <w:spacing w:after="0" w:line="240" w:lineRule="auto"/>
        <w:ind w:left="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8.4.10.Педагогические</w:t>
      </w:r>
      <w:proofErr w:type="spellEnd"/>
      <w:r w:rsidRPr="008E448D">
        <w:rPr>
          <w:rFonts w:ascii="Times New Roman" w:hAnsi="Times New Roman"/>
          <w:color w:val="000000" w:themeColor="text1"/>
          <w:sz w:val="28"/>
          <w:szCs w:val="28"/>
        </w:rPr>
        <w:t xml:space="preserve"> работники принимаются на работу в Учреждение в соответствии с трудовым законодательством Российской Федерации.  </w:t>
      </w:r>
    </w:p>
    <w:p w:rsidR="00566A1D" w:rsidRPr="008E448D" w:rsidRDefault="00566A1D" w:rsidP="00566A1D">
      <w:pPr>
        <w:pStyle w:val="aa"/>
        <w:spacing w:after="0" w:line="240" w:lineRule="auto"/>
        <w:ind w:left="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8.4.11. При приеме на работу педагогические работники обязаны представить следующие документы:</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паспорт или иной документ, удостоверяющий личность;</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страховое </w:t>
      </w:r>
      <w:hyperlink r:id="rId21" w:history="1">
        <w:r w:rsidRPr="008E448D">
          <w:rPr>
            <w:rStyle w:val="a7"/>
            <w:rFonts w:ascii="Times New Roman" w:hAnsi="Times New Roman"/>
            <w:color w:val="000000" w:themeColor="text1"/>
            <w:sz w:val="28"/>
            <w:szCs w:val="28"/>
            <w:lang w:eastAsia="ru-RU"/>
          </w:rPr>
          <w:t>свидетельство</w:t>
        </w:r>
      </w:hyperlink>
      <w:r w:rsidRPr="008E448D">
        <w:rPr>
          <w:rFonts w:ascii="Times New Roman" w:hAnsi="Times New Roman"/>
          <w:color w:val="000000" w:themeColor="text1"/>
          <w:sz w:val="28"/>
          <w:szCs w:val="28"/>
          <w:lang w:eastAsia="ru-RU"/>
        </w:rPr>
        <w:t xml:space="preserve"> государственного пенсионного страхования;</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документы воинского учета - для военнообязанных и лиц, подлежащих призыву на военную службу;</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66A1D" w:rsidRPr="008E448D" w:rsidRDefault="00566A1D" w:rsidP="00566A1D">
      <w:pPr>
        <w:autoSpaceDE w:val="0"/>
        <w:autoSpaceDN w:val="0"/>
        <w:adjustRightInd w:val="0"/>
        <w:spacing w:after="0" w:line="240" w:lineRule="auto"/>
        <w:jc w:val="both"/>
        <w:rPr>
          <w:rFonts w:ascii="Times New Roman" w:hAnsi="Times New Roman"/>
          <w:b/>
          <w:color w:val="000000" w:themeColor="text1"/>
          <w:sz w:val="28"/>
          <w:szCs w:val="28"/>
          <w:lang w:eastAsia="ru-RU"/>
        </w:rPr>
      </w:pPr>
      <w:proofErr w:type="gramStart"/>
      <w:r w:rsidRPr="008E448D">
        <w:rPr>
          <w:rFonts w:ascii="Times New Roman" w:hAnsi="Times New Roman"/>
          <w:color w:val="000000" w:themeColor="text1"/>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2" w:history="1">
        <w:r w:rsidRPr="008E448D">
          <w:rPr>
            <w:rStyle w:val="a7"/>
            <w:rFonts w:ascii="Times New Roman" w:hAnsi="Times New Roman"/>
            <w:color w:val="000000" w:themeColor="text1"/>
            <w:sz w:val="28"/>
            <w:szCs w:val="28"/>
            <w:lang w:eastAsia="ru-RU"/>
          </w:rPr>
          <w:t>порядке</w:t>
        </w:r>
      </w:hyperlink>
      <w:r w:rsidRPr="008E448D">
        <w:rPr>
          <w:rFonts w:ascii="Times New Roman" w:hAnsi="Times New Roman"/>
          <w:color w:val="000000" w:themeColor="text1"/>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законодательством</w:t>
      </w:r>
      <w:proofErr w:type="gramEnd"/>
      <w:r w:rsidRPr="008E448D">
        <w:rPr>
          <w:rFonts w:ascii="Times New Roman" w:hAnsi="Times New Roman"/>
          <w:color w:val="000000" w:themeColor="text1"/>
          <w:sz w:val="28"/>
          <w:szCs w:val="28"/>
          <w:lang w:eastAsia="ru-RU"/>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w:t>
      </w:r>
      <w:r w:rsidRPr="008E448D">
        <w:rPr>
          <w:rFonts w:ascii="Times New Roman" w:hAnsi="Times New Roman"/>
          <w:b/>
          <w:color w:val="000000" w:themeColor="text1"/>
          <w:sz w:val="28"/>
          <w:szCs w:val="28"/>
          <w:lang w:eastAsia="ru-RU"/>
        </w:rPr>
        <w:t xml:space="preserve"> </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proofErr w:type="spellStart"/>
      <w:proofErr w:type="gramStart"/>
      <w:r w:rsidRPr="008E448D">
        <w:rPr>
          <w:rFonts w:ascii="Times New Roman" w:hAnsi="Times New Roman"/>
          <w:color w:val="000000" w:themeColor="text1"/>
          <w:sz w:val="28"/>
          <w:szCs w:val="28"/>
          <w:lang w:eastAsia="ru-RU"/>
        </w:rPr>
        <w:t>8.4.12.Режим</w:t>
      </w:r>
      <w:proofErr w:type="spellEnd"/>
      <w:r w:rsidRPr="008E448D">
        <w:rPr>
          <w:rFonts w:ascii="Times New Roman" w:hAnsi="Times New Roman"/>
          <w:color w:val="000000" w:themeColor="text1"/>
          <w:sz w:val="28"/>
          <w:szCs w:val="28"/>
          <w:lang w:eastAsia="ru-RU"/>
        </w:rPr>
        <w:t xml:space="preserve"> рабочего времени и времени отдыха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w:t>
      </w:r>
      <w:hyperlink r:id="rId23" w:history="1">
        <w:r w:rsidRPr="008E448D">
          <w:rPr>
            <w:rStyle w:val="a7"/>
            <w:rFonts w:ascii="Times New Roman" w:hAnsi="Times New Roman"/>
            <w:color w:val="000000" w:themeColor="text1"/>
            <w:sz w:val="28"/>
            <w:szCs w:val="28"/>
            <w:lang w:eastAsia="ru-RU"/>
          </w:rPr>
          <w:t>законодательства</w:t>
        </w:r>
      </w:hyperlink>
      <w:r w:rsidRPr="008E448D">
        <w:rPr>
          <w:rFonts w:ascii="Times New Roman" w:hAnsi="Times New Roman"/>
          <w:color w:val="000000" w:themeColor="text1"/>
          <w:sz w:val="28"/>
          <w:szCs w:val="28"/>
          <w:lang w:eastAsia="ru-RU"/>
        </w:rPr>
        <w:t xml:space="preserve"> и с учетом </w:t>
      </w:r>
      <w:hyperlink r:id="rId24" w:history="1">
        <w:r w:rsidRPr="008E448D">
          <w:rPr>
            <w:rStyle w:val="a7"/>
            <w:rFonts w:ascii="Times New Roman" w:hAnsi="Times New Roman"/>
            <w:color w:val="000000" w:themeColor="text1"/>
            <w:sz w:val="28"/>
            <w:szCs w:val="28"/>
            <w:lang w:eastAsia="ru-RU"/>
          </w:rPr>
          <w:t>особенностей</w:t>
        </w:r>
      </w:hyperlink>
      <w:r w:rsidRPr="008E448D">
        <w:rPr>
          <w:rFonts w:ascii="Times New Roman" w:hAnsi="Times New Roman"/>
          <w:color w:val="000000" w:themeColor="text1"/>
          <w:sz w:val="28"/>
          <w:szCs w:val="28"/>
          <w:lang w:eastAsia="ru-RU"/>
        </w:rPr>
        <w:t xml:space="preserve">, установленных </w:t>
      </w:r>
      <w:r w:rsidRPr="008E448D">
        <w:rPr>
          <w:rFonts w:ascii="Times New Roman" w:hAnsi="Times New Roman"/>
          <w:color w:val="000000" w:themeColor="text1"/>
          <w:sz w:val="28"/>
          <w:szCs w:val="28"/>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E448D">
        <w:rPr>
          <w:rFonts w:ascii="Times New Roman" w:hAnsi="Times New Roman"/>
          <w:b/>
          <w:color w:val="000000" w:themeColor="text1"/>
          <w:sz w:val="28"/>
          <w:szCs w:val="28"/>
          <w:lang w:eastAsia="ru-RU"/>
        </w:rPr>
        <w:t xml:space="preserve">  </w:t>
      </w:r>
      <w:proofErr w:type="gramEnd"/>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8.4.13.При</w:t>
      </w:r>
      <w:proofErr w:type="spellEnd"/>
      <w:r w:rsidRPr="008E448D">
        <w:rPr>
          <w:rFonts w:ascii="Times New Roman" w:hAnsi="Times New Roman"/>
          <w:color w:val="000000" w:themeColor="text1"/>
          <w:sz w:val="28"/>
          <w:szCs w:val="28"/>
        </w:rPr>
        <w:t xml:space="preserve"> приёме на работу администрация Учреждения знакомит принимаемого работника под роспись со следующими документами:</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коллективным договором;</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Уставом Учреждения;</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правилами внутреннего трудового распорядка;</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должностными инструкциями;</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приказом по охране труда и соблюдения правил техники безопасности;</w:t>
      </w:r>
    </w:p>
    <w:p w:rsidR="00566A1D" w:rsidRPr="008E448D" w:rsidRDefault="00566A1D" w:rsidP="00566A1D">
      <w:pPr>
        <w:overflowPunct w:val="0"/>
        <w:autoSpaceDE w:val="0"/>
        <w:autoSpaceDN w:val="0"/>
        <w:adjustRightInd w:val="0"/>
        <w:spacing w:after="0" w:line="240" w:lineRule="auto"/>
        <w:jc w:val="both"/>
        <w:textAlignment w:val="baseline"/>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с приказами и инструкциями об ответственности за жизнь и здоровье </w:t>
      </w:r>
      <w:proofErr w:type="gramStart"/>
      <w:r w:rsidRPr="008E448D">
        <w:rPr>
          <w:rFonts w:ascii="Times New Roman" w:hAnsi="Times New Roman"/>
          <w:color w:val="000000" w:themeColor="text1"/>
          <w:sz w:val="28"/>
          <w:szCs w:val="28"/>
        </w:rPr>
        <w:t>обучающихся</w:t>
      </w:r>
      <w:proofErr w:type="gramEnd"/>
      <w:r w:rsidRPr="008E448D">
        <w:rPr>
          <w:rFonts w:ascii="Times New Roman" w:hAnsi="Times New Roman"/>
          <w:color w:val="000000" w:themeColor="text1"/>
          <w:sz w:val="28"/>
          <w:szCs w:val="28"/>
        </w:rPr>
        <w:t xml:space="preserve"> во время учебного и воспитательного процесса;</w:t>
      </w:r>
    </w:p>
    <w:p w:rsidR="00566A1D" w:rsidRPr="008E448D" w:rsidRDefault="00566A1D" w:rsidP="00566A1D">
      <w:pPr>
        <w:spacing w:after="0" w:line="240" w:lineRule="auto"/>
        <w:jc w:val="both"/>
        <w:rPr>
          <w:rFonts w:ascii="Times New Roman" w:hAnsi="Times New Roman"/>
          <w:b/>
          <w:color w:val="000000" w:themeColor="text1"/>
          <w:sz w:val="28"/>
          <w:szCs w:val="28"/>
        </w:rPr>
      </w:pPr>
      <w:r w:rsidRPr="008E448D">
        <w:rPr>
          <w:rFonts w:ascii="Times New Roman" w:hAnsi="Times New Roman"/>
          <w:color w:val="000000" w:themeColor="text1"/>
          <w:sz w:val="28"/>
          <w:szCs w:val="28"/>
        </w:rPr>
        <w:t xml:space="preserve">иными локальными актами Учреждения. </w:t>
      </w:r>
      <w:r w:rsidRPr="008E448D">
        <w:rPr>
          <w:rFonts w:ascii="Times New Roman" w:hAnsi="Times New Roman"/>
          <w:b/>
          <w:color w:val="000000" w:themeColor="text1"/>
          <w:sz w:val="28"/>
          <w:szCs w:val="28"/>
        </w:rPr>
        <w:t xml:space="preserve"> </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8.4.14.Условия</w:t>
      </w:r>
      <w:proofErr w:type="spellEnd"/>
      <w:r w:rsidRPr="008E448D">
        <w:rPr>
          <w:rFonts w:ascii="Times New Roman" w:hAnsi="Times New Roman"/>
          <w:color w:val="000000" w:themeColor="text1"/>
          <w:sz w:val="28"/>
          <w:szCs w:val="28"/>
        </w:rPr>
        <w:t xml:space="preserve"> оплаты труда в Учреждении, а также формы материального и (или) морального поощрения работников устанавливаются в трудовых договорах, положениях об оплате труда и других локальных нормативных актах Учреждения.</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Учреждение, в пределах, имеющихся у него средств на оплату труда, самостоятельно определяет форму и систему оплаты труда, размеры доплат и надбавок, премий и других выплат стимулирующего характера, но не ниже установленных нормативными документами, положениями Учреждения (не противоречащими законодательству в области оплаты труда).</w:t>
      </w:r>
    </w:p>
    <w:p w:rsidR="00566A1D" w:rsidRPr="008E448D" w:rsidRDefault="00566A1D" w:rsidP="00566A1D">
      <w:pPr>
        <w:autoSpaceDE w:val="0"/>
        <w:autoSpaceDN w:val="0"/>
        <w:adjustRightInd w:val="0"/>
        <w:spacing w:after="0"/>
        <w:jc w:val="both"/>
        <w:rPr>
          <w:rFonts w:ascii="Times New Roman" w:hAnsi="Times New Roman"/>
          <w:b/>
          <w:color w:val="000000" w:themeColor="text1"/>
          <w:sz w:val="28"/>
          <w:szCs w:val="28"/>
        </w:rPr>
      </w:pPr>
      <w:r w:rsidRPr="008E448D">
        <w:rPr>
          <w:rFonts w:ascii="Times New Roman" w:hAnsi="Times New Roman"/>
          <w:color w:val="000000" w:themeColor="text1"/>
          <w:sz w:val="28"/>
          <w:szCs w:val="28"/>
        </w:rPr>
        <w:t>8.5. В учреждение  предусматриваются наряду с должностями педагогических работников должности административно-хозяйственного, учебно-вспомогательного, медицинского и иного персонала, осуществляющего вспомогательные функции.</w:t>
      </w:r>
    </w:p>
    <w:p w:rsidR="00566A1D" w:rsidRPr="008E448D" w:rsidRDefault="00566A1D" w:rsidP="00566A1D">
      <w:pPr>
        <w:autoSpaceDE w:val="0"/>
        <w:autoSpaceDN w:val="0"/>
        <w:adjustRightInd w:val="0"/>
        <w:spacing w:after="0"/>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8.6.Права</w:t>
      </w:r>
      <w:proofErr w:type="spellEnd"/>
      <w:r w:rsidRPr="008E448D">
        <w:rPr>
          <w:rFonts w:ascii="Times New Roman" w:hAnsi="Times New Roman"/>
          <w:color w:val="000000" w:themeColor="text1"/>
          <w:sz w:val="28"/>
          <w:szCs w:val="28"/>
        </w:rPr>
        <w:t xml:space="preserve">, обязанности и ответственность работников образовательного учреждения, занимающих должности, указанные в </w:t>
      </w:r>
      <w:proofErr w:type="spellStart"/>
      <w:r w:rsidRPr="008E448D">
        <w:rPr>
          <w:rFonts w:ascii="Times New Roman" w:hAnsi="Times New Roman"/>
          <w:color w:val="000000" w:themeColor="text1"/>
          <w:sz w:val="28"/>
          <w:szCs w:val="28"/>
        </w:rPr>
        <w:t>п.8.5</w:t>
      </w:r>
      <w:proofErr w:type="spellEnd"/>
      <w:r w:rsidRPr="008E448D">
        <w:rPr>
          <w:rFonts w:ascii="Times New Roman" w:hAnsi="Times New Roman"/>
          <w:color w:val="000000" w:themeColor="text1"/>
          <w:sz w:val="28"/>
          <w:szCs w:val="28"/>
        </w:rPr>
        <w:t xml:space="preserve"> настоящего Устава, устанавливаются  законодательством Российской Федерации, Уставом, Правилами внутреннего трудового распорядка, должностными инструкциями и  трудовыми договорами.</w:t>
      </w:r>
    </w:p>
    <w:p w:rsidR="00566A1D" w:rsidRPr="008E448D" w:rsidRDefault="00566A1D" w:rsidP="00566A1D">
      <w:pPr>
        <w:autoSpaceDE w:val="0"/>
        <w:autoSpaceDN w:val="0"/>
        <w:adjustRightInd w:val="0"/>
        <w:spacing w:after="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8.7. Право на занятие должностей, предусмотренных пунктом 8.5.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r w:rsidRPr="008E448D">
        <w:rPr>
          <w:rFonts w:ascii="Times New Roman" w:hAnsi="Times New Roman"/>
          <w:b/>
          <w:color w:val="000000" w:themeColor="text1"/>
          <w:sz w:val="28"/>
          <w:szCs w:val="28"/>
        </w:rPr>
        <w:t xml:space="preserve">  </w:t>
      </w:r>
    </w:p>
    <w:p w:rsidR="00566A1D" w:rsidRPr="008E448D" w:rsidRDefault="00566A1D" w:rsidP="00566A1D">
      <w:pPr>
        <w:widowControl w:val="0"/>
        <w:autoSpaceDE w:val="0"/>
        <w:autoSpaceDN w:val="0"/>
        <w:adjustRightInd w:val="0"/>
        <w:spacing w:after="0"/>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8.8. Права, обязанности и ответственность работников Учреждения, занимающих должности, предусмотренные пунктом 8.5. настоящего Устава,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r w:rsidRPr="008E448D">
        <w:rPr>
          <w:rFonts w:ascii="Times New Roman" w:hAnsi="Times New Roman"/>
          <w:b/>
          <w:color w:val="000000" w:themeColor="text1"/>
          <w:sz w:val="28"/>
          <w:szCs w:val="28"/>
        </w:rPr>
        <w:t xml:space="preserve">  </w:t>
      </w:r>
    </w:p>
    <w:p w:rsidR="00566A1D" w:rsidRPr="008E448D" w:rsidRDefault="00566A1D" w:rsidP="00566A1D">
      <w:pPr>
        <w:pStyle w:val="ConsPlusNormal"/>
        <w:widowControl/>
        <w:ind w:firstLine="0"/>
        <w:jc w:val="center"/>
        <w:outlineLvl w:val="1"/>
        <w:rPr>
          <w:rFonts w:ascii="Times New Roman" w:hAnsi="Times New Roman"/>
          <w:b/>
          <w:color w:val="000000" w:themeColor="text1"/>
          <w:sz w:val="28"/>
          <w:szCs w:val="28"/>
        </w:rPr>
      </w:pPr>
      <w:bookmarkStart w:id="1" w:name="Par863"/>
      <w:bookmarkEnd w:id="1"/>
    </w:p>
    <w:p w:rsidR="00566A1D" w:rsidRPr="008E448D" w:rsidRDefault="00566A1D" w:rsidP="00566A1D">
      <w:pPr>
        <w:pStyle w:val="ConsPlusNormal"/>
        <w:widowControl/>
        <w:ind w:firstLine="0"/>
        <w:jc w:val="center"/>
        <w:outlineLvl w:val="1"/>
        <w:rPr>
          <w:rFonts w:ascii="Times New Roman" w:hAnsi="Times New Roman" w:cs="Times New Roman"/>
          <w:b/>
          <w:color w:val="000000" w:themeColor="text1"/>
          <w:sz w:val="28"/>
          <w:szCs w:val="28"/>
        </w:rPr>
      </w:pPr>
      <w:r w:rsidRPr="008E448D">
        <w:rPr>
          <w:rFonts w:ascii="Times New Roman" w:hAnsi="Times New Roman"/>
          <w:b/>
          <w:color w:val="000000" w:themeColor="text1"/>
          <w:sz w:val="28"/>
          <w:szCs w:val="28"/>
        </w:rPr>
        <w:lastRenderedPageBreak/>
        <w:t xml:space="preserve">9. </w:t>
      </w:r>
      <w:r w:rsidRPr="008E448D">
        <w:rPr>
          <w:rFonts w:ascii="Times New Roman" w:hAnsi="Times New Roman" w:cs="Times New Roman"/>
          <w:b/>
          <w:color w:val="000000" w:themeColor="text1"/>
          <w:sz w:val="28"/>
          <w:szCs w:val="28"/>
        </w:rPr>
        <w:t>Филиалы и представительства Учреждения</w:t>
      </w:r>
    </w:p>
    <w:p w:rsidR="00566A1D" w:rsidRPr="008E448D" w:rsidRDefault="00566A1D" w:rsidP="00566A1D">
      <w:pPr>
        <w:pStyle w:val="ConsPlusNormal"/>
        <w:widowControl/>
        <w:ind w:firstLine="0"/>
        <w:jc w:val="center"/>
        <w:outlineLvl w:val="1"/>
        <w:rPr>
          <w:rFonts w:ascii="Times New Roman" w:hAnsi="Times New Roman" w:cs="Times New Roman"/>
          <w:b/>
          <w:color w:val="000000" w:themeColor="text1"/>
          <w:sz w:val="28"/>
          <w:szCs w:val="28"/>
        </w:rPr>
      </w:pP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9.1.Учреждение</w:t>
      </w:r>
      <w:proofErr w:type="spellEnd"/>
      <w:r w:rsidRPr="008E448D">
        <w:rPr>
          <w:rFonts w:ascii="Times New Roman" w:hAnsi="Times New Roman"/>
          <w:color w:val="000000" w:themeColor="text1"/>
          <w:sz w:val="28"/>
          <w:szCs w:val="28"/>
        </w:rPr>
        <w:t xml:space="preserve"> по согласованию с Учредителем может создавать филиалы и открывать представительства.</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9.2.Имущество</w:t>
      </w:r>
      <w:proofErr w:type="spellEnd"/>
      <w:r w:rsidRPr="008E448D">
        <w:rPr>
          <w:rFonts w:ascii="Times New Roman" w:hAnsi="Times New Roman"/>
          <w:color w:val="000000" w:themeColor="text1"/>
          <w:sz w:val="28"/>
          <w:szCs w:val="28"/>
        </w:rPr>
        <w:t xml:space="preserve"> филиалов и представительств учитывается на их балансе, являющемся частью баланса Учреждения.</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9.3.Руководители</w:t>
      </w:r>
      <w:proofErr w:type="spellEnd"/>
      <w:r w:rsidRPr="008E448D">
        <w:rPr>
          <w:rFonts w:ascii="Times New Roman" w:hAnsi="Times New Roman"/>
          <w:color w:val="000000" w:themeColor="text1"/>
          <w:sz w:val="28"/>
          <w:szCs w:val="28"/>
        </w:rPr>
        <w:t xml:space="preserve"> филиалов и представительств назначаются на должность и освобождаются от должности Руководителем по согласованию с Учредителем.</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9.4.Руководители</w:t>
      </w:r>
      <w:proofErr w:type="spellEnd"/>
      <w:r w:rsidRPr="008E448D">
        <w:rPr>
          <w:rFonts w:ascii="Times New Roman" w:hAnsi="Times New Roman"/>
          <w:color w:val="000000" w:themeColor="text1"/>
          <w:sz w:val="28"/>
          <w:szCs w:val="28"/>
        </w:rPr>
        <w:t xml:space="preserve"> филиалов и представительств наделяются полномочиями и действуют на основании доверенности, выданной им Руководителем. При освобождении руководителей филиалов и представительств от должности действие доверенности прекращается.</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9.5.Учреждение</w:t>
      </w:r>
      <w:proofErr w:type="spellEnd"/>
      <w:r w:rsidRPr="008E448D">
        <w:rPr>
          <w:rFonts w:ascii="Times New Roman" w:hAnsi="Times New Roman"/>
          <w:color w:val="000000" w:themeColor="text1"/>
          <w:sz w:val="28"/>
          <w:szCs w:val="28"/>
        </w:rPr>
        <w:t xml:space="preserve"> несет ответственность за деятельность созданных филиалов и представительств.</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9.6.Особенности</w:t>
      </w:r>
      <w:proofErr w:type="spellEnd"/>
      <w:r w:rsidRPr="008E448D">
        <w:rPr>
          <w:rFonts w:ascii="Times New Roman" w:hAnsi="Times New Roman"/>
          <w:color w:val="000000" w:themeColor="text1"/>
          <w:sz w:val="28"/>
          <w:szCs w:val="28"/>
        </w:rPr>
        <w:t xml:space="preserve"> создания филиалов и представительств Учреждения как образовательной организацией </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9.6.1.Филиалы</w:t>
      </w:r>
      <w:proofErr w:type="spellEnd"/>
      <w:r w:rsidRPr="008E448D">
        <w:rPr>
          <w:rFonts w:ascii="Times New Roman" w:hAnsi="Times New Roman"/>
          <w:color w:val="000000" w:themeColor="text1"/>
          <w:sz w:val="28"/>
          <w:szCs w:val="28"/>
        </w:rPr>
        <w:t xml:space="preserve"> и представительства Учреждения не являются юридическими лицами и действуют на основании настоящего Устава и положения о соответствующем структурном подразделении, утвержденного в порядке, установленном настоящим Уставом. </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9.6.2.Осуществление</w:t>
      </w:r>
      <w:proofErr w:type="spellEnd"/>
      <w:r w:rsidRPr="008E448D">
        <w:rPr>
          <w:rFonts w:ascii="Times New Roman" w:hAnsi="Times New Roman"/>
          <w:color w:val="000000" w:themeColor="text1"/>
          <w:sz w:val="28"/>
          <w:szCs w:val="28"/>
        </w:rPr>
        <w:t xml:space="preserve"> образовательной деятельности в представительстве Учреждения запрещается. </w:t>
      </w:r>
    </w:p>
    <w:p w:rsidR="00566A1D" w:rsidRPr="008E448D" w:rsidRDefault="00566A1D" w:rsidP="00566A1D">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9.6.3.Филиал</w:t>
      </w:r>
      <w:proofErr w:type="spellEnd"/>
      <w:r w:rsidRPr="008E448D">
        <w:rPr>
          <w:rFonts w:ascii="Times New Roman" w:hAnsi="Times New Roman"/>
          <w:color w:val="000000" w:themeColor="text1"/>
          <w:sz w:val="28"/>
          <w:szCs w:val="28"/>
        </w:rPr>
        <w:t xml:space="preserve"> Учреждения создается и ликвидируется в порядке, установленном гражданским </w:t>
      </w:r>
      <w:hyperlink r:id="rId25" w:history="1">
        <w:r w:rsidRPr="008E448D">
          <w:rPr>
            <w:rStyle w:val="a7"/>
            <w:rFonts w:ascii="Times New Roman" w:hAnsi="Times New Roman"/>
            <w:color w:val="000000" w:themeColor="text1"/>
            <w:sz w:val="28"/>
            <w:szCs w:val="28"/>
          </w:rPr>
          <w:t>законодательством</w:t>
        </w:r>
      </w:hyperlink>
      <w:r w:rsidRPr="008E448D">
        <w:rPr>
          <w:rFonts w:ascii="Times New Roman" w:hAnsi="Times New Roman"/>
          <w:color w:val="000000" w:themeColor="text1"/>
          <w:sz w:val="28"/>
          <w:szCs w:val="28"/>
        </w:rPr>
        <w:t xml:space="preserve">, с учетом особенностей, предусмотренных Федеральным законом «Об образовании в Российской Федерации». </w:t>
      </w:r>
    </w:p>
    <w:p w:rsidR="00566A1D" w:rsidRPr="008E448D" w:rsidRDefault="00566A1D" w:rsidP="00566A1D">
      <w:pPr>
        <w:pStyle w:val="ConsPlusNormal"/>
        <w:widowControl/>
        <w:ind w:firstLine="0"/>
        <w:jc w:val="center"/>
        <w:outlineLvl w:val="1"/>
        <w:rPr>
          <w:rFonts w:ascii="Times New Roman" w:hAnsi="Times New Roman" w:cs="Times New Roman"/>
          <w:b/>
          <w:color w:val="000000" w:themeColor="text1"/>
          <w:sz w:val="28"/>
          <w:szCs w:val="28"/>
        </w:rPr>
      </w:pPr>
    </w:p>
    <w:p w:rsidR="00566A1D" w:rsidRPr="008E448D" w:rsidRDefault="00566A1D" w:rsidP="00566A1D">
      <w:pPr>
        <w:pStyle w:val="ConsPlusNormal"/>
        <w:widowControl/>
        <w:ind w:firstLine="0"/>
        <w:jc w:val="center"/>
        <w:outlineLvl w:val="1"/>
        <w:rPr>
          <w:rFonts w:ascii="Times New Roman" w:hAnsi="Times New Roman" w:cs="Times New Roman"/>
          <w:b/>
          <w:color w:val="000000" w:themeColor="text1"/>
          <w:sz w:val="28"/>
          <w:szCs w:val="28"/>
        </w:rPr>
      </w:pPr>
      <w:r w:rsidRPr="008E448D">
        <w:rPr>
          <w:rFonts w:ascii="Times New Roman" w:hAnsi="Times New Roman" w:cs="Times New Roman"/>
          <w:b/>
          <w:color w:val="000000" w:themeColor="text1"/>
          <w:sz w:val="28"/>
          <w:szCs w:val="28"/>
        </w:rPr>
        <w:t>10. Изменение типа, реорганизация и ликвидация Учреждения</w:t>
      </w:r>
    </w:p>
    <w:p w:rsidR="00566A1D" w:rsidRPr="008E448D" w:rsidRDefault="00566A1D" w:rsidP="00566A1D">
      <w:pPr>
        <w:pStyle w:val="ConsPlusNormal"/>
        <w:widowControl/>
        <w:ind w:firstLine="0"/>
        <w:jc w:val="center"/>
        <w:outlineLvl w:val="1"/>
        <w:rPr>
          <w:rFonts w:ascii="Times New Roman" w:hAnsi="Times New Roman" w:cs="Times New Roman"/>
          <w:b/>
          <w:color w:val="000000" w:themeColor="text1"/>
          <w:sz w:val="28"/>
          <w:szCs w:val="28"/>
        </w:rPr>
      </w:pP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10.1.Учреждение</w:t>
      </w:r>
      <w:proofErr w:type="spellEnd"/>
      <w:r w:rsidRPr="008E448D">
        <w:rPr>
          <w:rFonts w:ascii="Times New Roman" w:hAnsi="Times New Roman" w:cs="Times New Roman"/>
          <w:color w:val="000000" w:themeColor="text1"/>
          <w:sz w:val="28"/>
          <w:szCs w:val="28"/>
        </w:rPr>
        <w:t xml:space="preserve"> реорганизуется в порядке, установленном гражданским законодательством, с учетом особенностей, предусмотренных законодательством об образовании.</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10.2.Реорганизация</w:t>
      </w:r>
      <w:proofErr w:type="spellEnd"/>
      <w:r w:rsidRPr="008E448D">
        <w:rPr>
          <w:rFonts w:ascii="Times New Roman" w:hAnsi="Times New Roman" w:cs="Times New Roman"/>
          <w:color w:val="000000" w:themeColor="text1"/>
          <w:sz w:val="28"/>
          <w:szCs w:val="28"/>
        </w:rPr>
        <w:t xml:space="preserve"> Учреждения может проходить в форме слияния, присоединения, разделения, выделения, преобразования.</w:t>
      </w:r>
    </w:p>
    <w:p w:rsidR="00566A1D" w:rsidRPr="008E448D" w:rsidRDefault="00566A1D" w:rsidP="00566A1D">
      <w:pPr>
        <w:pStyle w:val="a6"/>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10.3.Решение</w:t>
      </w:r>
      <w:proofErr w:type="spellEnd"/>
      <w:r w:rsidRPr="008E448D">
        <w:rPr>
          <w:rFonts w:ascii="Times New Roman" w:hAnsi="Times New Roman"/>
          <w:color w:val="000000" w:themeColor="text1"/>
          <w:sz w:val="28"/>
          <w:szCs w:val="28"/>
        </w:rPr>
        <w:t xml:space="preserve"> о реорганизации Учреждения принимается администрацией Гатчинского муниципального района. </w:t>
      </w:r>
    </w:p>
    <w:p w:rsidR="00566A1D" w:rsidRPr="008E448D" w:rsidRDefault="00566A1D" w:rsidP="00566A1D">
      <w:pPr>
        <w:pStyle w:val="a6"/>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10.4.При</w:t>
      </w:r>
      <w:proofErr w:type="spellEnd"/>
      <w:r w:rsidRPr="008E448D">
        <w:rPr>
          <w:rFonts w:ascii="Times New Roman" w:hAnsi="Times New Roman"/>
          <w:color w:val="000000" w:themeColor="text1"/>
          <w:sz w:val="28"/>
          <w:szCs w:val="28"/>
        </w:rPr>
        <w:t xml:space="preserve"> реорганизации Учреждения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66A1D" w:rsidRPr="008E448D" w:rsidRDefault="00566A1D" w:rsidP="00566A1D">
      <w:pPr>
        <w:pStyle w:val="a6"/>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10.5.В</w:t>
      </w:r>
      <w:proofErr w:type="spellEnd"/>
      <w:r w:rsidRPr="008E448D">
        <w:rPr>
          <w:rFonts w:ascii="Times New Roman" w:hAnsi="Times New Roman"/>
          <w:color w:val="000000" w:themeColor="text1"/>
          <w:sz w:val="28"/>
          <w:szCs w:val="28"/>
        </w:rPr>
        <w:t xml:space="preserve">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w:t>
      </w:r>
      <w:r w:rsidRPr="008E448D">
        <w:rPr>
          <w:rFonts w:ascii="Times New Roman" w:hAnsi="Times New Roman"/>
          <w:color w:val="000000" w:themeColor="text1"/>
          <w:sz w:val="28"/>
          <w:szCs w:val="28"/>
        </w:rPr>
        <w:lastRenderedPageBreak/>
        <w:t>лицензию в соответствии с лицензией реорганизованного лицензиата. Срок действия временной лицензии составляет один год.</w:t>
      </w:r>
    </w:p>
    <w:p w:rsidR="00566A1D" w:rsidRPr="008E448D" w:rsidRDefault="00566A1D" w:rsidP="00566A1D">
      <w:pPr>
        <w:pStyle w:val="a6"/>
        <w:jc w:val="both"/>
        <w:rPr>
          <w:rFonts w:ascii="Times New Roman" w:hAnsi="Times New Roman"/>
          <w:color w:val="000000" w:themeColor="text1"/>
          <w:sz w:val="28"/>
          <w:szCs w:val="28"/>
        </w:rPr>
      </w:pPr>
      <w:proofErr w:type="spellStart"/>
      <w:proofErr w:type="gramStart"/>
      <w:r w:rsidRPr="008E448D">
        <w:rPr>
          <w:rFonts w:ascii="Times New Roman" w:hAnsi="Times New Roman"/>
          <w:color w:val="000000" w:themeColor="text1"/>
          <w:sz w:val="28"/>
          <w:szCs w:val="28"/>
        </w:rPr>
        <w:t>10.6.Проект</w:t>
      </w:r>
      <w:proofErr w:type="spellEnd"/>
      <w:r w:rsidRPr="008E448D">
        <w:rPr>
          <w:rFonts w:ascii="Times New Roman" w:hAnsi="Times New Roman"/>
          <w:color w:val="000000" w:themeColor="text1"/>
          <w:sz w:val="28"/>
          <w:szCs w:val="28"/>
        </w:rPr>
        <w:t xml:space="preserve"> постановления администрации Гатчинского муниципального района о реорганизации Учреждения подготавливается Комитетом образования Гатчинского муниципального района и согласовывается с Комитетом финансов Гатчинского муниципального района, Комитетом по управлению имуществом Гатчинского муниципального района, отделом экономического развития и прогнозирования Комитета экономики и инвестиций администрации Гатчинского муниципального района и комитетом юридического обеспечения администрации Гатчинского муниципального района.</w:t>
      </w:r>
      <w:proofErr w:type="gramEnd"/>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10.7.Принятие</w:t>
      </w:r>
      <w:proofErr w:type="spellEnd"/>
      <w:r w:rsidRPr="008E448D">
        <w:rPr>
          <w:rFonts w:ascii="Times New Roman" w:hAnsi="Times New Roman" w:cs="Times New Roman"/>
          <w:color w:val="000000" w:themeColor="text1"/>
          <w:sz w:val="28"/>
          <w:szCs w:val="28"/>
        </w:rPr>
        <w:t xml:space="preserve"> администрацией Гатчинского муниципального района решения о реорганизации организации допускается на основании положительного заключения комиссии по оценке последствий такого решения.</w:t>
      </w:r>
    </w:p>
    <w:p w:rsidR="00566A1D" w:rsidRPr="008E448D" w:rsidRDefault="00566A1D" w:rsidP="00566A1D">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Порядок </w:t>
      </w:r>
      <w:proofErr w:type="gramStart"/>
      <w:r w:rsidRPr="008E448D">
        <w:rPr>
          <w:rFonts w:ascii="Times New Roman" w:hAnsi="Times New Roman"/>
          <w:color w:val="000000" w:themeColor="text1"/>
          <w:sz w:val="28"/>
          <w:szCs w:val="28"/>
          <w:lang w:eastAsia="ru-RU"/>
        </w:rPr>
        <w:t>проведения оценки последствий принятия решения</w:t>
      </w:r>
      <w:proofErr w:type="gramEnd"/>
      <w:r w:rsidRPr="008E448D">
        <w:rPr>
          <w:rFonts w:ascii="Times New Roman" w:hAnsi="Times New Roman"/>
          <w:color w:val="000000" w:themeColor="text1"/>
          <w:sz w:val="28"/>
          <w:szCs w:val="28"/>
          <w:lang w:eastAsia="ru-RU"/>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Ленинградской области.</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10.8.Принятие</w:t>
      </w:r>
      <w:proofErr w:type="spellEnd"/>
      <w:r w:rsidRPr="008E448D">
        <w:rPr>
          <w:rFonts w:ascii="Times New Roman" w:hAnsi="Times New Roman" w:cs="Times New Roman"/>
          <w:color w:val="000000" w:themeColor="text1"/>
          <w:sz w:val="28"/>
          <w:szCs w:val="28"/>
        </w:rPr>
        <w:t xml:space="preserve"> решения о реорганизации организации, расположенной в сельском поселении, не допускается без учета мнения жителей данного сельского поселения.</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10.9.Учреждение</w:t>
      </w:r>
      <w:proofErr w:type="spellEnd"/>
      <w:r w:rsidRPr="008E448D">
        <w:rPr>
          <w:rFonts w:ascii="Times New Roman" w:hAnsi="Times New Roman" w:cs="Times New Roman"/>
          <w:color w:val="000000" w:themeColor="text1"/>
          <w:sz w:val="28"/>
          <w:szCs w:val="28"/>
        </w:rPr>
        <w:t xml:space="preserve">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66A1D" w:rsidRPr="008E448D" w:rsidRDefault="00566A1D" w:rsidP="00566A1D">
      <w:pPr>
        <w:pStyle w:val="a6"/>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10.10.Решение</w:t>
      </w:r>
      <w:proofErr w:type="spellEnd"/>
      <w:r w:rsidRPr="008E448D">
        <w:rPr>
          <w:rFonts w:ascii="Times New Roman" w:hAnsi="Times New Roman"/>
          <w:color w:val="000000" w:themeColor="text1"/>
          <w:sz w:val="28"/>
          <w:szCs w:val="28"/>
        </w:rPr>
        <w:t xml:space="preserve"> о ликвидации Учреждения принимается администрацией Гатчинского муниципального района.</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proofErr w:type="gramStart"/>
      <w:r w:rsidRPr="008E448D">
        <w:rPr>
          <w:rFonts w:ascii="Times New Roman" w:hAnsi="Times New Roman" w:cs="Times New Roman"/>
          <w:color w:val="000000" w:themeColor="text1"/>
          <w:sz w:val="28"/>
          <w:szCs w:val="28"/>
        </w:rPr>
        <w:t>10.11.Проект</w:t>
      </w:r>
      <w:proofErr w:type="spellEnd"/>
      <w:r w:rsidRPr="008E448D">
        <w:rPr>
          <w:rFonts w:ascii="Times New Roman" w:hAnsi="Times New Roman" w:cs="Times New Roman"/>
          <w:color w:val="000000" w:themeColor="text1"/>
          <w:sz w:val="28"/>
          <w:szCs w:val="28"/>
        </w:rPr>
        <w:t xml:space="preserve"> постановления администрации Гатчинского муниципального района о ликвидации Учреждения подготавливается Комитетом образования Гатчинского муниципального района Ленинградской области и согласовывается с Комитетом финансов Гатчинского муниципального района, Комитетом по управлению имуществом Гатчинского муниципального района, отделом экономического развития и прогнозирования Комитета экономики и инвестиций администрации Гатчинского муниципального района и комитетом юридического обеспечения администрации Гатчинского муниципального района.</w:t>
      </w:r>
      <w:proofErr w:type="gramEnd"/>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10.12.Требования</w:t>
      </w:r>
      <w:proofErr w:type="spellEnd"/>
      <w:r w:rsidRPr="008E448D">
        <w:rPr>
          <w:rFonts w:ascii="Times New Roman" w:hAnsi="Times New Roman" w:cs="Times New Roman"/>
          <w:color w:val="000000" w:themeColor="text1"/>
          <w:sz w:val="28"/>
          <w:szCs w:val="28"/>
        </w:rPr>
        <w:t xml:space="preserve"> кредиторов ликвидируемого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r w:rsidRPr="008E448D">
        <w:rPr>
          <w:rFonts w:ascii="Times New Roman" w:hAnsi="Times New Roman" w:cs="Times New Roman"/>
          <w:color w:val="000000" w:themeColor="text1"/>
          <w:sz w:val="28"/>
          <w:szCs w:val="28"/>
        </w:rPr>
        <w:t xml:space="preserve">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w:t>
      </w:r>
      <w:r w:rsidRPr="008E448D">
        <w:rPr>
          <w:rFonts w:ascii="Times New Roman" w:hAnsi="Times New Roman" w:cs="Times New Roman"/>
          <w:color w:val="000000" w:themeColor="text1"/>
          <w:sz w:val="28"/>
          <w:szCs w:val="28"/>
        </w:rPr>
        <w:lastRenderedPageBreak/>
        <w:t>передается ликвидационной комиссией Комитету по управлению имуществом Гатчинского муниципального района, осуществляющему функции по управлению муниципальным имуществом.</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r w:rsidRPr="008E448D">
        <w:rPr>
          <w:rFonts w:ascii="Times New Roman" w:hAnsi="Times New Roman" w:cs="Times New Roman"/>
          <w:color w:val="000000" w:themeColor="text1"/>
          <w:sz w:val="28"/>
          <w:szCs w:val="28"/>
        </w:rPr>
        <w:t>Движимое имущество ликвидируемого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Комитету по управлению имуществом Гатчинского муниципального района.</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10.13.Принятие</w:t>
      </w:r>
      <w:proofErr w:type="spellEnd"/>
      <w:r w:rsidRPr="008E448D">
        <w:rPr>
          <w:rFonts w:ascii="Times New Roman" w:hAnsi="Times New Roman" w:cs="Times New Roman"/>
          <w:color w:val="000000" w:themeColor="text1"/>
          <w:sz w:val="28"/>
          <w:szCs w:val="28"/>
        </w:rPr>
        <w:t xml:space="preserve"> администрацией Гатчинского муниципального района решения о ликвидации Учреждения допускается на основании положительного заключения комиссии по оценке последствий такого решения.</w:t>
      </w:r>
    </w:p>
    <w:p w:rsidR="00566A1D" w:rsidRPr="008E448D" w:rsidRDefault="00566A1D" w:rsidP="00566A1D">
      <w:pPr>
        <w:pStyle w:val="a6"/>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 xml:space="preserve">Порядок </w:t>
      </w:r>
      <w:proofErr w:type="gramStart"/>
      <w:r w:rsidRPr="008E448D">
        <w:rPr>
          <w:rFonts w:ascii="Times New Roman" w:hAnsi="Times New Roman"/>
          <w:color w:val="000000" w:themeColor="text1"/>
          <w:sz w:val="28"/>
          <w:szCs w:val="28"/>
        </w:rPr>
        <w:t>проведения оценки последствий принятия решения</w:t>
      </w:r>
      <w:proofErr w:type="gramEnd"/>
      <w:r w:rsidRPr="008E448D">
        <w:rPr>
          <w:rFonts w:ascii="Times New Roman" w:hAnsi="Times New Roman"/>
          <w:color w:val="000000" w:themeColor="text1"/>
          <w:sz w:val="28"/>
          <w:szCs w:val="28"/>
        </w:rPr>
        <w:t xml:space="preserve"> о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Ленинградской области.</w:t>
      </w:r>
    </w:p>
    <w:p w:rsidR="00566A1D" w:rsidRPr="008E448D" w:rsidRDefault="00566A1D" w:rsidP="00566A1D">
      <w:pPr>
        <w:pStyle w:val="a6"/>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10.14.Принятие</w:t>
      </w:r>
      <w:proofErr w:type="spellEnd"/>
      <w:r w:rsidRPr="008E448D">
        <w:rPr>
          <w:rFonts w:ascii="Times New Roman" w:hAnsi="Times New Roman"/>
          <w:color w:val="000000" w:themeColor="text1"/>
          <w:sz w:val="28"/>
          <w:szCs w:val="28"/>
        </w:rPr>
        <w:t xml:space="preserve"> решения о ликвидации Учреждения, расположенного в сельском поселении, не допускается без учета мнения жителей данного сельского поселения.</w:t>
      </w:r>
    </w:p>
    <w:p w:rsidR="00566A1D" w:rsidRPr="008E448D" w:rsidRDefault="00566A1D" w:rsidP="00566A1D">
      <w:pPr>
        <w:pStyle w:val="ConsPlusNormal"/>
        <w:ind w:firstLine="0"/>
        <w:jc w:val="both"/>
        <w:rPr>
          <w:rFonts w:ascii="Times New Roman" w:hAnsi="Times New Roman" w:cs="Times New Roman"/>
          <w:color w:val="000000" w:themeColor="text1"/>
          <w:sz w:val="28"/>
          <w:szCs w:val="28"/>
        </w:rPr>
      </w:pPr>
      <w:proofErr w:type="spellStart"/>
      <w:proofErr w:type="gramStart"/>
      <w:r w:rsidRPr="008E448D">
        <w:rPr>
          <w:rFonts w:ascii="Times New Roman" w:hAnsi="Times New Roman" w:cs="Times New Roman"/>
          <w:color w:val="000000" w:themeColor="text1"/>
          <w:sz w:val="28"/>
          <w:szCs w:val="28"/>
        </w:rPr>
        <w:t>10.15.Ликвидация</w:t>
      </w:r>
      <w:proofErr w:type="spellEnd"/>
      <w:r w:rsidRPr="008E448D">
        <w:rPr>
          <w:rFonts w:ascii="Times New Roman" w:hAnsi="Times New Roman" w:cs="Times New Roman"/>
          <w:color w:val="000000" w:themeColor="text1"/>
          <w:sz w:val="28"/>
          <w:szCs w:val="28"/>
        </w:rPr>
        <w:t xml:space="preserve">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566A1D" w:rsidRPr="008E448D" w:rsidRDefault="00566A1D" w:rsidP="00566A1D">
      <w:pPr>
        <w:pStyle w:val="a6"/>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10.16.Изменение</w:t>
      </w:r>
      <w:proofErr w:type="spellEnd"/>
      <w:r w:rsidRPr="008E448D">
        <w:rPr>
          <w:rFonts w:ascii="Times New Roman" w:hAnsi="Times New Roman"/>
          <w:color w:val="000000" w:themeColor="text1"/>
          <w:sz w:val="28"/>
          <w:szCs w:val="28"/>
        </w:rPr>
        <w:t xml:space="preserve"> типа Учреждения осуществляется в соответствии с постановлением администрации Гатчинского муниципального района.</w:t>
      </w:r>
    </w:p>
    <w:p w:rsidR="00566A1D" w:rsidRPr="008E448D" w:rsidRDefault="00566A1D" w:rsidP="00566A1D">
      <w:pPr>
        <w:pStyle w:val="ConsPlusNormal"/>
        <w:widowControl/>
        <w:ind w:firstLine="0"/>
        <w:jc w:val="both"/>
        <w:rPr>
          <w:rFonts w:ascii="Times New Roman" w:hAnsi="Times New Roman" w:cs="Times New Roman"/>
          <w:color w:val="000000" w:themeColor="text1"/>
          <w:sz w:val="28"/>
          <w:szCs w:val="28"/>
        </w:rPr>
      </w:pPr>
    </w:p>
    <w:p w:rsidR="00566A1D" w:rsidRPr="008E448D" w:rsidRDefault="00566A1D" w:rsidP="00566A1D">
      <w:pPr>
        <w:pStyle w:val="ConsPlusNormal"/>
        <w:widowControl/>
        <w:ind w:firstLine="0"/>
        <w:jc w:val="center"/>
        <w:rPr>
          <w:rFonts w:ascii="Times New Roman" w:hAnsi="Times New Roman" w:cs="Times New Roman"/>
          <w:b/>
          <w:color w:val="000000" w:themeColor="text1"/>
          <w:sz w:val="28"/>
          <w:szCs w:val="28"/>
        </w:rPr>
      </w:pPr>
      <w:r w:rsidRPr="008E448D">
        <w:rPr>
          <w:rFonts w:ascii="Times New Roman" w:hAnsi="Times New Roman" w:cs="Times New Roman"/>
          <w:b/>
          <w:color w:val="000000" w:themeColor="text1"/>
          <w:sz w:val="28"/>
          <w:szCs w:val="28"/>
        </w:rPr>
        <w:t>11. Локальные нормативные акты,</w:t>
      </w:r>
    </w:p>
    <w:p w:rsidR="00566A1D" w:rsidRPr="008E448D" w:rsidRDefault="00566A1D" w:rsidP="00566A1D">
      <w:pPr>
        <w:pStyle w:val="ConsPlusNormal"/>
        <w:widowControl/>
        <w:ind w:firstLine="0"/>
        <w:jc w:val="center"/>
        <w:rPr>
          <w:rFonts w:ascii="Times New Roman" w:hAnsi="Times New Roman" w:cs="Times New Roman"/>
          <w:b/>
          <w:color w:val="000000" w:themeColor="text1"/>
          <w:sz w:val="28"/>
          <w:szCs w:val="28"/>
        </w:rPr>
      </w:pPr>
      <w:r w:rsidRPr="008E448D">
        <w:rPr>
          <w:rFonts w:ascii="Times New Roman" w:hAnsi="Times New Roman" w:cs="Times New Roman"/>
          <w:b/>
          <w:color w:val="000000" w:themeColor="text1"/>
          <w:sz w:val="28"/>
          <w:szCs w:val="28"/>
        </w:rPr>
        <w:t>регламентирующие деятельность Учреждения</w:t>
      </w:r>
    </w:p>
    <w:p w:rsidR="00566A1D" w:rsidRPr="008E448D" w:rsidRDefault="00566A1D" w:rsidP="00566A1D">
      <w:pPr>
        <w:pStyle w:val="ConsPlusNormal"/>
        <w:widowControl/>
        <w:ind w:firstLine="0"/>
        <w:jc w:val="center"/>
        <w:rPr>
          <w:rFonts w:ascii="Times New Roman" w:hAnsi="Times New Roman" w:cs="Times New Roman"/>
          <w:b/>
          <w:color w:val="000000" w:themeColor="text1"/>
          <w:sz w:val="28"/>
          <w:szCs w:val="28"/>
        </w:rPr>
      </w:pPr>
    </w:p>
    <w:p w:rsidR="00566A1D" w:rsidRPr="008E448D" w:rsidRDefault="00566A1D" w:rsidP="0056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8"/>
          <w:szCs w:val="28"/>
        </w:rPr>
      </w:pPr>
      <w:proofErr w:type="spellStart"/>
      <w:r w:rsidRPr="008E448D">
        <w:rPr>
          <w:rFonts w:ascii="Times New Roman" w:hAnsi="Times New Roman"/>
          <w:color w:val="000000" w:themeColor="text1"/>
          <w:sz w:val="28"/>
          <w:szCs w:val="28"/>
        </w:rPr>
        <w:t>11.1.Учреждение</w:t>
      </w:r>
      <w:proofErr w:type="spellEnd"/>
      <w:r w:rsidRPr="008E448D">
        <w:rPr>
          <w:rFonts w:ascii="Times New Roman" w:hAnsi="Times New Roman"/>
          <w:color w:val="000000" w:themeColor="text1"/>
          <w:sz w:val="28"/>
          <w:szCs w:val="28"/>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r w:rsidRPr="008E448D">
        <w:rPr>
          <w:rFonts w:ascii="Times New Roman" w:hAnsi="Times New Roman"/>
          <w:b/>
          <w:color w:val="000000" w:themeColor="text1"/>
          <w:sz w:val="28"/>
          <w:szCs w:val="28"/>
        </w:rPr>
        <w:t xml:space="preserve"> </w:t>
      </w:r>
    </w:p>
    <w:p w:rsidR="00566A1D" w:rsidRPr="008E448D" w:rsidRDefault="00566A1D" w:rsidP="0056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11.2.Локальными</w:t>
      </w:r>
      <w:proofErr w:type="spellEnd"/>
      <w:r w:rsidRPr="008E448D">
        <w:rPr>
          <w:rFonts w:ascii="Times New Roman" w:hAnsi="Times New Roman"/>
          <w:color w:val="000000" w:themeColor="text1"/>
          <w:sz w:val="28"/>
          <w:szCs w:val="28"/>
        </w:rPr>
        <w:t xml:space="preserve"> нормативными актами, регламентирующими деятельность Учреждения, являются принятые в установленном порядке правовые акты Учреждения,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правовым актом (правила, положения, инструкции, порядки и т.д.).</w:t>
      </w:r>
    </w:p>
    <w:p w:rsidR="00566A1D" w:rsidRPr="008E448D" w:rsidRDefault="00566A1D" w:rsidP="0056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Правовым актом Учреждения, имеющим ненормативный характер, признается правовой акт индивидуального характера, принятый в установленном порядке Учреждением, устанавливающий, изменяющий или отменяющий права и/или обязанности конкретного лица или нескольких лиц.</w:t>
      </w:r>
    </w:p>
    <w:p w:rsidR="00566A1D" w:rsidRPr="008E448D" w:rsidRDefault="00566A1D" w:rsidP="0056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lastRenderedPageBreak/>
        <w:t>11.3.В</w:t>
      </w:r>
      <w:proofErr w:type="spellEnd"/>
      <w:r w:rsidRPr="008E448D">
        <w:rPr>
          <w:rFonts w:ascii="Times New Roman" w:hAnsi="Times New Roman"/>
          <w:color w:val="000000" w:themeColor="text1"/>
          <w:sz w:val="28"/>
          <w:szCs w:val="28"/>
        </w:rPr>
        <w:t xml:space="preserve"> пределах своей компетенции Учреждение вправе принимать локальные нормативные акты Учреждения в форме приказов, а также правовые акты Учреждения, имеющие ненормативный характер, в форме распоряжений.</w:t>
      </w:r>
    </w:p>
    <w:p w:rsidR="00566A1D" w:rsidRPr="008E448D" w:rsidRDefault="00566A1D" w:rsidP="00566A1D">
      <w:pPr>
        <w:autoSpaceDE w:val="0"/>
        <w:autoSpaceDN w:val="0"/>
        <w:adjustRightInd w:val="0"/>
        <w:spacing w:after="0" w:line="240" w:lineRule="auto"/>
        <w:jc w:val="both"/>
        <w:rPr>
          <w:rFonts w:ascii="Times New Roman" w:hAnsi="Times New Roman"/>
          <w:color w:val="000000" w:themeColor="text1"/>
          <w:sz w:val="28"/>
          <w:szCs w:val="28"/>
          <w:lang w:eastAsia="ru-RU"/>
        </w:rPr>
      </w:pPr>
      <w:r w:rsidRPr="008E448D">
        <w:rPr>
          <w:rFonts w:ascii="Times New Roman" w:hAnsi="Times New Roman"/>
          <w:color w:val="000000" w:themeColor="text1"/>
          <w:sz w:val="28"/>
          <w:szCs w:val="28"/>
          <w:lang w:eastAsia="ru-RU"/>
        </w:rPr>
        <w:t xml:space="preserve"> </w:t>
      </w:r>
      <w:proofErr w:type="spellStart"/>
      <w:r w:rsidRPr="008E448D">
        <w:rPr>
          <w:rFonts w:ascii="Times New Roman" w:hAnsi="Times New Roman"/>
          <w:color w:val="000000" w:themeColor="text1"/>
          <w:sz w:val="28"/>
          <w:szCs w:val="28"/>
          <w:lang w:eastAsia="ru-RU"/>
        </w:rPr>
        <w:t>11.4.Учреждение</w:t>
      </w:r>
      <w:proofErr w:type="spellEnd"/>
      <w:r w:rsidRPr="008E448D">
        <w:rPr>
          <w:rFonts w:ascii="Times New Roman" w:hAnsi="Times New Roman"/>
          <w:color w:val="000000" w:themeColor="text1"/>
          <w:sz w:val="28"/>
          <w:szCs w:val="28"/>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приостановления и прекращения отношений между Учреждением и обучающимися и (или) родителями </w:t>
      </w:r>
      <w:hyperlink r:id="rId26" w:history="1">
        <w:r w:rsidRPr="008E448D">
          <w:rPr>
            <w:rStyle w:val="a7"/>
            <w:rFonts w:ascii="Times New Roman" w:hAnsi="Times New Roman"/>
            <w:color w:val="000000" w:themeColor="text1"/>
            <w:sz w:val="28"/>
            <w:szCs w:val="28"/>
            <w:lang w:eastAsia="ru-RU"/>
          </w:rPr>
          <w:t>(законными представителями)</w:t>
        </w:r>
      </w:hyperlink>
      <w:r w:rsidRPr="008E448D">
        <w:rPr>
          <w:rFonts w:ascii="Times New Roman" w:hAnsi="Times New Roman"/>
          <w:color w:val="000000" w:themeColor="text1"/>
          <w:sz w:val="28"/>
          <w:szCs w:val="28"/>
          <w:lang w:eastAsia="ru-RU"/>
        </w:rPr>
        <w:t xml:space="preserve"> несовершеннолетних обучающихся.</w:t>
      </w:r>
    </w:p>
    <w:p w:rsidR="00566A1D" w:rsidRPr="008E448D" w:rsidRDefault="00566A1D" w:rsidP="00566A1D">
      <w:pPr>
        <w:pStyle w:val="ConsPlusNormal"/>
        <w:widowControl/>
        <w:ind w:firstLine="0"/>
        <w:jc w:val="both"/>
        <w:rPr>
          <w:rFonts w:ascii="Times New Roman" w:hAnsi="Times New Roman" w:cs="Times New Roman"/>
          <w:b/>
          <w:color w:val="000000" w:themeColor="text1"/>
          <w:sz w:val="28"/>
          <w:szCs w:val="28"/>
        </w:rPr>
      </w:pPr>
      <w:r w:rsidRPr="008E448D">
        <w:rPr>
          <w:rFonts w:ascii="Times New Roman" w:hAnsi="Times New Roman" w:cs="Times New Roman"/>
          <w:color w:val="000000" w:themeColor="text1"/>
          <w:sz w:val="28"/>
          <w:szCs w:val="28"/>
        </w:rPr>
        <w:t xml:space="preserve">  </w:t>
      </w:r>
      <w:proofErr w:type="spellStart"/>
      <w:r w:rsidRPr="008E448D">
        <w:rPr>
          <w:rFonts w:ascii="Times New Roman" w:hAnsi="Times New Roman" w:cs="Times New Roman"/>
          <w:color w:val="000000" w:themeColor="text1"/>
          <w:sz w:val="28"/>
          <w:szCs w:val="28"/>
        </w:rPr>
        <w:t>11.5.При</w:t>
      </w:r>
      <w:proofErr w:type="spellEnd"/>
      <w:r w:rsidRPr="008E448D">
        <w:rPr>
          <w:rFonts w:ascii="Times New Roman" w:hAnsi="Times New Roman" w:cs="Times New Roman"/>
          <w:color w:val="000000" w:themeColor="text1"/>
          <w:sz w:val="28"/>
          <w:szCs w:val="28"/>
        </w:rPr>
        <w:t xml:space="preserve"> принятии локальных нормативных актов, затрагивающих права обучающихся и работников Учреждения, учитывается мнение  коллегиальных органов Учреждения в пределах их компетенции.</w:t>
      </w:r>
    </w:p>
    <w:p w:rsidR="00566A1D" w:rsidRPr="008E448D" w:rsidRDefault="00566A1D" w:rsidP="00566A1D">
      <w:pPr>
        <w:pStyle w:val="ConsPlusNormal"/>
        <w:widowControl/>
        <w:ind w:firstLine="0"/>
        <w:jc w:val="both"/>
        <w:rPr>
          <w:rFonts w:ascii="Times New Roman" w:hAnsi="Times New Roman" w:cs="Times New Roman"/>
          <w:color w:val="000000" w:themeColor="text1"/>
          <w:sz w:val="28"/>
          <w:szCs w:val="28"/>
        </w:rPr>
      </w:pPr>
      <w:proofErr w:type="spellStart"/>
      <w:r w:rsidRPr="008E448D">
        <w:rPr>
          <w:rFonts w:ascii="Times New Roman" w:hAnsi="Times New Roman" w:cs="Times New Roman"/>
          <w:color w:val="000000" w:themeColor="text1"/>
          <w:sz w:val="28"/>
          <w:szCs w:val="28"/>
        </w:rPr>
        <w:t>11.6.Нормы</w:t>
      </w:r>
      <w:proofErr w:type="spellEnd"/>
      <w:r w:rsidRPr="008E448D">
        <w:rPr>
          <w:rFonts w:ascii="Times New Roman" w:hAnsi="Times New Roman" w:cs="Times New Roman"/>
          <w:color w:val="000000" w:themeColor="text1"/>
          <w:sz w:val="28"/>
          <w:szCs w:val="28"/>
        </w:rPr>
        <w:t xml:space="preserve">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w:t>
      </w:r>
      <w:hyperlink r:id="rId27" w:history="1">
        <w:r w:rsidRPr="008E448D">
          <w:rPr>
            <w:rStyle w:val="a7"/>
            <w:rFonts w:ascii="Times New Roman" w:hAnsi="Times New Roman"/>
            <w:color w:val="000000" w:themeColor="text1"/>
            <w:sz w:val="28"/>
            <w:szCs w:val="28"/>
          </w:rPr>
          <w:t>законодательством</w:t>
        </w:r>
      </w:hyperlink>
      <w:r w:rsidRPr="008E448D">
        <w:rPr>
          <w:rFonts w:ascii="Times New Roman" w:hAnsi="Times New Roman" w:cs="Times New Roman"/>
          <w:color w:val="000000" w:themeColor="text1"/>
          <w:sz w:val="28"/>
          <w:szCs w:val="28"/>
        </w:rPr>
        <w:t xml:space="preserve"> положением либо принятые с нарушением установленного порядка, не применяются и подлежат отмене Учреждением. </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11.7.Заведующий</w:t>
      </w:r>
      <w:proofErr w:type="spellEnd"/>
      <w:r w:rsidRPr="008E448D">
        <w:rPr>
          <w:rFonts w:ascii="Times New Roman" w:hAnsi="Times New Roman"/>
          <w:color w:val="000000" w:themeColor="text1"/>
          <w:sz w:val="28"/>
          <w:szCs w:val="28"/>
        </w:rPr>
        <w:t xml:space="preserve"> Учреждением либо уполномоченное им лицо принимают решение об утверждении локальных нормативных актов Учреждения.</w:t>
      </w:r>
    </w:p>
    <w:p w:rsidR="00566A1D" w:rsidRPr="008E448D" w:rsidRDefault="00566A1D" w:rsidP="00566A1D">
      <w:pPr>
        <w:pStyle w:val="a6"/>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11.8. Указанные в пункте 11.7 настоящего Устава должностные лица, принявшие решение о принятии соответствующего локального нормативного акта, вправе поручить подготовку проектов локальных нормативных актов соответствующему должностному лицу, группе лиц, коллегиальному органу управления либо разработать проект самостоятельно.</w:t>
      </w:r>
    </w:p>
    <w:p w:rsidR="00566A1D" w:rsidRPr="008E448D" w:rsidRDefault="00566A1D" w:rsidP="00566A1D">
      <w:pPr>
        <w:pStyle w:val="a6"/>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11.9. Помимо лиц, указанных в пункте 11.7 настоящего Устава, представить собственные проекты локальных нормативных актов, а равно свои замечания, предложения и дополнения к ним имеют право представители:</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общего собрания;</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педагогического совета;</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родительского сообщества.</w:t>
      </w:r>
    </w:p>
    <w:p w:rsidR="00566A1D" w:rsidRPr="008E448D" w:rsidRDefault="00566A1D" w:rsidP="00566A1D">
      <w:pPr>
        <w:pStyle w:val="a9"/>
        <w:spacing w:before="0" w:beforeAutospacing="0" w:after="0" w:afterAutospacing="0"/>
        <w:jc w:val="both"/>
        <w:rPr>
          <w:color w:val="000000" w:themeColor="text1"/>
          <w:sz w:val="28"/>
          <w:szCs w:val="28"/>
        </w:rPr>
      </w:pPr>
      <w:proofErr w:type="spellStart"/>
      <w:r w:rsidRPr="008E448D">
        <w:rPr>
          <w:color w:val="000000" w:themeColor="text1"/>
          <w:sz w:val="28"/>
          <w:szCs w:val="28"/>
        </w:rPr>
        <w:t>11.10.Лица</w:t>
      </w:r>
      <w:proofErr w:type="spellEnd"/>
      <w:r w:rsidRPr="008E448D">
        <w:rPr>
          <w:color w:val="000000" w:themeColor="text1"/>
          <w:sz w:val="28"/>
          <w:szCs w:val="28"/>
        </w:rPr>
        <w:t>, указанные в пункте 11.9 настоящего Устава, разрабатывающие локальный нормативный акт Учреждения, подготавливают проект данного акта с обязательным представлением правового, экономического, а при необходимости - технического обоснования принятия такого документа и последствий его принятия.</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proofErr w:type="gramStart"/>
      <w:r w:rsidRPr="008E448D">
        <w:rPr>
          <w:rFonts w:ascii="Times New Roman" w:hAnsi="Times New Roman"/>
          <w:color w:val="000000" w:themeColor="text1"/>
          <w:sz w:val="28"/>
          <w:szCs w:val="28"/>
        </w:rPr>
        <w:t>11.11.Новые</w:t>
      </w:r>
      <w:proofErr w:type="spellEnd"/>
      <w:r w:rsidRPr="008E448D">
        <w:rPr>
          <w:rFonts w:ascii="Times New Roman" w:hAnsi="Times New Roman"/>
          <w:color w:val="000000" w:themeColor="text1"/>
          <w:sz w:val="28"/>
          <w:szCs w:val="28"/>
        </w:rPr>
        <w:t xml:space="preserve"> локальные нормативные акты должны быть приняты не позднее срока, установленного законодательством Российской Федерации, нормативами, либо иными локальными нормативными актами Учреждения, а при отсутствии указания на такой срок - не позднее 2 недель с даты</w:t>
      </w:r>
      <w:proofErr w:type="gramEnd"/>
      <w:r w:rsidRPr="008E448D">
        <w:rPr>
          <w:rFonts w:ascii="Times New Roman" w:hAnsi="Times New Roman"/>
          <w:color w:val="000000" w:themeColor="text1"/>
          <w:sz w:val="28"/>
          <w:szCs w:val="28"/>
        </w:rPr>
        <w:t xml:space="preserve"> вступления в силу документа, повлекшего изменение локального нормативного акта.</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proofErr w:type="gramStart"/>
      <w:r w:rsidRPr="008E448D">
        <w:rPr>
          <w:rFonts w:ascii="Times New Roman" w:hAnsi="Times New Roman"/>
          <w:color w:val="000000" w:themeColor="text1"/>
          <w:sz w:val="28"/>
          <w:szCs w:val="28"/>
        </w:rPr>
        <w:t>11.12.После</w:t>
      </w:r>
      <w:proofErr w:type="spellEnd"/>
      <w:r w:rsidRPr="008E448D">
        <w:rPr>
          <w:rFonts w:ascii="Times New Roman" w:hAnsi="Times New Roman"/>
          <w:color w:val="000000" w:themeColor="text1"/>
          <w:sz w:val="28"/>
          <w:szCs w:val="28"/>
        </w:rPr>
        <w:t xml:space="preserve"> разработки проектов локальных нормативных актов и проверки на предмет их соответствия положениям законодательства, иным </w:t>
      </w:r>
      <w:r w:rsidRPr="008E448D">
        <w:rPr>
          <w:rFonts w:ascii="Times New Roman" w:hAnsi="Times New Roman"/>
          <w:color w:val="000000" w:themeColor="text1"/>
          <w:sz w:val="28"/>
          <w:szCs w:val="28"/>
        </w:rPr>
        <w:lastRenderedPageBreak/>
        <w:t xml:space="preserve">обязательным нормативам, а равно объему задач, прав и обязанностей исходя из структуры, проект локального нормативного акта представляется на обсуждение в соответствующий коллегиальный орган Учреждения и в случае положительного решения по соответствующему проекту на утверждение Заведующего. </w:t>
      </w:r>
      <w:proofErr w:type="gramEnd"/>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11.13.Локальные</w:t>
      </w:r>
      <w:proofErr w:type="spellEnd"/>
      <w:r w:rsidRPr="008E448D">
        <w:rPr>
          <w:rFonts w:ascii="Times New Roman" w:hAnsi="Times New Roman"/>
          <w:color w:val="000000" w:themeColor="text1"/>
          <w:sz w:val="28"/>
          <w:szCs w:val="28"/>
        </w:rPr>
        <w:t xml:space="preserve"> нормативные акты Учреждения могут быть изменены и дополнены либо принятием новой редакции локального нормативного акта в полном объеме либо путем внесения соответствующих изменений в локальный нормативный акт Учреждения.</w:t>
      </w:r>
    </w:p>
    <w:p w:rsidR="00566A1D" w:rsidRPr="008E448D" w:rsidRDefault="00566A1D" w:rsidP="00566A1D">
      <w:pPr>
        <w:pStyle w:val="a9"/>
        <w:spacing w:before="0" w:beforeAutospacing="0" w:after="0" w:afterAutospacing="0"/>
        <w:jc w:val="both"/>
        <w:rPr>
          <w:color w:val="000000" w:themeColor="text1"/>
          <w:sz w:val="28"/>
          <w:szCs w:val="28"/>
        </w:rPr>
      </w:pPr>
      <w:proofErr w:type="spellStart"/>
      <w:r w:rsidRPr="008E448D">
        <w:rPr>
          <w:color w:val="000000" w:themeColor="text1"/>
          <w:sz w:val="28"/>
          <w:szCs w:val="28"/>
        </w:rPr>
        <w:t>11.14.</w:t>
      </w:r>
      <w:proofErr w:type="gramStart"/>
      <w:r w:rsidRPr="008E448D">
        <w:rPr>
          <w:color w:val="000000" w:themeColor="text1"/>
          <w:sz w:val="28"/>
          <w:szCs w:val="28"/>
        </w:rPr>
        <w:t>Заведующий</w:t>
      </w:r>
      <w:proofErr w:type="spellEnd"/>
      <w:r w:rsidRPr="008E448D">
        <w:rPr>
          <w:color w:val="000000" w:themeColor="text1"/>
          <w:sz w:val="28"/>
          <w:szCs w:val="28"/>
        </w:rPr>
        <w:t xml:space="preserve"> Учреждения</w:t>
      </w:r>
      <w:proofErr w:type="gramEnd"/>
      <w:r w:rsidRPr="008E448D">
        <w:rPr>
          <w:color w:val="000000" w:themeColor="text1"/>
          <w:sz w:val="28"/>
          <w:szCs w:val="28"/>
        </w:rPr>
        <w:t xml:space="preserve"> утверждает локальные нормативные акты распорядительным актом Учреждения в пределах компетенции, определенной для него настоящим Уставом, внутренними документами и трудовым договором с ним.</w:t>
      </w:r>
    </w:p>
    <w:p w:rsidR="00566A1D" w:rsidRPr="008E448D" w:rsidRDefault="00566A1D" w:rsidP="00566A1D">
      <w:pPr>
        <w:spacing w:after="0" w:line="240" w:lineRule="auto"/>
        <w:jc w:val="both"/>
        <w:rPr>
          <w:rFonts w:ascii="Times New Roman" w:hAnsi="Times New Roman"/>
          <w:color w:val="000000" w:themeColor="text1"/>
          <w:sz w:val="28"/>
          <w:szCs w:val="28"/>
        </w:rPr>
      </w:pPr>
      <w:r w:rsidRPr="008E448D">
        <w:rPr>
          <w:rFonts w:ascii="Times New Roman" w:hAnsi="Times New Roman"/>
          <w:color w:val="000000" w:themeColor="text1"/>
          <w:sz w:val="28"/>
          <w:szCs w:val="28"/>
        </w:rPr>
        <w:t>Датой принятия локального нормативного акта считается дата его утверждения распорядительным актом Учреждения.</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11.15.Принятые</w:t>
      </w:r>
      <w:proofErr w:type="spellEnd"/>
      <w:r w:rsidRPr="008E448D">
        <w:rPr>
          <w:rFonts w:ascii="Times New Roman" w:hAnsi="Times New Roman"/>
          <w:color w:val="000000" w:themeColor="text1"/>
          <w:sz w:val="28"/>
          <w:szCs w:val="28"/>
        </w:rPr>
        <w:t xml:space="preserve"> локальные нормативные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Учреждения. Регистрационный номер проставляется на 1-ой странице (титульном листе) локального нормативного акта.</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11.16.Ознакомление</w:t>
      </w:r>
      <w:proofErr w:type="spellEnd"/>
      <w:r w:rsidRPr="008E448D">
        <w:rPr>
          <w:rFonts w:ascii="Times New Roman" w:hAnsi="Times New Roman"/>
          <w:color w:val="000000" w:themeColor="text1"/>
          <w:sz w:val="28"/>
          <w:szCs w:val="28"/>
        </w:rPr>
        <w:t xml:space="preserve"> работников с локальными нормативными актами Учреждения производится после их утверждения и присвоения им регистрационного номера в течение 1 (одного) месяца с момента утверждения локальных нормативных правовых актов Учреждения.</w:t>
      </w:r>
    </w:p>
    <w:p w:rsidR="00566A1D" w:rsidRPr="008E448D" w:rsidRDefault="00566A1D" w:rsidP="00566A1D">
      <w:pPr>
        <w:spacing w:after="0" w:line="240" w:lineRule="auto"/>
        <w:jc w:val="both"/>
        <w:rPr>
          <w:rFonts w:ascii="Times New Roman" w:hAnsi="Times New Roman"/>
          <w:color w:val="000000" w:themeColor="text1"/>
          <w:sz w:val="28"/>
          <w:szCs w:val="28"/>
        </w:rPr>
      </w:pPr>
      <w:proofErr w:type="spellStart"/>
      <w:r w:rsidRPr="008E448D">
        <w:rPr>
          <w:rFonts w:ascii="Times New Roman" w:hAnsi="Times New Roman"/>
          <w:color w:val="000000" w:themeColor="text1"/>
          <w:sz w:val="28"/>
          <w:szCs w:val="28"/>
        </w:rPr>
        <w:t>11.17.Оригиналы</w:t>
      </w:r>
      <w:proofErr w:type="spellEnd"/>
      <w:r w:rsidRPr="008E448D">
        <w:rPr>
          <w:rFonts w:ascii="Times New Roman" w:hAnsi="Times New Roman"/>
          <w:color w:val="000000" w:themeColor="text1"/>
          <w:sz w:val="28"/>
          <w:szCs w:val="28"/>
        </w:rPr>
        <w:t xml:space="preserve"> локальных нормативных актов Учреждения, с которыми производилось ознакомление работников Учреждения, с отметками об их ознакомлении остаются на хранении в Учреждении в установленном порядке. </w:t>
      </w:r>
    </w:p>
    <w:p w:rsidR="00566A1D" w:rsidRPr="008E448D" w:rsidRDefault="00566A1D" w:rsidP="00566A1D">
      <w:pPr>
        <w:pStyle w:val="ConsPlusNormal"/>
        <w:widowControl/>
        <w:ind w:firstLine="539"/>
        <w:jc w:val="both"/>
        <w:rPr>
          <w:rFonts w:ascii="Times New Roman" w:hAnsi="Times New Roman" w:cs="Times New Roman"/>
          <w:color w:val="000000" w:themeColor="text1"/>
          <w:sz w:val="28"/>
          <w:szCs w:val="28"/>
        </w:rPr>
      </w:pPr>
    </w:p>
    <w:p w:rsidR="00566A1D" w:rsidRPr="008E448D" w:rsidRDefault="00566A1D" w:rsidP="00566A1D">
      <w:pPr>
        <w:pStyle w:val="ConsPlusNormal"/>
        <w:widowControl/>
        <w:ind w:firstLine="540"/>
        <w:jc w:val="center"/>
        <w:outlineLvl w:val="1"/>
        <w:rPr>
          <w:rFonts w:ascii="Times New Roman" w:hAnsi="Times New Roman" w:cs="Times New Roman"/>
          <w:b/>
          <w:color w:val="000000" w:themeColor="text1"/>
          <w:sz w:val="28"/>
          <w:szCs w:val="28"/>
        </w:rPr>
      </w:pPr>
      <w:r w:rsidRPr="008E448D">
        <w:rPr>
          <w:rFonts w:ascii="Times New Roman" w:hAnsi="Times New Roman" w:cs="Times New Roman"/>
          <w:b/>
          <w:color w:val="000000" w:themeColor="text1"/>
          <w:sz w:val="28"/>
          <w:szCs w:val="28"/>
        </w:rPr>
        <w:t>12. Заключительные положения</w:t>
      </w:r>
    </w:p>
    <w:p w:rsidR="00566A1D" w:rsidRPr="008E448D" w:rsidRDefault="00566A1D" w:rsidP="00566A1D">
      <w:pPr>
        <w:pStyle w:val="ConsPlusNormal"/>
        <w:widowControl/>
        <w:ind w:firstLine="540"/>
        <w:jc w:val="both"/>
        <w:rPr>
          <w:rFonts w:ascii="Times New Roman" w:hAnsi="Times New Roman" w:cs="Times New Roman"/>
          <w:color w:val="000000" w:themeColor="text1"/>
          <w:sz w:val="28"/>
          <w:szCs w:val="28"/>
        </w:rPr>
      </w:pPr>
    </w:p>
    <w:p w:rsidR="00566A1D" w:rsidRPr="008E448D" w:rsidRDefault="00566A1D" w:rsidP="00566A1D">
      <w:pPr>
        <w:pStyle w:val="ConsPlusNormal"/>
        <w:widowControl/>
        <w:ind w:firstLine="540"/>
        <w:jc w:val="both"/>
        <w:rPr>
          <w:rFonts w:ascii="Times New Roman" w:hAnsi="Times New Roman" w:cs="Times New Roman"/>
          <w:color w:val="000000" w:themeColor="text1"/>
          <w:sz w:val="28"/>
          <w:szCs w:val="28"/>
        </w:rPr>
      </w:pPr>
      <w:r w:rsidRPr="008E448D">
        <w:rPr>
          <w:rFonts w:ascii="Times New Roman" w:hAnsi="Times New Roman" w:cs="Times New Roman"/>
          <w:color w:val="000000" w:themeColor="text1"/>
          <w:sz w:val="28"/>
          <w:szCs w:val="28"/>
        </w:rPr>
        <w:t>Изменения и дополнения к настоящему Уставу утверждаются Учредителем и подлежат регистрации в порядке, установленном законодательством Российской Федерации.</w:t>
      </w:r>
    </w:p>
    <w:p w:rsidR="00566A1D" w:rsidRPr="008E448D" w:rsidRDefault="00566A1D" w:rsidP="00566A1D">
      <w:pPr>
        <w:pStyle w:val="a6"/>
        <w:rPr>
          <w:rFonts w:ascii="Times New Roman" w:hAnsi="Times New Roman"/>
          <w:color w:val="000000" w:themeColor="text1"/>
          <w:sz w:val="28"/>
          <w:szCs w:val="28"/>
        </w:rPr>
      </w:pPr>
    </w:p>
    <w:p w:rsidR="00566A1D" w:rsidRPr="008E448D" w:rsidRDefault="00566A1D" w:rsidP="00566A1D">
      <w:pPr>
        <w:spacing w:after="0" w:line="240" w:lineRule="auto"/>
        <w:ind w:firstLine="576"/>
        <w:jc w:val="both"/>
        <w:rPr>
          <w:rFonts w:ascii="Times New Roman" w:hAnsi="Times New Roman"/>
          <w:color w:val="000000" w:themeColor="text1"/>
          <w:sz w:val="28"/>
          <w:szCs w:val="28"/>
        </w:rPr>
      </w:pPr>
    </w:p>
    <w:p w:rsidR="00566A1D" w:rsidRPr="008E448D" w:rsidRDefault="00566A1D" w:rsidP="00566A1D">
      <w:pPr>
        <w:spacing w:after="0" w:line="240" w:lineRule="auto"/>
        <w:ind w:firstLine="576"/>
        <w:jc w:val="both"/>
        <w:rPr>
          <w:rFonts w:ascii="Times New Roman" w:hAnsi="Times New Roman"/>
          <w:color w:val="000000" w:themeColor="text1"/>
          <w:sz w:val="28"/>
          <w:szCs w:val="28"/>
        </w:rPr>
      </w:pPr>
    </w:p>
    <w:p w:rsidR="00566A1D" w:rsidRDefault="00566A1D"/>
    <w:sectPr w:rsidR="00566A1D" w:rsidSect="00205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C2427"/>
    <w:multiLevelType w:val="hybridMultilevel"/>
    <w:tmpl w:val="954865A0"/>
    <w:lvl w:ilvl="0" w:tplc="2B8293F8">
      <w:start w:val="1"/>
      <w:numFmt w:val="decimal"/>
      <w:lvlText w:val="%1."/>
      <w:lvlJc w:val="left"/>
      <w:pPr>
        <w:tabs>
          <w:tab w:val="num" w:pos="720"/>
        </w:tabs>
        <w:ind w:left="720" w:hanging="360"/>
      </w:pPr>
    </w:lvl>
    <w:lvl w:ilvl="1" w:tplc="403A7B62">
      <w:numFmt w:val="none"/>
      <w:lvlText w:val=""/>
      <w:lvlJc w:val="left"/>
      <w:pPr>
        <w:tabs>
          <w:tab w:val="num" w:pos="360"/>
        </w:tabs>
        <w:ind w:left="0" w:firstLine="0"/>
      </w:pPr>
    </w:lvl>
    <w:lvl w:ilvl="2" w:tplc="C2A612E0">
      <w:numFmt w:val="none"/>
      <w:lvlText w:val=""/>
      <w:lvlJc w:val="left"/>
      <w:pPr>
        <w:tabs>
          <w:tab w:val="num" w:pos="360"/>
        </w:tabs>
        <w:ind w:left="0" w:firstLine="0"/>
      </w:pPr>
    </w:lvl>
    <w:lvl w:ilvl="3" w:tplc="92A2F25E">
      <w:numFmt w:val="none"/>
      <w:lvlText w:val=""/>
      <w:lvlJc w:val="left"/>
      <w:pPr>
        <w:tabs>
          <w:tab w:val="num" w:pos="360"/>
        </w:tabs>
        <w:ind w:left="0" w:firstLine="0"/>
      </w:pPr>
    </w:lvl>
    <w:lvl w:ilvl="4" w:tplc="C7A834F0">
      <w:numFmt w:val="none"/>
      <w:lvlText w:val=""/>
      <w:lvlJc w:val="left"/>
      <w:pPr>
        <w:tabs>
          <w:tab w:val="num" w:pos="360"/>
        </w:tabs>
        <w:ind w:left="0" w:firstLine="0"/>
      </w:pPr>
    </w:lvl>
    <w:lvl w:ilvl="5" w:tplc="3FC48CE0">
      <w:numFmt w:val="none"/>
      <w:lvlText w:val=""/>
      <w:lvlJc w:val="left"/>
      <w:pPr>
        <w:tabs>
          <w:tab w:val="num" w:pos="360"/>
        </w:tabs>
        <w:ind w:left="0" w:firstLine="0"/>
      </w:pPr>
    </w:lvl>
    <w:lvl w:ilvl="6" w:tplc="CFE2BF80">
      <w:numFmt w:val="none"/>
      <w:lvlText w:val=""/>
      <w:lvlJc w:val="left"/>
      <w:pPr>
        <w:tabs>
          <w:tab w:val="num" w:pos="360"/>
        </w:tabs>
        <w:ind w:left="0" w:firstLine="0"/>
      </w:pPr>
    </w:lvl>
    <w:lvl w:ilvl="7" w:tplc="38B4A972">
      <w:numFmt w:val="none"/>
      <w:lvlText w:val=""/>
      <w:lvlJc w:val="left"/>
      <w:pPr>
        <w:tabs>
          <w:tab w:val="num" w:pos="360"/>
        </w:tabs>
        <w:ind w:left="0" w:firstLine="0"/>
      </w:pPr>
    </w:lvl>
    <w:lvl w:ilvl="8" w:tplc="22CEB162">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246263"/>
    <w:rsid w:val="00205D4F"/>
    <w:rsid w:val="00246263"/>
    <w:rsid w:val="003B5099"/>
    <w:rsid w:val="00566A1D"/>
    <w:rsid w:val="006F2152"/>
    <w:rsid w:val="00890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A1D"/>
    <w:rPr>
      <w:rFonts w:ascii="Tahoma" w:hAnsi="Tahoma" w:cs="Tahoma"/>
      <w:sz w:val="16"/>
      <w:szCs w:val="16"/>
    </w:rPr>
  </w:style>
  <w:style w:type="paragraph" w:styleId="a5">
    <w:name w:val="List Paragraph"/>
    <w:basedOn w:val="a"/>
    <w:uiPriority w:val="34"/>
    <w:qFormat/>
    <w:rsid w:val="00566A1D"/>
    <w:pPr>
      <w:ind w:left="720"/>
      <w:contextualSpacing/>
    </w:pPr>
    <w:rPr>
      <w:rFonts w:ascii="Calibri" w:eastAsia="Calibri" w:hAnsi="Calibri" w:cs="Times New Roman"/>
    </w:rPr>
  </w:style>
  <w:style w:type="paragraph" w:styleId="a6">
    <w:name w:val="No Spacing"/>
    <w:qFormat/>
    <w:rsid w:val="00566A1D"/>
    <w:pPr>
      <w:spacing w:after="0" w:line="240" w:lineRule="auto"/>
    </w:pPr>
    <w:rPr>
      <w:rFonts w:ascii="Calibri" w:eastAsia="Calibri" w:hAnsi="Calibri" w:cs="Times New Roman"/>
    </w:rPr>
  </w:style>
  <w:style w:type="paragraph" w:customStyle="1" w:styleId="ConsPlusNonformat">
    <w:name w:val="ConsPlusNonformat"/>
    <w:rsid w:val="00566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566A1D"/>
    <w:rPr>
      <w:rFonts w:cs="Times New Roman"/>
      <w:color w:val="0000FF"/>
      <w:u w:val="single"/>
    </w:rPr>
  </w:style>
  <w:style w:type="character" w:styleId="a8">
    <w:name w:val="Strong"/>
    <w:uiPriority w:val="22"/>
    <w:qFormat/>
    <w:rsid w:val="00566A1D"/>
    <w:rPr>
      <w:b/>
      <w:bCs/>
    </w:rPr>
  </w:style>
  <w:style w:type="paragraph" w:styleId="3">
    <w:name w:val="Body Text 3"/>
    <w:basedOn w:val="a"/>
    <w:link w:val="30"/>
    <w:rsid w:val="00566A1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66A1D"/>
    <w:rPr>
      <w:rFonts w:ascii="Times New Roman" w:eastAsia="Times New Roman" w:hAnsi="Times New Roman" w:cs="Times New Roman"/>
      <w:sz w:val="16"/>
      <w:szCs w:val="16"/>
    </w:rPr>
  </w:style>
  <w:style w:type="paragraph" w:styleId="a9">
    <w:name w:val="Normal (Web)"/>
    <w:basedOn w:val="a"/>
    <w:rsid w:val="00566A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66A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566A1D"/>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rsid w:val="00566A1D"/>
    <w:rPr>
      <w:rFonts w:ascii="Calibri" w:eastAsia="Times New Roman" w:hAnsi="Calibri" w:cs="Times New Roman"/>
    </w:rPr>
  </w:style>
  <w:style w:type="paragraph" w:customStyle="1" w:styleId="ConsPlusTitle">
    <w:name w:val="ConsPlusTitle"/>
    <w:link w:val="ConsPlusTitle0"/>
    <w:rsid w:val="00566A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566A1D"/>
    <w:pPr>
      <w:tabs>
        <w:tab w:val="left" w:pos="540"/>
      </w:tabs>
      <w:suppressAutoHyphens/>
      <w:spacing w:after="0" w:line="240" w:lineRule="auto"/>
      <w:ind w:left="540" w:hanging="540"/>
      <w:jc w:val="both"/>
    </w:pPr>
    <w:rPr>
      <w:rFonts w:ascii="Times New Roman" w:eastAsia="Times New Roman" w:hAnsi="Times New Roman" w:cs="Times New Roman"/>
      <w:sz w:val="24"/>
      <w:szCs w:val="24"/>
      <w:lang w:eastAsia="ar-SA"/>
    </w:rPr>
  </w:style>
  <w:style w:type="paragraph" w:customStyle="1" w:styleId="7">
    <w:name w:val="Основной текст7"/>
    <w:basedOn w:val="a"/>
    <w:rsid w:val="00566A1D"/>
    <w:pPr>
      <w:shd w:val="clear" w:color="auto" w:fill="FFFFFF"/>
      <w:spacing w:before="60" w:after="60" w:line="317" w:lineRule="exact"/>
      <w:ind w:hanging="760"/>
    </w:pPr>
    <w:rPr>
      <w:rFonts w:ascii="Bookman Old Style" w:eastAsia="Bookman Old Style" w:hAnsi="Bookman Old Style" w:cs="Bookman Old Style"/>
      <w:color w:val="000000"/>
      <w:sz w:val="23"/>
      <w:szCs w:val="23"/>
      <w:lang w:eastAsia="ru-RU"/>
    </w:rPr>
  </w:style>
  <w:style w:type="character" w:customStyle="1" w:styleId="ConsPlusTitle0">
    <w:name w:val="ConsPlusTitle Знак"/>
    <w:link w:val="ConsPlusTitle"/>
    <w:rsid w:val="00566A1D"/>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6A94F963F568B0935A19750AACE95215FD5DAE9CCDBFB9EA90EB8k215L" TargetMode="External"/><Relationship Id="rId13" Type="http://schemas.openxmlformats.org/officeDocument/2006/relationships/hyperlink" Target="consultantplus://offline/ref=A31BD721B2F89CCBC937D0611EC3A68DDCAF06862333DD2F8856084F60F320ADB2142A791BB6242Ay5fEM" TargetMode="External"/><Relationship Id="rId18" Type="http://schemas.openxmlformats.org/officeDocument/2006/relationships/hyperlink" Target="consultantplus://offline/ref=EF4AFF2A76918C1123D17C3527A4E7DFC79C59D13F4BB60F066F8B13EEF16D2E48B1B76615A6C115mFJ1G" TargetMode="External"/><Relationship Id="rId26" Type="http://schemas.openxmlformats.org/officeDocument/2006/relationships/hyperlink" Target="consultantplus://offline/ref=82F80D24068908A81485B4C44F3D86EE3F012E0489F51B485EDB5B76B86EBAE6DBB8B7B26A765AC6M1N" TargetMode="External"/><Relationship Id="rId3" Type="http://schemas.openxmlformats.org/officeDocument/2006/relationships/settings" Target="settings.xml"/><Relationship Id="rId21" Type="http://schemas.openxmlformats.org/officeDocument/2006/relationships/hyperlink" Target="consultantplus://offline/ref=B7CDDBCBB948AD15E82AB71EDD5C56B74BFEC51774BC10B9E4FF76FB817080D9D0737DD36F2886FBb1u9G" TargetMode="External"/><Relationship Id="rId7" Type="http://schemas.openxmlformats.org/officeDocument/2006/relationships/hyperlink" Target="consultantplus://offline/ref=57E780DA2BC4CC2331D6DFCCA7F4C2E1A1F0A3D9451CE76ED4F28CD337A51595CC27C0B67C425DB8W8Y2H" TargetMode="External"/><Relationship Id="rId12" Type="http://schemas.openxmlformats.org/officeDocument/2006/relationships/hyperlink" Target="consultantplus://offline/ref=FFBEDD5E3EA1ABC02C09F52ADD76E924A955928EC779E646DFEA9278EFC20EF9D48DCEAEA562f7qDL" TargetMode="External"/><Relationship Id="rId17" Type="http://schemas.openxmlformats.org/officeDocument/2006/relationships/hyperlink" Target="consultantplus://offline/ref=57BA7E336432849A26DEA61F2A96A03870FCFE3E96CF8307094251A282sFC5G" TargetMode="External"/><Relationship Id="rId25" Type="http://schemas.openxmlformats.org/officeDocument/2006/relationships/hyperlink" Target="consultantplus://offline/ref=0748B2AE83D78BB1EF41C8702FCF00DD1412AC74D2E49AF1F35BBD9EA8C63EDECA9B4DB682C49743FAmFM" TargetMode="External"/><Relationship Id="rId2" Type="http://schemas.openxmlformats.org/officeDocument/2006/relationships/styles" Target="styles.xml"/><Relationship Id="rId16" Type="http://schemas.openxmlformats.org/officeDocument/2006/relationships/hyperlink" Target="consultantplus://offline/ref=80B1571EFCC4579EFAE6ADDD80D2644E945EDD6C2F6013BD3FF162972DBFE4F68C06FD88A699BD8Er8iCM" TargetMode="External"/><Relationship Id="rId20" Type="http://schemas.openxmlformats.org/officeDocument/2006/relationships/hyperlink" Target="consultantplus://offline/ref=EF4AFF2A76918C1123D17C3527A4E7DFC79C51D73444B60F066F8B13EEF16D2E48B1B76415mAJ4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3033C156EA1FCDE6BE7063D9FA94CB7D0E6F1820B02711E59495BFF48914CEB7675F47A1EDA22x269J" TargetMode="External"/><Relationship Id="rId11" Type="http://schemas.openxmlformats.org/officeDocument/2006/relationships/hyperlink" Target="consultantplus://offline/ref=F349F00182E9DB8B3288DC32CAFAB016598DFF277E7C876C99957609E577203A355DD0E456EDB289BBC9H" TargetMode="External"/><Relationship Id="rId24" Type="http://schemas.openxmlformats.org/officeDocument/2006/relationships/hyperlink" Target="consultantplus://offline/ref=E06442381328EDB2E4338026A0800CD503E4A9BE9E9D54E676215B25BC9A0B283BDE2182F11E75e0bBG" TargetMode="External"/><Relationship Id="rId5" Type="http://schemas.openxmlformats.org/officeDocument/2006/relationships/image" Target="media/image1.jpeg"/><Relationship Id="rId15" Type="http://schemas.openxmlformats.org/officeDocument/2006/relationships/hyperlink" Target="consultantplus://offline/ref=0DC3BAF6AE80C0E5C00BA1B652E4E3D7A1B96FA8AF070D718ED7D1891DAEF27B71A32EACF3C045s95AJ" TargetMode="External"/><Relationship Id="rId23" Type="http://schemas.openxmlformats.org/officeDocument/2006/relationships/hyperlink" Target="consultantplus://offline/ref=E06442381328EDB2E4338026A0800CD504E1A4B8929409EC7E785727BB95543F3C972D83F11F7C0Ce6b8G" TargetMode="External"/><Relationship Id="rId28" Type="http://schemas.openxmlformats.org/officeDocument/2006/relationships/fontTable" Target="fontTable.xml"/><Relationship Id="rId10" Type="http://schemas.openxmlformats.org/officeDocument/2006/relationships/hyperlink" Target="consultantplus://offline/ref=F349F00182E9DB8B3288DC32CAFAB016598DF921737E876C99957609E577203A355DD0E456EDB685BBCFH" TargetMode="External"/><Relationship Id="rId19" Type="http://schemas.openxmlformats.org/officeDocument/2006/relationships/hyperlink" Target="consultantplus://offline/ref=EF4AFF2A76918C1123D17C3527A4E7DFC59F5FD73246EB050E368711E9FE32394FF8BB6715A6C1m1J3G" TargetMode="External"/><Relationship Id="rId4" Type="http://schemas.openxmlformats.org/officeDocument/2006/relationships/webSettings" Target="webSettings.xml"/><Relationship Id="rId9" Type="http://schemas.openxmlformats.org/officeDocument/2006/relationships/hyperlink" Target="consultantplus://offline/ref=C51A6FB6E0FAC85B4501C728169953AC6076B0263E7BEB2AA80015F647z1jDN" TargetMode="External"/><Relationship Id="rId14" Type="http://schemas.openxmlformats.org/officeDocument/2006/relationships/hyperlink" Target="consultantplus://offline/ref=2A5CB76A57DF5D37AE6D941D685ED7B35C41090677C663E7DC832A3BB8eF37K" TargetMode="External"/><Relationship Id="rId22" Type="http://schemas.openxmlformats.org/officeDocument/2006/relationships/hyperlink" Target="consultantplus://offline/ref=B7CDDBCBB948AD15E82AB71EDD5C56B74BF8C51075BF10B9E4FF76FB817080D9D0737DD36F2886FCb1uEG" TargetMode="External"/><Relationship Id="rId27" Type="http://schemas.openxmlformats.org/officeDocument/2006/relationships/hyperlink" Target="consultantplus://offline/ref=A1D8A3DCF471E7FC147542886B3A05ECBF95B86FE0CC95C88850A65FD9WB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11466</Words>
  <Characters>65359</Characters>
  <Application>Microsoft Office Word</Application>
  <DocSecurity>0</DocSecurity>
  <Lines>544</Lines>
  <Paragraphs>153</Paragraphs>
  <ScaleCrop>false</ScaleCrop>
  <Company/>
  <LinksUpToDate>false</LinksUpToDate>
  <CharactersWithSpaces>76672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Бражник</dc:creator>
  <cp:lastModifiedBy>Вероника Бражник</cp:lastModifiedBy>
  <cp:revision>2</cp:revision>
  <dcterms:created xsi:type="dcterms:W3CDTF">2015-10-15T07:11:00Z</dcterms:created>
  <dcterms:modified xsi:type="dcterms:W3CDTF">2015-10-15T07:11:00Z</dcterms:modified>
</cp:coreProperties>
</file>