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F" w:rsidRPr="00CA1DB5" w:rsidRDefault="00CA1DB5" w:rsidP="00CA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A1DB5" w:rsidRDefault="00CA1DB5" w:rsidP="00CA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№8 комбинированного вида»</w:t>
      </w:r>
    </w:p>
    <w:p w:rsidR="00C930ED" w:rsidRPr="00CA1DB5" w:rsidRDefault="00C930ED" w:rsidP="00CA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Гатчинский муниципальный район</w:t>
      </w: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01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786"/>
      </w:tblGrid>
      <w:tr w:rsidR="00CA1DB5" w:rsidRPr="00CA1DB5" w:rsidTr="00C930ED">
        <w:tc>
          <w:tcPr>
            <w:tcW w:w="5388" w:type="dxa"/>
          </w:tcPr>
          <w:p w:rsidR="00CA1DB5" w:rsidRPr="00CA1DB5" w:rsidRDefault="00C930ED" w:rsidP="00CA1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A1DB5" w:rsidRPr="00CA1DB5" w:rsidRDefault="00CA1DB5" w:rsidP="00CA1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F91DC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заседании П</w:t>
            </w:r>
            <w:r w:rsidR="00C930ED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едагогическом совета</w:t>
            </w:r>
          </w:p>
          <w:p w:rsidR="00CA1DB5" w:rsidRPr="00CA1DB5" w:rsidRDefault="00CA1DB5" w:rsidP="007F4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№1 от 3</w:t>
            </w: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>1.08.202</w:t>
            </w:r>
            <w:r w:rsidR="007F4A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A1DB5" w:rsidRPr="00CA1DB5" w:rsidRDefault="00CA1DB5" w:rsidP="00CA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930ED" w:rsidRDefault="00CA1DB5" w:rsidP="007F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</w:t>
            </w:r>
            <w:r w:rsidR="00C930E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заведующего</w:t>
            </w:r>
          </w:p>
          <w:p w:rsidR="00CA1DB5" w:rsidRDefault="00CA1DB5" w:rsidP="007F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F4A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31.08.202</w:t>
            </w:r>
            <w:r w:rsidR="007F4A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A1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930ED" w:rsidRPr="00CA1DB5" w:rsidRDefault="00C930ED" w:rsidP="007F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9E1" w:rsidRPr="00750CEF" w:rsidRDefault="00B419E1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C930ED" w:rsidRDefault="00C930ED" w:rsidP="00C93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общеразвивающая </w:t>
      </w:r>
      <w:r w:rsidR="002302CD" w:rsidRP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F09E5" w:rsidRP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C930ED" w:rsidRPr="00C930ED" w:rsidRDefault="00C930ED" w:rsidP="00C93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 – научной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вленности</w:t>
      </w:r>
    </w:p>
    <w:p w:rsidR="007F09E5" w:rsidRPr="00CA1DB5" w:rsidRDefault="007F09E5" w:rsidP="007F0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–</w:t>
      </w:r>
      <w:r w:rsidR="00C9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</w:t>
      </w:r>
      <w:r w:rsidR="00C9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C9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5- 7 лет</w:t>
      </w:r>
      <w:r w:rsidR="00CA1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09E5" w:rsidRPr="00750CEF" w:rsidRDefault="007F09E5" w:rsidP="007F0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750CEF" w:rsidRDefault="007F09E5" w:rsidP="00B41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750CEF" w:rsidRDefault="007F09E5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C900D8" w:rsidRDefault="00C900D8" w:rsidP="00F91DCC">
      <w:pPr>
        <w:shd w:val="clear" w:color="auto" w:fill="FFFFFF"/>
        <w:spacing w:after="15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– 5-7 лет</w:t>
      </w:r>
    </w:p>
    <w:p w:rsidR="00C900D8" w:rsidRPr="00C900D8" w:rsidRDefault="00C900D8" w:rsidP="00F91DCC">
      <w:pPr>
        <w:shd w:val="clear" w:color="auto" w:fill="FFFFFF"/>
        <w:spacing w:after="15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1 год</w:t>
      </w:r>
    </w:p>
    <w:p w:rsidR="00C900D8" w:rsidRDefault="00C900D8" w:rsidP="00F91DCC">
      <w:pPr>
        <w:shd w:val="clear" w:color="auto" w:fill="FFFFFF"/>
        <w:spacing w:after="15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– </w:t>
      </w:r>
      <w:proofErr w:type="spellStart"/>
      <w:r w:rsidRP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Ошлакова</w:t>
      </w:r>
      <w:proofErr w:type="spellEnd"/>
      <w:r w:rsidRP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Михайловна</w:t>
      </w:r>
    </w:p>
    <w:p w:rsidR="00543CEC" w:rsidRPr="00C900D8" w:rsidRDefault="00543CEC" w:rsidP="00F91DCC">
      <w:pPr>
        <w:shd w:val="clear" w:color="auto" w:fill="FFFFFF"/>
        <w:spacing w:after="15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Порошина Дарья Владимировна</w:t>
      </w:r>
    </w:p>
    <w:p w:rsidR="007F09E5" w:rsidRPr="00750CEF" w:rsidRDefault="007F09E5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Default="007F09E5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A6" w:rsidRDefault="000A40A6" w:rsidP="00F91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D8" w:rsidRDefault="00C900D8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0ED" w:rsidRDefault="00C930ED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D8" w:rsidRDefault="00C900D8" w:rsidP="007F0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A6" w:rsidRDefault="000A40A6" w:rsidP="000A4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A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0A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атчина</w:t>
      </w:r>
      <w:r w:rsidR="00C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2023 г.</w:t>
      </w:r>
    </w:p>
    <w:p w:rsidR="00F91DCC" w:rsidRDefault="00F91DCC" w:rsidP="000A4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7F4A1C" w:rsidRDefault="007F09E5" w:rsidP="00F91D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F09E5" w:rsidRPr="00471753" w:rsidRDefault="007F09E5" w:rsidP="00471753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Целевой раздел</w:t>
      </w:r>
    </w:p>
    <w:p w:rsidR="007F09E5" w:rsidRPr="007F4A1C" w:rsidRDefault="007F09E5" w:rsidP="00CA1DB5">
      <w:pPr>
        <w:pStyle w:val="a4"/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3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</w:p>
    <w:p w:rsidR="007F09E5" w:rsidRPr="007F4A1C" w:rsidRDefault="007F09E5" w:rsidP="00CA1DB5">
      <w:pPr>
        <w:pStyle w:val="a4"/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стр.</w:t>
      </w:r>
    </w:p>
    <w:p w:rsidR="007F09E5" w:rsidRPr="007F4A1C" w:rsidRDefault="007F09E5" w:rsidP="00CA1DB5">
      <w:pPr>
        <w:pStyle w:val="a4"/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механизмы реализации программы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9 стр. </w:t>
      </w:r>
    </w:p>
    <w:p w:rsidR="007F09E5" w:rsidRPr="007F4A1C" w:rsidRDefault="007F09E5" w:rsidP="00CA1DB5">
      <w:pPr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11 стр.</w:t>
      </w:r>
    </w:p>
    <w:p w:rsidR="007F09E5" w:rsidRPr="007F4A1C" w:rsidRDefault="007F09E5" w:rsidP="00CA1DB5">
      <w:pPr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12 стр.</w:t>
      </w:r>
    </w:p>
    <w:p w:rsidR="007F09E5" w:rsidRPr="007F4A1C" w:rsidRDefault="007F09E5" w:rsidP="00CA1DB5">
      <w:pPr>
        <w:numPr>
          <w:ilvl w:val="1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освоения программы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13 стр.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471753" w:rsidRDefault="00431D8C" w:rsidP="0047175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7F09E5" w:rsidRPr="004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Содержательный раздел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программы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15 стр.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Перспективный план работы по опытно-экспериментальной 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18 стр. 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Взаимодействие с родителями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29 стр.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471753" w:rsidRDefault="00431D8C" w:rsidP="00471753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7F09E5" w:rsidRPr="00471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Организационный раздел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Условия реализации программы                                                          30 стр.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развивающей предметно-пространственной среды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 стр.</w:t>
      </w:r>
    </w:p>
    <w:p w:rsidR="007F09E5" w:rsidRPr="007F4A1C" w:rsidRDefault="007515D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Используемые технологии                                                                    32 стр.</w:t>
      </w:r>
    </w:p>
    <w:p w:rsidR="007F09E5" w:rsidRPr="007F4A1C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Формы проведения итогов реализации программы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34 стр.</w:t>
      </w:r>
    </w:p>
    <w:p w:rsidR="007515D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515DB" w:rsidRP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педагога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стр.</w:t>
      </w:r>
    </w:p>
    <w:p w:rsidR="007F09E5" w:rsidRDefault="007515D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Pr="0075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литературы для обучающихся и их родителей</w:t>
      </w:r>
      <w:r w:rsidR="00713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стр.</w:t>
      </w:r>
    </w:p>
    <w:p w:rsidR="007515DB" w:rsidRDefault="007515D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7515DB" w:rsidRPr="007F4A1C" w:rsidRDefault="007515DB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38 стр.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7F4A1C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ЦЕЛЕВОЙ РАЗДЕЛ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C41A1D" w:rsidRDefault="007F09E5" w:rsidP="00C41A1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давать знания, надо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думать, воспринимать,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наблюдать.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Сухомлинский</w:t>
      </w:r>
    </w:p>
    <w:p w:rsidR="002E2223" w:rsidRPr="007D6731" w:rsidRDefault="005330B2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направлении играет </w:t>
      </w:r>
      <w:proofErr w:type="spellStart"/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дошкольников, протекающая в форме экспериментальных действий.</w:t>
      </w:r>
      <w:r w:rsidR="002E2223"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процессе дети преобразуют объекты с целью выявить их скрытые </w:t>
      </w:r>
      <w:r w:rsidR="002E2223"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связи с явлениями природы.</w:t>
      </w:r>
    </w:p>
    <w:p w:rsidR="002E2223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Экспериментирование, исследования, опыты – любимое занятие дошкольников. Это объясняется тем, что им присуще наглядно-действенное и наглядно-образное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7F09E5" w:rsidRPr="007D6731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Исходной формой экспериментирования является единственная доступная ребенку форма – манипулирование предметами, которой ребенок овладевает уже в раннем возрасте. Предметно – манипуляторная деятельность </w:t>
      </w:r>
      <w:proofErr w:type="gramStart"/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 р</w:t>
      </w:r>
      <w:r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езультате природной любознательности ребенка под целенаправленным педагогическим воздействи</w:t>
      </w:r>
      <w:r w:rsidR="00431D8C"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</w:t>
      </w:r>
      <w:proofErr w:type="gramEnd"/>
      <w:r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более высокую стадию формирования познавательной активности.</w:t>
      </w:r>
    </w:p>
    <w:p w:rsidR="007F09E5" w:rsidRPr="007F4A1C" w:rsidRDefault="002E2223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опыты побуждают детей к самостоятельному поиску причин, способов действий, проявлению творчества.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9E5"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старшему дошкольному возрасту заметно нарастают возможности инициативной преобразующей </w:t>
      </w:r>
      <w:r w:rsidR="007F09E5"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 ребенка, которая находит выражение в форме исследовательской активности, направленной на обнаружение нового через экспериментальную деятельность в процессе взаимодействия, сотрудничества, сотворчества с взрослым.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данной программы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67041E" w:rsidRP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– научн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исследовательская, обеспечивающая развитие познавательной активности детей через опытно-экспериментальную деятельность.</w:t>
      </w:r>
    </w:p>
    <w:p w:rsidR="0067041E" w:rsidRPr="007F4A1C" w:rsidRDefault="0067041E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7F4A1C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дошкольного образования развитие познавательного интереса и активности - одна из актуальных проблем детского воспитания.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программы в том, что в основе ее лежит практический 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</w:t>
      </w: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полноценнее он развивается. Знания, добытые самостоятельно всегда являются осознанными и более прочными.  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7F09E5" w:rsidRPr="007F4A1C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экспериментальная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145EB5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данной темы заключается</w:t>
      </w:r>
    </w:p>
    <w:p w:rsidR="007F09E5" w:rsidRPr="00145EB5" w:rsidRDefault="007F09E5" w:rsidP="00431D8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7F09E5" w:rsidRDefault="007F09E5" w:rsidP="00431D8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специально организованной предметно-развивающей среды.</w:t>
      </w:r>
    </w:p>
    <w:p w:rsidR="0067041E" w:rsidRPr="00145EB5" w:rsidRDefault="0067041E" w:rsidP="0067041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145EB5" w:rsidRDefault="007F09E5" w:rsidP="00431D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C33758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развитие поисково-исследов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ательской деятельности детей 5-7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В её основе лежит </w:t>
      </w:r>
      <w:r w:rsidR="008C34B2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«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мире поиск</w:t>
      </w:r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 О.А. </w:t>
      </w:r>
      <w:proofErr w:type="spellStart"/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="006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Н.П.Рахмановой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33758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 данной программы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других заключается в том, что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предметно-развивающую среду группы для самостоятельного воспроизведения ребенком, если это безопасно для его </w:t>
      </w:r>
      <w:proofErr w:type="spellStart"/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Start"/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этим в дошкольном образовательном учреждении детская экспериментальная деятельность должна отвечать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 процесса, отчетливая видимость изучаемого явления, возможность участия ребенка в повторном показе эксперимента. В процессе экспериментирования ребенку необходимо ответить не только на вопрос: «Как я это делаю?», но и на вопросы: «Почему я это делаю именно так, а не иначе?»,</w:t>
      </w:r>
      <w:r w:rsid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хочу узнать?», «Что получится в итоге?».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деятельность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группах 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т.д. Так эксперимент складывает творческие проявления с эстетическим развитием ребенка.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обеспечивает личностно ориентированное взаимодействие </w:t>
      </w:r>
      <w:r w:rsidR="00C33758"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с воспитанниками, как партнеров,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особую </w:t>
      </w: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атмосферу, которая позволит каждому ребенку реализовать свою познавательную активность.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 – всегда равноправный участник дела, его позиция связана с взаимным уважением, способствует развитию у ребенка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предоставляется возможность поэкспериментировать самостоятельно. Обсудив полученные эффекты, можно несколько раз поменять условия опыта, посмотреть, что из этого получается. Результатом опыта явится формулирование причинно-следственных связей.</w:t>
      </w:r>
    </w:p>
    <w:p w:rsidR="007F09E5" w:rsidRPr="00145EB5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для каждого эксперимента имеется в готовом виде. Педагог проводит презентацию каждого эксперимента. Это может быть индивидуальная презентация, индивидуальный показ, круг. К каждому набору для эксперимента могут прилагаться инструктивные карты, выполненные в виде последовательных рисунков или с краткой словесной инструкцией (для читающих детей).</w:t>
      </w:r>
    </w:p>
    <w:p w:rsidR="007F09E5" w:rsidRPr="0067041E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в соответствии с нормативно - правовыми документами:</w:t>
      </w:r>
    </w:p>
    <w:p w:rsidR="007F09E5" w:rsidRPr="00C41A1D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Закон РФ от 29.12.2012 № 273-ФЗ «Об образовании в Российской Федерации»;</w:t>
      </w:r>
    </w:p>
    <w:p w:rsidR="007F09E5" w:rsidRPr="00C41A1D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Приказ Министерства </w:t>
      </w:r>
      <w:r w:rsid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просвещения РФ от 03.09.2019г. №467 «Об утверждении Целевой </w:t>
      </w:r>
      <w:proofErr w:type="gramStart"/>
      <w:r w:rsid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="00F3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301A2" w:rsidRDefault="007F09E5" w:rsidP="00F301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C41A1D" w:rsidRPr="00C41A1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41A1D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C178C2">
        <w:rPr>
          <w:rFonts w:ascii="Times New Roman" w:hAnsi="Times New Roman" w:cs="Times New Roman"/>
          <w:sz w:val="28"/>
          <w:szCs w:val="28"/>
        </w:rPr>
        <w:t>28.09.</w:t>
      </w:r>
      <w:r w:rsidR="00C41A1D">
        <w:rPr>
          <w:rFonts w:ascii="Times New Roman" w:hAnsi="Times New Roman" w:cs="Times New Roman"/>
          <w:sz w:val="28"/>
          <w:szCs w:val="28"/>
        </w:rPr>
        <w:t>2020 г</w:t>
      </w:r>
      <w:r w:rsidR="00F301A2">
        <w:rPr>
          <w:rFonts w:ascii="Times New Roman" w:hAnsi="Times New Roman" w:cs="Times New Roman"/>
          <w:sz w:val="28"/>
          <w:szCs w:val="28"/>
        </w:rPr>
        <w:t xml:space="preserve">. </w:t>
      </w:r>
      <w:r w:rsidR="00C41A1D">
        <w:rPr>
          <w:rFonts w:ascii="Times New Roman" w:hAnsi="Times New Roman" w:cs="Times New Roman"/>
          <w:sz w:val="28"/>
          <w:szCs w:val="28"/>
        </w:rPr>
        <w:t>№</w:t>
      </w:r>
      <w:r w:rsidR="00C41A1D" w:rsidRPr="00C41A1D">
        <w:rPr>
          <w:rFonts w:ascii="Times New Roman" w:hAnsi="Times New Roman" w:cs="Times New Roman"/>
          <w:sz w:val="28"/>
          <w:szCs w:val="28"/>
        </w:rPr>
        <w:t xml:space="preserve"> 28</w:t>
      </w:r>
      <w:r w:rsidR="00F301A2">
        <w:rPr>
          <w:rFonts w:ascii="Times New Roman" w:hAnsi="Times New Roman" w:cs="Times New Roman"/>
          <w:sz w:val="28"/>
          <w:szCs w:val="28"/>
        </w:rPr>
        <w:t xml:space="preserve"> «Об</w:t>
      </w:r>
      <w:r w:rsidR="00C178C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spellStart"/>
      <w:r w:rsidR="00F301A2">
        <w:rPr>
          <w:rFonts w:ascii="Times New Roman" w:hAnsi="Times New Roman" w:cs="Times New Roman"/>
          <w:sz w:val="28"/>
          <w:szCs w:val="28"/>
        </w:rPr>
        <w:t>СанПи</w:t>
      </w:r>
      <w:r w:rsidR="00C178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301A2">
        <w:rPr>
          <w:rFonts w:ascii="Times New Roman" w:hAnsi="Times New Roman" w:cs="Times New Roman"/>
          <w:sz w:val="28"/>
          <w:szCs w:val="28"/>
        </w:rPr>
        <w:t xml:space="preserve"> 2.4.3648-20</w:t>
      </w:r>
      <w:r w:rsidR="0067041E">
        <w:rPr>
          <w:rFonts w:ascii="Times New Roman" w:hAnsi="Times New Roman" w:cs="Times New Roman"/>
          <w:sz w:val="28"/>
          <w:szCs w:val="28"/>
        </w:rPr>
        <w:t xml:space="preserve"> «С</w:t>
      </w:r>
      <w:r w:rsidR="00C41A1D" w:rsidRPr="00C41A1D"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требования к </w:t>
      </w:r>
      <w:r w:rsidR="00F301A2">
        <w:rPr>
          <w:rFonts w:ascii="Times New Roman" w:hAnsi="Times New Roman" w:cs="Times New Roman"/>
          <w:sz w:val="28"/>
          <w:szCs w:val="28"/>
        </w:rPr>
        <w:t xml:space="preserve">устройству, содержанию и </w:t>
      </w:r>
      <w:r w:rsidR="00C41A1D" w:rsidRPr="00C41A1D">
        <w:rPr>
          <w:rFonts w:ascii="Times New Roman" w:hAnsi="Times New Roman" w:cs="Times New Roman"/>
          <w:sz w:val="28"/>
          <w:szCs w:val="28"/>
        </w:rPr>
        <w:t>организаци</w:t>
      </w:r>
      <w:r w:rsidR="00F301A2">
        <w:rPr>
          <w:rFonts w:ascii="Times New Roman" w:hAnsi="Times New Roman" w:cs="Times New Roman"/>
          <w:sz w:val="28"/>
          <w:szCs w:val="28"/>
        </w:rPr>
        <w:t xml:space="preserve">и режима работы образовательных организаций ДО детей»; </w:t>
      </w:r>
    </w:p>
    <w:p w:rsidR="00C178C2" w:rsidRDefault="00C178C2" w:rsidP="00F3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Минобрнауки РФ от 18.11.2015г. №09-3242 «О направлении рекомендаций» (Методические рекомендации по проектированию дополнительных общеразвивающих программ);</w:t>
      </w:r>
    </w:p>
    <w:p w:rsidR="00C178C2" w:rsidRDefault="00C178C2" w:rsidP="00F3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Минобрнауки РФ от 11.12.2006 г. №06-1844 « О примерных требованиях к программам дополнительного образования детей»;</w:t>
      </w:r>
    </w:p>
    <w:p w:rsidR="00C178C2" w:rsidRDefault="00C178C2" w:rsidP="00F3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развития дополнительного образования детей (утв. Распоряжением Правительства РФ от 31.03.2022г. №678);</w:t>
      </w:r>
    </w:p>
    <w:p w:rsidR="00F301A2" w:rsidRPr="00C41A1D" w:rsidRDefault="00F301A2" w:rsidP="00F30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Васильевой;</w:t>
      </w:r>
    </w:p>
    <w:p w:rsidR="00AE6B2D" w:rsidRDefault="00AE6B2D" w:rsidP="00AE6B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C41A1D" w:rsidRDefault="00620B21" w:rsidP="00AE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E6B2D" w:rsidRPr="00AE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1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09E5" w:rsidRPr="00C4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7F09E5" w:rsidRPr="00C41A1D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познавательной активности у детей дошкольного возраста в процессе опытно – экспериментальной деятельности.</w:t>
      </w:r>
    </w:p>
    <w:p w:rsidR="007F09E5" w:rsidRPr="00C41A1D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способность видеть многообра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зие мира в системе взаимосвязей</w:t>
      </w:r>
      <w:r w:rsidR="0059524D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обследовать предметы и явления с разн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сторон, выявлять зависимости;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детей в мыслительные, модели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рующие и преобразующие действия;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накоплению конкретных представл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 предметах и их свойствах;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перспективы развития поиск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ово-познавательной деятельности;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оддерживать у детей инициативу, 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7F09E5" w:rsidRPr="00C41A1D" w:rsidRDefault="00FB3FD3" w:rsidP="00431D8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опыт выполнения 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 при проведении физических экспериментов с </w:t>
      </w:r>
      <w:r w:rsidR="007F09E5"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приборов - помощников (увеличительное стекло, пипетка, м</w:t>
      </w: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икроскоп, песочные часы и т.д.);</w:t>
      </w:r>
    </w:p>
    <w:p w:rsidR="007F09E5" w:rsidRDefault="00FB3FD3" w:rsidP="00431D8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обогащать словарный запас.</w:t>
      </w:r>
    </w:p>
    <w:p w:rsidR="00F91DCC" w:rsidRPr="00C41A1D" w:rsidRDefault="00F91DCC" w:rsidP="00F91DCC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0F5BB7" w:rsidRDefault="00AE6B2D" w:rsidP="00AE6B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="007F09E5" w:rsidRPr="00AE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="007F09E5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механизмы реализации программы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развитию познавательной активности детей через </w:t>
      </w:r>
      <w:r w:rsidR="00FB3FD3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опытно-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экспериментальную деятельность строится на основании следующих принципов: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научности:</w:t>
      </w:r>
    </w:p>
    <w:p w:rsidR="007F09E5" w:rsidRPr="000F5BB7" w:rsidRDefault="007F09E5" w:rsidP="00431D8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всех средств познания научно-обоснованными и практически апробированными методиками;</w:t>
      </w:r>
    </w:p>
    <w:p w:rsidR="007F09E5" w:rsidRPr="000F5BB7" w:rsidRDefault="007F09E5" w:rsidP="00431D8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доступности:</w:t>
      </w:r>
    </w:p>
    <w:p w:rsidR="007F09E5" w:rsidRPr="000F5BB7" w:rsidRDefault="007F09E5" w:rsidP="00431D8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процесса обучения дошкольников на адекватных возрасту формах работы с детьми, а так как одной из ведущих деятельностей детей дошкольного возраста является игра, то и обучение происходит в игровой форме;</w:t>
      </w:r>
    </w:p>
    <w:p w:rsidR="007F09E5" w:rsidRPr="000F5BB7" w:rsidRDefault="007F09E5" w:rsidP="00431D8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задач в совместной деятельности взрослых и детей и самостоятельной деятельности воспитанников;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систематичности и последовательности:</w:t>
      </w:r>
    </w:p>
    <w:p w:rsidR="007F09E5" w:rsidRPr="000F5BB7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воспитывающих, развивающих и обучающих задач развития опытно – экспериментальной деятельности дошкольников;</w:t>
      </w:r>
    </w:p>
    <w:p w:rsidR="007F09E5" w:rsidRPr="000F5BB7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7F09E5" w:rsidRPr="000F5BB7" w:rsidRDefault="007F09E5" w:rsidP="00431D8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детей динамических стереотипов в результате многократных повторений.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индивидуально-личностной ориентации воспитания:</w:t>
      </w:r>
    </w:p>
    <w:p w:rsidR="007F09E5" w:rsidRPr="000F5BB7" w:rsidRDefault="007F09E5" w:rsidP="00431D8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идеи приоритетности самоценного детства, обеспечивающей гуманный подход к целостному развитию личности ребенка дошкольника и обеспечению готовности личности к дальнейшему ее развитию;</w:t>
      </w:r>
    </w:p>
    <w:p w:rsidR="007F09E5" w:rsidRPr="000F5BB7" w:rsidRDefault="007F09E5" w:rsidP="00431D8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психологической защищенности ребенка, эмоциональный комфорт, создание условий для самореализации с опорой на индивидуальные особенности ребенка.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целостности:</w:t>
      </w:r>
    </w:p>
    <w:p w:rsidR="007F09E5" w:rsidRPr="000F5BB7" w:rsidRDefault="007F09E5" w:rsidP="00431D8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принцип построения непрерывности и непрерывности процесса опытно - экспериментальной деятельности;</w:t>
      </w:r>
    </w:p>
    <w:p w:rsidR="007F09E5" w:rsidRPr="000F5BB7" w:rsidRDefault="007F09E5" w:rsidP="00431D8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задач в совместной деятельности педагогов, детей и родителей.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активного обучения:</w:t>
      </w:r>
    </w:p>
    <w:p w:rsidR="007F09E5" w:rsidRPr="000F5BB7" w:rsidRDefault="007F09E5" w:rsidP="00431D8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такой экспериментальной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7F09E5" w:rsidRPr="000F5BB7" w:rsidRDefault="007F09E5" w:rsidP="00431D8C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креативности</w:t>
      </w:r>
      <w:proofErr w:type="spellEnd"/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09E5" w:rsidRPr="000F5BB7" w:rsidRDefault="007F09E5" w:rsidP="00431D8C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результативности</w:t>
      </w: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F09E5" w:rsidRPr="000F5BB7" w:rsidRDefault="007F09E5" w:rsidP="00431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положительного результата проводимой работы по теме независимо от уровня интеллектуального развития детей.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опытно - экспериментальной деятельности: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 беседы, дискуссии;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объектом;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адаптированных для детей научно - популярных фильмов;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решение вопросов проблемного характера;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(создание моделей об изменениях в живой и неживой природе);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 и экспериментов;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результатов: наблюдений, опытов, экспериментов;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художественного слова;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выбора.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игрового проблемного обучения (проигрывание проблемных ситуаций, которые стимулируют познавательную активность детей и приучают их к самостоятельному поиску решений проблемы).</w:t>
      </w:r>
    </w:p>
    <w:p w:rsidR="007F09E5" w:rsidRPr="000F5BB7" w:rsidRDefault="007F09E5" w:rsidP="00431D8C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(фиксирование и запоминание результатов эксперимента).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620B21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FB3FD3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5-7</w:t>
      </w:r>
      <w:r w:rsidR="007F09E5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подготовительный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возраст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возрасте ребенок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познавательное развитие - это сложный комплексный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различным видам деятельности, и, прежде всего игре, память ребенка становится произвольной и целенаправленной.</w:t>
      </w:r>
    </w:p>
    <w:p w:rsidR="007F09E5" w:rsidRPr="000F5BB7" w:rsidRDefault="007F09E5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разработан на детей старшего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подготовительного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программы являются дети старшей группы, родители и воспитатели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Данная программа рассчитана</w:t>
      </w:r>
      <w:r w:rsidR="007E6B61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F13FD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–36 учебных недель.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освоения программы: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 20</w:t>
      </w:r>
      <w:r w:rsidR="007E6B61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E6B61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май 202</w:t>
      </w:r>
      <w:r w:rsid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программы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</w:t>
      </w:r>
      <w:proofErr w:type="gramEnd"/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занятий: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фронтальные, подгрупповые, индивидуальные.</w:t>
      </w:r>
    </w:p>
    <w:p w:rsidR="007F09E5" w:rsidRPr="000F5BB7" w:rsidRDefault="00F13FD7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кружка осуществляются во вторую половину дня 1 раз в неделю, 4 раза в месяц (36 часов), по 25 мин с проведением физкультминуток и музыкальных пауз.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Гибкая форма организации экспериментальной деятельности позволяет учитывать индивидуальные особенности каждого ребенка, здоровье, настроение, уровень установления причинно-следственных связей, выявления закономерностей и другие факторы. Состав группы одновременно работающих детей может меняться в зависимости от вышеуказанных причин. 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Поисково-исследовательская деятельность 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должна придать импульс свободной самостоятельной деятельности детей, активизировать их собственные «изыскания» за пределами занятия (в детском саду – уголок </w:t>
      </w:r>
      <w:r w:rsidR="007E6B61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экспериментов 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дома).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индивидуальной работы – 5-15 минут, в зависимости от возрастных особенностей детей, направлена на осуществлении коррекции недостатков воспитанников, создающих трудности в овладении Программой (работа с раздаточными карточками, лабораторные работы, выполняемые в пространственно-предметной среде группы). Учёт индивидуальной работы отражается в соответствующей тетради. Групповые и индивидуальные занятия проходят ежедневно, во второй половине дня в течени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режимных моментов.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620B21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="007F09E5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освоения программы</w:t>
      </w:r>
    </w:p>
    <w:p w:rsidR="007F09E5" w:rsidRPr="000F5BB7" w:rsidRDefault="007F09E5" w:rsidP="000F5BB7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выведены на более высокий уровень познавательной, исследовательской активности.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сформирована уверенность в себе посредством развития</w:t>
      </w:r>
    </w:p>
    <w:p w:rsidR="007F09E5" w:rsidRPr="000F5BB7" w:rsidRDefault="007F09E5" w:rsidP="001B7BE7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мыслительных операций, творческих предпосылок и как следствие,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личностного роста и чувства уверенности в себе.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представлений о предметах и явлениях природы и рукотворного мира, выявляя их взаимосвязи и взаимозависимости.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умение сверять результат деятельности с целью и корректировать свою деятельность.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умение по обозначенной цели составлять алгоритм, определяя оборудование и действия с ним. Обнаруживать несоответствие цели и действий и корректировать свою деятельность.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Развиты навыки самостоятельного (на основе моделей) проведения опытов с веществами (взаимодействие твердых, жидких и газообразных </w:t>
      </w:r>
      <w:r w:rsid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веществ, изменение их свойств, 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нагревании, охлаждении и механических воздействии)</w:t>
      </w:r>
    </w:p>
    <w:p w:rsidR="007F09E5" w:rsidRPr="000F5BB7" w:rsidRDefault="007F09E5" w:rsidP="000F5BB7">
      <w:pPr>
        <w:numPr>
          <w:ilvl w:val="0"/>
          <w:numId w:val="24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коммуникативные навыки.</w:t>
      </w:r>
    </w:p>
    <w:p w:rsidR="007F09E5" w:rsidRPr="00AD5F5B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Рост профессионального мастерства педагога в вопросах воспитания и развития дошкольников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группе обогащена предметно-развивающая среда по опытно-экспериментальной деятельности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перспективный план работы по данной теме.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Разработаны критерии диагностики.</w:t>
      </w:r>
    </w:p>
    <w:p w:rsidR="007F09E5" w:rsidRPr="000F5BB7" w:rsidRDefault="007F09E5" w:rsidP="0043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Разработаны картотеки, наглядно-демонстрационный материал, конспекты занятий-игр по опытно-экспериментальной деятельности</w:t>
      </w:r>
    </w:p>
    <w:p w:rsidR="007F09E5" w:rsidRPr="000F5BB7" w:rsidRDefault="007F09E5" w:rsidP="0062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Родители:</w:t>
      </w:r>
    </w:p>
    <w:p w:rsidR="007F09E5" w:rsidRPr="000F5BB7" w:rsidRDefault="007F09E5" w:rsidP="000F5BB7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Заинтересованы в развитии познавательного интереса и любознательности у детей посредством опытно-экспериментальной деятельности с применением STEM технологий.</w:t>
      </w:r>
    </w:p>
    <w:p w:rsidR="007F09E5" w:rsidRPr="000F5BB7" w:rsidRDefault="007F09E5" w:rsidP="000F5BB7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родительской компетенции в вопросах детского экспериментирования.</w:t>
      </w:r>
    </w:p>
    <w:p w:rsidR="007F09E5" w:rsidRPr="000F5BB7" w:rsidRDefault="007F09E5" w:rsidP="000F5BB7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активного участия родителей в воспитательно-образовательном процессе по данной теме и преобразовании развивающей среды в группе (родители участвуют в предварительной подготовке детей к занятию – просмотр познавательных видеофильмов, беседы, чтение детской научно – познавательной литературы, создают мини – лаборатории для детей в домашних условиях).</w:t>
      </w:r>
    </w:p>
    <w:p w:rsidR="0059524D" w:rsidRPr="000F5BB7" w:rsidRDefault="007F09E5" w:rsidP="000F5BB7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доверительного настроя во взаимодействии родителей с сотрудниками ДОУ.</w:t>
      </w:r>
    </w:p>
    <w:p w:rsidR="0059524D" w:rsidRDefault="0059524D" w:rsidP="0059524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7F09E5" w:rsidP="0059524D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СОДЕРЖАТЕЛЬНЫЙ РАЗДЕЛ</w:t>
      </w:r>
    </w:p>
    <w:p w:rsidR="007F09E5" w:rsidRPr="000F5BB7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0F5BB7" w:rsidRDefault="00620B21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7F09E5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темы занятий спланированы по блокам. Блоки программы можно варьировать.</w:t>
      </w:r>
    </w:p>
    <w:p w:rsidR="0058423B" w:rsidRPr="000F5BB7" w:rsidRDefault="0058423B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1.</w:t>
      </w:r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Живая природа: характерные особенности сезонов разных </w:t>
      </w:r>
      <w:proofErr w:type="spellStart"/>
      <w:proofErr w:type="gramStart"/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</w:t>
      </w:r>
      <w:proofErr w:type="spellEnd"/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климатических</w:t>
      </w:r>
      <w:proofErr w:type="gramEnd"/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зон, многообразие живых организмов и их приспособленность к окружающей среде, растительный мир.</w:t>
      </w:r>
    </w:p>
    <w:p w:rsidR="007F09E5" w:rsidRPr="000F5BB7" w:rsidRDefault="0058423B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представлен небольшим количеством тем, так как наблюдения за природой, опыты и эксперименты экологического содержания в основном изучаются в разделе «Ознакомление с природой», образовател</w:t>
      </w:r>
      <w:r w:rsidR="000F5BB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области «Познание»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программы.</w:t>
      </w:r>
    </w:p>
    <w:p w:rsidR="007F09E5" w:rsidRPr="000F5BB7" w:rsidRDefault="0058423B" w:rsidP="000F5BB7">
      <w:pPr>
        <w:shd w:val="clear" w:color="auto" w:fill="FFFFFF"/>
        <w:tabs>
          <w:tab w:val="left" w:pos="69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2</w:t>
      </w:r>
      <w:r w:rsidR="007F09E5"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F09E5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Неживая природа: во</w:t>
      </w:r>
      <w:r w:rsidR="00F319DB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да, воздух, почв</w:t>
      </w:r>
      <w:proofErr w:type="gramStart"/>
      <w:r w:rsidR="00F319DB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="00A01FB5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песок, глина</w:t>
      </w:r>
      <w:r w:rsidR="00F319DB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01FB5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1D8C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F09E5" w:rsidRPr="000F5BB7" w:rsidRDefault="00431D8C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1.Вода. Свойства воды: не имеет вкуса, цвета, запаха, жидкость, поэтому не имеет формы, текучая, приобретает форму сосуда, в котором находится, имеет вес, в ней растворяются некоторые вещества, вода приобретает цвет и запах растворившихся веществ. Три состояния воды: жидкое, твердое и газообразное. Очищающее свойство воды.</w:t>
      </w:r>
    </w:p>
    <w:p w:rsidR="007F09E5" w:rsidRPr="000F5BB7" w:rsidRDefault="00431D8C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2.Воздух. Свойства воздуха: воздух невидим, он не ощущаем руками, заполняет собой все пространство, находится в пористых предметах, предметах с отверстиями, в воде он выходит в виде пузырьков.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не имеет запаха, но он «умеет» переносить ароматы. Ветер-это движение воздуха. Как помогает ветер? Как вредит?</w:t>
      </w:r>
    </w:p>
    <w:p w:rsidR="00F13FD7" w:rsidRPr="000F5BB7" w:rsidRDefault="00431D8C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3.Почва. 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«почва». Для чего нужна почва, соста</w:t>
      </w:r>
      <w:r w:rsidR="002D09DC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почвы, ее основное назначение, вид</w:t>
      </w:r>
      <w:proofErr w:type="gramStart"/>
      <w:r w:rsidR="002D09DC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="002D09DC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глина), понятие вулкан.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3.</w:t>
      </w:r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явления: магниты, звук, свет,</w:t>
      </w:r>
      <w:r w:rsidR="00F319DB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цвет,</w:t>
      </w:r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электричество, теплопередача</w:t>
      </w:r>
      <w:r w:rsidR="00A01FB5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319DB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вес,</w:t>
      </w:r>
      <w:r w:rsidR="0071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1FB5"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притяжение.</w:t>
      </w:r>
      <w:proofErr w:type="gramEnd"/>
    </w:p>
    <w:p w:rsidR="002D09DC" w:rsidRPr="000F5BB7" w:rsidRDefault="002D09DC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Свет. Свойства света: солнечный свет отражается в зеркале (солнечный зайчик). Естественные и искусственные источники света. Темное помещение можно осветить с помощью фонарика. Что такое тень?</w:t>
      </w:r>
    </w:p>
    <w:p w:rsidR="007F09E5" w:rsidRPr="000F5BB7" w:rsidRDefault="000F5BB7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2. </w:t>
      </w:r>
      <w:r w:rsidR="002D09DC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</w:t>
      </w:r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</w:t>
      </w:r>
      <w:proofErr w:type="gramStart"/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F09E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световые волны разной длины и разного цвета.</w:t>
      </w:r>
    </w:p>
    <w:p w:rsidR="002D09DC" w:rsidRPr="000F5BB7" w:rsidRDefault="002D09DC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Магнит - металл, тяжелый, твердый, плотный, его нельзя разбить, согнуть, сломать.  Свойство магнитов притягивать металлические предметы и даже сквозь воду.  Размер магнита влияет на его силу.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Электричество</w:t>
      </w:r>
      <w:r w:rsidR="00A01FB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FB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Теплопередача</w:t>
      </w:r>
      <w:r w:rsidR="00A01FB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D3E" w:rsidRPr="000F5BB7" w:rsidRDefault="005E1D3E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6.Звук.</w:t>
      </w:r>
    </w:p>
    <w:p w:rsidR="00A01FB5" w:rsidRPr="000F5BB7" w:rsidRDefault="00A01FB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="005E1D3E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Вес, притяжение.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Блок </w:t>
      </w:r>
      <w:r w:rsidR="00585A55"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A01FB5"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Свойства материалов.</w:t>
      </w:r>
    </w:p>
    <w:p w:rsidR="00B65847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="00864C1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9DB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дерева.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9DB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войства. Древесина твердая и прочная, горит, сохраняет тепло, не т</w:t>
      </w:r>
      <w:r w:rsidR="00B65847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онет в воде. Использование дерева в жизни человека.</w:t>
      </w:r>
    </w:p>
    <w:p w:rsidR="00B65847" w:rsidRPr="000F5BB7" w:rsidRDefault="00B65847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</w:t>
      </w:r>
      <w:r w:rsid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бумаги. Свойства бумаги: легко мнется, теряет первоначальную форму, быстро намокает, горит, использование в жизни человека.</w:t>
      </w:r>
    </w:p>
    <w:p w:rsidR="00585A55" w:rsidRPr="000F5BB7" w:rsidRDefault="00585A5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 Мир стекла. Свойства стекла: прозрачное, хрупкое, водонепроницаемое. Использование стекла в жизни человека.</w:t>
      </w:r>
    </w:p>
    <w:p w:rsidR="00585A55" w:rsidRPr="000F5BB7" w:rsidRDefault="000F5BB7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4. Мир </w:t>
      </w:r>
      <w:r w:rsidR="00585A55"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пластмасс. Свойства: теплый, гладкий, легкий материал, не тонет в воде, не ломается, не бьется.</w:t>
      </w:r>
    </w:p>
    <w:p w:rsidR="00B65847" w:rsidRPr="000F5BB7" w:rsidRDefault="00585A5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Мир ткани. Знакомство со свойствами ткани. Ткань состоит из множества ниток, бывает разных видо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тонкая и более плотная, тонет в воде, намокает. Образцы ткани. Использование различных тканей.</w:t>
      </w:r>
    </w:p>
    <w:p w:rsidR="00B65847" w:rsidRPr="000F5BB7" w:rsidRDefault="00B65847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 Мир металлов. Свойства металла: 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прочный, холодный, тонет в воде. Использование металла на производстве, в быту.</w:t>
      </w:r>
    </w:p>
    <w:p w:rsidR="00585A55" w:rsidRPr="000F5BB7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Блок 4.</w:t>
      </w:r>
      <w:r w:rsidRPr="000F5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Человек: функционирование организма.</w:t>
      </w:r>
    </w:p>
    <w:p w:rsidR="00585A55" w:rsidRPr="000F5BB7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Человек – часть природы и состоит из клеток. Функционирование организма.</w:t>
      </w:r>
    </w:p>
    <w:p w:rsidR="00585A55" w:rsidRPr="000F5BB7" w:rsidRDefault="00585A5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Органы чувств человека. Органы чувст</w:t>
      </w:r>
      <w:proofErr w:type="gramStart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помощники в познании мира.</w:t>
      </w:r>
    </w:p>
    <w:p w:rsidR="007F09E5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21" w:rsidRDefault="00620B21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21" w:rsidRPr="00AD5F5B" w:rsidRDefault="00620B21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4143"/>
        <w:gridCol w:w="1381"/>
        <w:gridCol w:w="1243"/>
        <w:gridCol w:w="1933"/>
      </w:tblGrid>
      <w:tr w:rsidR="007F09E5" w:rsidRPr="000F5BB7" w:rsidTr="007F09E5">
        <w:tc>
          <w:tcPr>
            <w:tcW w:w="2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09E5" w:rsidRPr="000F5BB7" w:rsidTr="007F09E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Юные лаборанты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4507D9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явления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их свойства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09E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5A55" w:rsidRPr="000F5BB7" w:rsidTr="007F09E5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A55" w:rsidRPr="000F5BB7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E5" w:rsidRPr="000F5BB7" w:rsidTr="007F09E5">
        <w:tc>
          <w:tcPr>
            <w:tcW w:w="43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0F5BB7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Перспективные планы составлены,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«Речевое развитие» - использование на занятиях стихов, рассказов, загадок, словесных игр;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«Физическое развитие» - использование подвижных игр, физкультминуток.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«Социально-коммуникативное развитие» - приобщение к общепринятым нормам и правилам взаимоотношения со сверстниками и взрослыми в ходе экспериментальной деятельности.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выдвижение предположений, отборе способов проверки, достижении результата, их интерпретации и применении в деятельности.</w:t>
      </w:r>
    </w:p>
    <w:p w:rsidR="007F09E5" w:rsidRPr="000F5BB7" w:rsidRDefault="007F09E5" w:rsidP="000F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«Художественно-эстетическое развитие» - сюжетное рисование по впечатлениям от занятий, закрепление пройденного материала.</w:t>
      </w:r>
    </w:p>
    <w:p w:rsidR="0059524D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0F5BB7" w:rsidRDefault="00620B21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</w:t>
      </w:r>
      <w:r w:rsidR="007F09E5"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Перспективный план работы по опытно-экспериментальной деятельности</w:t>
      </w:r>
    </w:p>
    <w:p w:rsidR="0059524D" w:rsidRPr="00AD5F5B" w:rsidRDefault="0059524D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0"/>
        <w:gridCol w:w="821"/>
        <w:gridCol w:w="1811"/>
        <w:gridCol w:w="3795"/>
        <w:gridCol w:w="2276"/>
      </w:tblGrid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20B21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D8C" w:rsidRPr="00620B21" w:rsidRDefault="00431D8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20B21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20B21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20B21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лаборанты»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детской лаборатории.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понятиями:</w:t>
            </w:r>
            <w:r w:rsidR="0058423B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«наука» (познание),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«гипотеза»</w:t>
            </w:r>
            <w:r w:rsidR="000B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(предположение), о способе познания мира – эксперименте (опыте).</w:t>
            </w:r>
            <w:proofErr w:type="gramEnd"/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культуре поведения в детской лаборатории.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A9035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Плакаты, наглядный материал.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дает жизнь»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почве; показать взаимосвязь всего живого на Земле. Развивать речь, умение делать выводы. Воспитывать любовь к природе родного края, к его обитателям.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почвы, две банки с чис</w:t>
            </w:r>
            <w:r w:rsidR="000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 и грязной водой, картинки </w:t>
            </w:r>
            <w:proofErr w:type="gramStart"/>
            <w:r w:rsidR="000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изображениям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почвенных обитателей.</w:t>
            </w:r>
          </w:p>
        </w:tc>
      </w:tr>
      <w:tr w:rsidR="00B65847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B65847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растений»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обобщенное представление о знакомых растениях (живое существо, у которого есть корни, чтобы держаться, питаться; стебель, чтобы доставать питательные вещества из земли другим органам; листья, чтобы улавливать свет, дышать; для роста и развития нужны почва, влага, свет, тепло).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познавательный интерес к проведению опытов с растениями, желание наблюдать за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изменениями растений в зависимости от условий; учить создавать ситуацию опыта.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омнатные растения, карточки с частями растений, халаты на всех детей, пособия необходимые для демонстрации опытов.</w:t>
            </w:r>
          </w:p>
          <w:p w:rsidR="00AD1E50" w:rsidRPr="00AD5F5B" w:rsidRDefault="00AD1E50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Важная культура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847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картофеля на Руси; познакомить с основными компонентами в составе картофеля, расширить кругозор детей о пользе картофеля для человека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 картофеля, тёрки и тарелки по количеству детей, прозрачные ёмкости, мелкое сито, микроскоп, йод, пипетки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DB34A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климатические  зоны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знания о </w:t>
            </w:r>
            <w:r w:rsidR="00DB34AC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природно-климатических зонах,</w:t>
            </w:r>
            <w:r w:rsidR="000A4293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выявить защитную роль лесов, повышенную влажность джунглей, объяснить некоторые особенности природно-климатических зон Земли.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Солнце-Земля, емкость с водой, крышка со льдом, спиртовка, песок, глина, стекло, карта природно-климатических зон, мелкие кусочки бумаги, вентилятор</w:t>
            </w:r>
            <w:proofErr w:type="gramEnd"/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293" w:rsidRPr="00AD5F5B" w:rsidRDefault="000A429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свойствах воды. Развивать умение действовать по алгоритму. Выявить вещества, которые растворяются в воде. Закрепить знания о правилах безопасного поведения при работе с различными веществами.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 стаканчики, емкости разной формы, ёмкость с водой палочки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змешивания, соль, сахар, мука, Ш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ампунь, растительное масло, пищевой краситель, песок, глина, стиральный порошок, картограф для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зарисовки результатов</w:t>
            </w:r>
            <w:proofErr w:type="gramEnd"/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воды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различных агрегатных состояниях воды: твёрдом, жидком и газообразном.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аборы картинок «Вода в природе», электрический чайник, ёмкость с водой, стекло, клеёнка, ёмкости различной формы (по кол</w:t>
            </w:r>
            <w:proofErr w:type="gramStart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етей)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процессом формирования облаков, дождя. 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 Развивать наблюдательность, творческое воображение, познавательный интерес к окружающему миру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артинки с изображением разных видов облаков и дождя, трёхлитровая банка, кубики льда, кипяток, чёрный картон.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желание экспериментировать и получать удовольствие от совместного эксперимента. Расширить представления детей о </w:t>
            </w:r>
            <w:r w:rsidR="00646EFA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воздуха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помощью экспериментов продемонстрировать такие его свойства, как отсутствие цвета и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формы, легкость, способность двигаться, заполнять пустые пространства с возможностью воздуха двигать предметы. Продолжать развивать умение анализировать и сравнива</w:t>
            </w:r>
            <w:r w:rsidR="00A9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 обобщать полученные знания.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Посылка с воздушным шаром, салфетка, книга, бумажные веера, деревянный кубик, губка, прозрачные стаканы с водой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 его подружка - ветряная вертушка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природным явлением, как ветер, его свойствами и ролью в жизни человека. Развивать у детей любознательность, наблюдательность, активизировать мыслительные процессы.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Вентилятор, веер, вода в посуде, сухие листья, картинки с изображением ветреной и безветренной погоды, вертушки,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646EFA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Песчаное путешествие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и качествами песка, его происхождением, цветом, структурой. Учить установить свойства песка. Обучить детей возможным действиям обследования, учить проводить несложные опыты. Учить решать познавательные задачи, логически мыслить. </w:t>
            </w:r>
            <w:r w:rsidR="00A9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песочными часами.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Ёмкости с сухим песком, прозрачные стаканчики, дощечки, лупа, сито, песочные часы.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 глина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выявлять и называть свойство глины – пластичность в сравнении с другими материалами (песок, камень). Развивать умение анализировать, сравнивать, делать выводы; работать с дневниками наблюдений, фиксировать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наблюдения.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есок, глина, тарелки, лупы, стакан воды, миска с водой, по 2 баночки, палочка салфетки, слепленные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шарики из глины и из песка, халаты, фен.</w:t>
            </w:r>
            <w:proofErr w:type="gramEnd"/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камней»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разнообразием мира камней и их свойствами.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детьми классифицировать камни по признакам: размер (большой, средний, маленький); поверхность (гладкая, ровная, шероховатая, шершавая); температура (теплый, холодный); вес (лёгкий, тяжелый, плавучесть – тонет в воде.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Нацелить детей на поисковую и творческую деятельность в детском саду и дома.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ученого, набор камней на каждого ребенка, лупы, стакан с водой, ложка, большие подносы, маленькие и большие салфетки, коробка с ячейками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«Вулкан»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природным явлением - вулканом.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типах вулканов, опасностях, которые они представляют, а также их пользе.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познавательно-исследовательской деятельности, целеустремленность, настойчивость, самостоятельность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вулкана (стеклянная банка, покрытая слоем пластилина), поднос, сода, уксус, гуашь красного цвета.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света. Объяснить, что источники света могут быть природные - солнце, луна, костер и искусственные — изготовленные людьми (лампа, фонарик, свеча)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представления о свойствах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солнечных лучей. Показать на примере солнечного зайчика, как можно многократно отразить свет и изображения предмета. Поддерживать познавательную активность в процессе работы с предложенными материалами и предметами.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A9035F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аленькие зеркала, листы бумаги, схема многократного отражения солнечного луча, CD диски, цветные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карандаши на каждого ребенка,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тени»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(проводится на прогулке)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образованием тени от предметов, установить сходство тени и объекта, создать с помощью теней образы. Помочь понять, как образуется тень, ее зависимость от источника света и предмета, их взаимоположения. Развивать творческое воображение. Воспитывать наблюдательность.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цветов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 основных цветах, вызвать эмоциональное отношение к цветовому разнообразию окружающего мира, развивать воображение. Формировать умение и навыки экспериментальной деятельности в процессе проведения практических опытов с материалами, для работы в различных нетрадиционных техниках.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 с водой и баночки с краской гуашь (белого, красного, синего, желтого цвета, кисти, цветные карточки на магнитной доске, волчки, круги из белой бумаги с отверстием посередине, цветные мелки).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радугу?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особенностями радуги, вызвать эмоциональное отношение к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цветовому разнообразию окружающего мира. Формировать навыки экспериментальной деятельности в процессе проведения практических опытов.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артинка «Радуга», таз, ёмкость с водой прозрачный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лак для ногтей, черный картон.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сила магнита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физическим явлением «магнетизм», выявить свойства магнита: прохождение магнитных сил через различные материалы и вещества, способность притягивать к себе железные предметы помочь выявить материалы, которые могут стать магнетическими; показать способ изготовления самодельных компасов.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Магнитики, металлические предметы (скрепки, гвозди, болтики, шурупы, монетка), стакан с водой, дощечка бумага, картон, ткань, фанера, стекло, набор картинок к игре, компасы,</w:t>
            </w:r>
            <w:proofErr w:type="gramEnd"/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термометром. Формирование представлений о теплопередаче,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нагревании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охлаждении. Развитие способностей к преобразованию.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Термометры, чайные ложки (желательно из нержавеющей стали), по два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стакана воды: горячей (40–50°) и холодной (из холодильника) (на каждого ребенка).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тепловых явлениях и теплопередаче. Закрепление знаний о сезонных изменениях. Развитие способностей к преобразованию.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кусочка мороженого, два маленьких блюдечка, меховая варежка; картинки: мальчик в </w:t>
            </w:r>
            <w:proofErr w:type="spell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маечке</w:t>
            </w:r>
            <w:proofErr w:type="spell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трусиках; мальчик с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зонтиком, в плаще, идет дождь; осенний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опавшие листья; мальчик в зимней одежде.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2D09DC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об электричестве и электроприборах. Обобщить знания детей о пользе и опасности электричества.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игры «Эволюция электрической лампочки», воздушные шары, кусочки шерстяной и шелковой ткани, пластмассовые линейки на каждого ребенка, тарелка со смесью перца и соли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горит фонарик</w:t>
            </w:r>
            <w:r w:rsidR="005E1D3E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значении электричества для людей; познакомить с батарейкой – хранителем электричества – и способом использования лимона в качестве батарейки. Активизировать стремление у дошкольников к познавательной опытно-экспериментальной деятельности через практическое взаимодействие с окружающими предметами.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Будильник; пальчиковые, </w:t>
            </w:r>
            <w:proofErr w:type="spell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мизинчиковые</w:t>
            </w:r>
            <w:proofErr w:type="spell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батарейки, батарейки-таблетки; лимоны, медные проволочки, оцинкованные гвозди по количеству детей; соединительные провода, светодиодный фонарик.</w:t>
            </w:r>
            <w:proofErr w:type="gramEnd"/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представлений детей о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звуке (звук слышим с помощью уха);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распространении звука, высокие и низкие звуки, шумовые и музыкальные звуки;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</w:t>
            </w:r>
            <w:proofErr w:type="gramEnd"/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 с водой,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которые тонут, музыкальные инструменты, 7 одинаковых бутылочек, ёмкость с водой, пищевые красители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дерева</w:t>
            </w:r>
          </w:p>
          <w:p w:rsidR="005E1D3E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обобщить знания о свойствах</w:t>
            </w:r>
            <w:r w:rsidR="00977A22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дерева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бережное отношение к предметам.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плаванием те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не плавает, металл тонет)</w:t>
            </w:r>
          </w:p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Пробка, металлический гвоздь, магнит.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бумаги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некоторыми свойствами бумаги (толстая – тонкая, прочная) в процессе выполнения с ней различных действий (</w:t>
            </w:r>
            <w:proofErr w:type="spell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разрывание, скручивание); с использованием бумаги в жизни человека. Развивать мышление, мелкую моторику кистей рук.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бережливость.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«Бумажная Фея», листочки бумаги различных видов, ѐмкость с водой,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изготовленные из бумаги.</w:t>
            </w:r>
          </w:p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«Лодка»</w:t>
            </w:r>
          </w:p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клей, форма для лодки,</w:t>
            </w:r>
            <w:r w:rsidR="0071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краска, ножницы, парафин.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стекла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со свойствами стекла, его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изделиями из стекла; формировать умение устанавливать причины следственной связи на основе опытов; развивать познавательный интерес к предметному миру;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таканы на каждого ребенка из 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стекла, стеклянная посуда, посылка, пуговицы, цветные стекла.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пластмассы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определить свойства пластмассы (гладкая, шероховатая). Развивать речь, логическое мышление. Воспитывать заботливое отношение к вещам, созданным руками человека.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ёмкости, предметы из других материалов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E1D3E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ткани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исследовательской деятельности; познакомить детей со свойствами ткани и их видами. Закрепить знание детей об одежде.</w:t>
            </w:r>
          </w:p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лоскутки ткани (шелк, шерсть, лен). Нитки, вода, утюг.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C15" w:rsidRPr="00AD5F5B" w:rsidRDefault="00864C1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металла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у детей о </w:t>
            </w:r>
            <w:r w:rsidR="00977A22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металла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977A2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металла. Сравнивать их, определять состав.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811FBD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организм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детей о человеческом теле, о назначении отдельных его частей и органов;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Объяснить, что внутри тела есть жизненно важные органы: сердце, лёгкие, желудок и т.д.; что организм надо укреплять и развивать (заниматься физкультурой, закаляться, соблюдать режим дня).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у детей понимать ценности здоровья, потребность быть здоровым, вести здоровый образ жизни. Поддерживать желание глубже узнать себя. Развивать наблюдательность, внимание, стремление прислушиваться к себе.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Макеты: человека, сердца, желудка, лёгких; 3 фонендоскопа, воздушные шарики по количеству детей, сахар, соль, кусок хлеба, стакан с водой, фонограмма.</w:t>
            </w:r>
            <w:proofErr w:type="gramEnd"/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органами чувств, их значением для человека.</w:t>
            </w:r>
          </w:p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исследовательской деятельности, познавательной активности. Воспитывать бережное отношение к своему здоровью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кусочками фруктов и овощей, одноразовые вилочки, лупа, телефон, платок, ароматизированные палочки</w:t>
            </w:r>
          </w:p>
        </w:tc>
      </w:tr>
      <w:tr w:rsidR="00431D8C" w:rsidRPr="00AD5F5B" w:rsidTr="000F5BB7"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585A5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«Кока-колы»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вредном влиянии газированных напитков на организм человека путем проведения опытов с «</w:t>
            </w:r>
            <w:proofErr w:type="spell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Кока-Колой</w:t>
            </w:r>
            <w:proofErr w:type="spell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закрепить знания детей о вредном влиянии некоторых продуктов на организм человека. Развивать познавательную активность детей в процессе опытно-экспериментальной деятельности, формировать навыки исследовательской деятельности.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AD5F5B" w:rsidRDefault="000B593B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упы, бутылки с «</w:t>
            </w:r>
            <w:proofErr w:type="spellStart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Кока-Колой</w:t>
            </w:r>
            <w:proofErr w:type="spellEnd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прозрачные пластиковые стаканчики и мисочки, пластиковые ложки, салфетки, ржавые и тусклые металлические предметы, чашка со следами от чая, конфеты «</w:t>
            </w:r>
            <w:proofErr w:type="spellStart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Ментос</w:t>
            </w:r>
            <w:proofErr w:type="spellEnd"/>
            <w:r w:rsidR="007F09E5"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21" w:rsidRDefault="00620B21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3" w:rsidRDefault="00713D53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21" w:rsidRDefault="00620B21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9E5" w:rsidRPr="000F5BB7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Взаимодействие с родителями</w:t>
      </w:r>
      <w:r w:rsidRPr="000F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семьѐй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ребѐнком обогащает его, формирует его личность. Выработанные педагогами навыки и сформированные в детском саду понятия закрепляются в семье в обыденной жизни. Для этого родители должны быть хорошо осведомлены о содержании работы, проводимой педагогами, знать программу работы с детьми в каждой возрастной группе, понимать и принимать активное участие в еѐ реализации. Они сами обязаны выполнять все требования, предъявляемые к детям, чтобы служить образцом для подражания: в том возрасте, когда основным способом введения базы данных в память человека служит запечатление, личный пример является наиболее эффективным и поэтому ведущим методом обучения. Наконец, родители должны создавать все условия для максимальной реализации детьми требований, предъявляемых в детском саду.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имеет место взаимодействие с родителями:</w:t>
      </w:r>
    </w:p>
    <w:p w:rsidR="007F09E5" w:rsidRPr="006D6769" w:rsidRDefault="007F09E5" w:rsidP="006D6769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«Выявление отношения родителей к опытно экспериментальной активности детей»</w:t>
      </w:r>
      <w:r w:rsid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6D6769" w:rsidRDefault="007F09E5" w:rsidP="006D6769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  <w:proofErr w:type="gramStart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детского экспериментирования в развитии ребенка»,«Проведение экспериментов летом»,«Растим любознательных детей».</w:t>
      </w:r>
    </w:p>
    <w:p w:rsidR="007F09E5" w:rsidRPr="006D6769" w:rsidRDefault="007F09E5" w:rsidP="006D6769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показ кружковой работы.</w:t>
      </w:r>
    </w:p>
    <w:p w:rsidR="007F09E5" w:rsidRPr="006D6769" w:rsidRDefault="007F09E5" w:rsidP="006D6769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«Роль семьи в развитии интереса ребенка </w:t>
      </w:r>
      <w:proofErr w:type="gramStart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</w:t>
      </w:r>
      <w:proofErr w:type="gramStart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;«</w:t>
      </w:r>
      <w:proofErr w:type="gramEnd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организовать детское экспериментирование в домашних условиях», «Занимательные опыты и </w:t>
      </w:r>
      <w:r w:rsid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 для дошкольников», </w:t>
      </w: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«Чего нельзя и что нужно делать для поддержания интереса детей к познавательному экспериментированию?»;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организовать в домашних условиях мини-лабораторию?»</w:t>
      </w:r>
    </w:p>
    <w:p w:rsidR="007F09E5" w:rsidRPr="006D6769" w:rsidRDefault="007F09E5" w:rsidP="006D6769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участию в исследовательской деятельности (домашние задание: сбор информации, наблюдения, сочинение сказок);</w:t>
      </w:r>
    </w:p>
    <w:p w:rsidR="007F09E5" w:rsidRPr="006D6769" w:rsidRDefault="007F09E5" w:rsidP="006D6769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Проекты: «Выращивание фасоли», «Грация», «Как появилась книга», «Дом, в котором я живу», «Осень – вкусное время года», «Что я знаю о воздухе?».</w:t>
      </w:r>
    </w:p>
    <w:p w:rsidR="007F09E5" w:rsidRPr="006D6769" w:rsidRDefault="007F09E5" w:rsidP="006D6769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выставок совместного с детьми творчества.</w:t>
      </w:r>
    </w:p>
    <w:p w:rsidR="007F09E5" w:rsidRPr="006D6769" w:rsidRDefault="007F09E5" w:rsidP="006D6769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фотовыставки «Мы экспериментируем»</w:t>
      </w:r>
    </w:p>
    <w:p w:rsidR="0059524D" w:rsidRPr="00AD5F5B" w:rsidRDefault="0059524D" w:rsidP="0059524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AD5F5B" w:rsidRDefault="0059524D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D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F09E5" w:rsidRPr="00A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7F09E5" w:rsidRPr="006D6769" w:rsidRDefault="007F09E5" w:rsidP="00620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Условия реализации программы.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групповой комнате детского сада.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проводятся с подгруппой детей (8-10 человек) старшего</w:t>
      </w:r>
      <w:r w:rsidR="00ED3BBA"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BBA"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подготовительного </w:t>
      </w: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– 25 минут, в вечернее время.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комплексные, интегрированные, не дублируют ни одно из занятий общей программы. Они являются надпрограммными и закладывают основу успешной деятельности в любой области, в процессе систематических занятий, постепенно, с постоянной сменой задач, материала и т.д. Такой подход дает возможность заинтересовать ребенка и создать мотивацию к продолжению занятий.</w:t>
      </w:r>
    </w:p>
    <w:p w:rsidR="007F09E5" w:rsidRPr="006D6769" w:rsidRDefault="007F09E5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положительной мотивации деятельности дошкольников воспитатели используют различные стимулы:</w:t>
      </w:r>
    </w:p>
    <w:p w:rsidR="007F09E5" w:rsidRPr="006D6769" w:rsidRDefault="007F09E5" w:rsidP="006D6769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стимулы (новизна, необычность объекта);</w:t>
      </w:r>
    </w:p>
    <w:p w:rsidR="007F09E5" w:rsidRPr="006D6769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тайна, сюрприз;</w:t>
      </w:r>
    </w:p>
    <w:p w:rsidR="007F09E5" w:rsidRPr="006D6769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помощи;</w:t>
      </w:r>
    </w:p>
    <w:p w:rsidR="007F09E5" w:rsidRPr="006D6769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мотив (почему так?);</w:t>
      </w:r>
    </w:p>
    <w:p w:rsidR="007F09E5" w:rsidRPr="006D6769" w:rsidRDefault="007F09E5" w:rsidP="00431D8C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6D6769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широкое использование</w:t>
      </w:r>
    </w:p>
    <w:p w:rsidR="007F09E5" w:rsidRPr="006D6769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иллюстративного, демонстрационного материала;</w:t>
      </w:r>
    </w:p>
    <w:p w:rsidR="007F09E5" w:rsidRPr="006D6769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методических пособий,</w:t>
      </w:r>
    </w:p>
    <w:p w:rsidR="007F09E5" w:rsidRPr="006D6769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</w:t>
      </w:r>
    </w:p>
    <w:p w:rsidR="007F09E5" w:rsidRPr="006D6769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</w:t>
      </w:r>
    </w:p>
    <w:p w:rsidR="007F09E5" w:rsidRPr="006D6769" w:rsidRDefault="007F09E5" w:rsidP="00431D8C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стендов для родителей.</w:t>
      </w:r>
    </w:p>
    <w:p w:rsidR="0059524D" w:rsidRPr="006D6769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систематическую работу кружков, проводимых 1 раз в неделю.</w:t>
      </w:r>
    </w:p>
    <w:p w:rsidR="007F09E5" w:rsidRPr="006D6769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базисный план.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7F09E5" w:rsidRPr="006D6769" w:rsidTr="007F09E5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</w:tr>
      <w:tr w:rsidR="007F09E5" w:rsidRPr="006D6769" w:rsidTr="007F09E5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занятия</w:t>
            </w:r>
          </w:p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минут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занятий</w:t>
            </w:r>
          </w:p>
          <w:p w:rsidR="007F09E5" w:rsidRPr="006D6769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минут</w:t>
            </w:r>
          </w:p>
        </w:tc>
      </w:tr>
    </w:tbl>
    <w:p w:rsidR="007F09E5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21" w:rsidRPr="00AD5F5B" w:rsidRDefault="00620B21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6D6769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Организация развивающей предметно-пространственной среды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769" w:rsidRPr="00BB4562" w:rsidRDefault="006D6769" w:rsidP="006D67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Мини-лаборатория ДОУ</w:t>
      </w:r>
      <w:r w:rsidR="00BB4562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BB4562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- новый элемент развивающей предметной среды. Она создается для развития у детей познавательного интереса, интереса к исследовательской деятельности и способствует формированию научного мировоззрения. В то же время лаборатория -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наблюдения). Здесь дети творят, мыслят и общаются.</w:t>
      </w:r>
    </w:p>
    <w:p w:rsidR="00BB4562" w:rsidRDefault="00BB4562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09E5" w:rsidRPr="00BB4562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Приборы и оборудование мини-лабораторий:</w:t>
      </w:r>
    </w:p>
    <w:tbl>
      <w:tblPr>
        <w:tblW w:w="98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8"/>
        <w:gridCol w:w="6123"/>
      </w:tblGrid>
      <w:tr w:rsidR="007F09E5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E5" w:rsidRPr="00BB4562" w:rsidRDefault="00713D53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 «НОУ-</w:t>
            </w:r>
            <w:r w:rsid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РАША»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09E5" w:rsidRPr="00BB4562" w:rsidRDefault="00BB456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ящики со специальным оборудованием для проведения опытов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562" w:rsidRDefault="00BB456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Наборы микроскопов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материалом для исследования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562" w:rsidRDefault="00BB4562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Микроскопы, стекла, пленка, скотч.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Наглядно-демонстрационный материал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хемы, таблицы, модели с алгоритмами выполнения опытов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посуда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ёмкости, подносы, мерные ложки, стаканчики, трубочки, воронки, тарелки, ситечки)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материал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камешки, песок, семена, ракушки, шишки, мох, кора дерева, сухоцветы, ветки деревьев и т. п.)</w:t>
            </w:r>
            <w:proofErr w:type="gramEnd"/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Утилизированный материал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проволока, фантики, пенопласт, пробки, нитки и др.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– помощники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лупы, зеркала, песочные часы, линейка.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материал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без иголок, груши, пипетки, ватные палочки, колбочки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материалов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бумаги, виды ткани, пластмассовые предметы, деревянные предметы, металлические предметы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глина, камни.</w:t>
            </w:r>
          </w:p>
        </w:tc>
      </w:tr>
      <w:tr w:rsidR="00BB4562" w:rsidRPr="00BB4562" w:rsidTr="00BB4562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материал</w:t>
            </w:r>
          </w:p>
        </w:tc>
        <w:tc>
          <w:tcPr>
            <w:tcW w:w="6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562" w:rsidRPr="00BB4562" w:rsidRDefault="00BB4562" w:rsidP="00BB45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гвозди, шурупы, болты и т. д.</w:t>
            </w:r>
          </w:p>
        </w:tc>
      </w:tr>
      <w:bookmarkEnd w:id="0"/>
    </w:tbl>
    <w:p w:rsidR="007F09E5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21" w:rsidRPr="00AD5F5B" w:rsidRDefault="00620B21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BB4562" w:rsidRDefault="007F09E5" w:rsidP="00BB4562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Используемые технологии.</w:t>
      </w:r>
    </w:p>
    <w:p w:rsidR="007F09E5" w:rsidRPr="00BB4562" w:rsidRDefault="007F09E5" w:rsidP="00BB4562">
      <w:pPr>
        <w:numPr>
          <w:ilvl w:val="0"/>
          <w:numId w:val="3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– это организация педагогического процесса в форме различных педагогических игр. Она даёт ребёнку: возможность «примерить» 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прожить некоторое время в «реальных жизненных условиях».</w:t>
      </w:r>
    </w:p>
    <w:p w:rsidR="007F09E5" w:rsidRPr="00BB4562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7F09E5" w:rsidRPr="00BB4562" w:rsidRDefault="007F09E5" w:rsidP="00BB4562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</w:t>
      </w:r>
      <w:r w:rsidR="0059524D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которой заключается ставить в центр всей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приоритетный, поэтому организация воспитательно-образовательного процесса формируется на основе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7F09E5" w:rsidRPr="00BB4562" w:rsidRDefault="007F09E5" w:rsidP="00BB4562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развивающего обучения – это</w:t>
      </w:r>
      <w:r w:rsidR="0047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 w:rsidR="0059524D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proofErr w:type="gramEnd"/>
    </w:p>
    <w:p w:rsidR="007F09E5" w:rsidRPr="00BB4562" w:rsidRDefault="007F09E5" w:rsidP="005952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использования данной технологии в дошкольном возрасте – это привить ребенку радость творческих открытий.</w:t>
      </w:r>
    </w:p>
    <w:p w:rsidR="007F09E5" w:rsidRPr="00BB4562" w:rsidRDefault="007F09E5" w:rsidP="00BB4562">
      <w:pPr>
        <w:numPr>
          <w:ilvl w:val="0"/>
          <w:numId w:val="36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проблемного обучения - это специально созданная совокупность приёмов и методов, которые способствуют формированию самостоятельной познавательной деятельности ребёнка и развитию творческого мышления. Актуальность проблемного обучения заключается в том, что оно в отличие от традиционного доставляет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</w:t>
      </w:r>
    </w:p>
    <w:p w:rsidR="007F09E5" w:rsidRPr="00BB4562" w:rsidRDefault="007F09E5" w:rsidP="00BB4562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</w:t>
      </w:r>
      <w:r w:rsidR="0059524D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котор</w:t>
      </w:r>
      <w:r w:rsidR="0059524D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включают все аспекты воздействия педагога на здоровье ребенка на разных уровнях: информационном, психологическом, био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энергетическом (использование 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физкультминуток, гимнастика для глаз, дыхательной гимнастики, ритмопластика, динамические паузы, формирование у него необходимых знаний, умений, навыков по здоровому образу жизни.</w:t>
      </w:r>
      <w:proofErr w:type="gramEnd"/>
    </w:p>
    <w:p w:rsidR="007F09E5" w:rsidRPr="00BB4562" w:rsidRDefault="007F09E5" w:rsidP="00BB4562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проектной деятельности - развитие и обогащение социально-личностного опыта посредством включения детей в сферу межличностного взаимодействия.</w:t>
      </w:r>
    </w:p>
    <w:p w:rsidR="007F09E5" w:rsidRPr="00BB4562" w:rsidRDefault="007F09E5" w:rsidP="00BB4562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деятельности, при которой у дошкольников формируются основные ключевые компетенции, способность к исследовательскому типу мышления.</w:t>
      </w:r>
    </w:p>
    <w:p w:rsidR="007F09E5" w:rsidRPr="00BB4562" w:rsidRDefault="007F09E5" w:rsidP="00BB4562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Информатизация общества ставит перед педагогами-дошкольниками задачи:</w:t>
      </w:r>
    </w:p>
    <w:p w:rsidR="007F09E5" w:rsidRPr="00BB4562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7F09E5" w:rsidRPr="00BB4562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проводником в мир новых технологий,</w:t>
      </w:r>
    </w:p>
    <w:p w:rsidR="007F09E5" w:rsidRPr="00BB4562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в выборе компьютерных программ,</w:t>
      </w:r>
    </w:p>
    <w:p w:rsidR="007F09E5" w:rsidRPr="00BB4562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7F09E5" w:rsidRDefault="007F09E5" w:rsidP="0059524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</w:t>
      </w:r>
    </w:p>
    <w:p w:rsidR="00620B21" w:rsidRPr="00BB4562" w:rsidRDefault="00620B21" w:rsidP="00620B2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5" w:rsidRPr="00BB4562" w:rsidRDefault="007F09E5" w:rsidP="005952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Формы проведения итогов реализации программы</w:t>
      </w:r>
    </w:p>
    <w:p w:rsidR="007F09E5" w:rsidRPr="00BB4562" w:rsidRDefault="00AD5F5B" w:rsidP="00BB45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="007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="007F09E5"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показателей результативности познавательно-исследовательской деятельности выделяет умения: видеть проблему, умение формулировать и задавать вопросы, выдвигать гипотезу, делать выводы и умозаключения, доказывать и защищать свои идеи, а также самостоятельно дейс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твовать в процессе исследования, действовать в соответствии с моделями, определяющие условия и содержание деятельности: высказывать 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предположения, определять цель, условия ее достижения, с помощью взрослого составлять модель этапов деятельности</w:t>
      </w:r>
      <w:proofErr w:type="gramEnd"/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сверять результат деятельности с целью поставленной и корректировать свою деятельность.</w:t>
      </w:r>
    </w:p>
    <w:p w:rsidR="00331165" w:rsidRPr="00BB4562" w:rsidRDefault="00331165" w:rsidP="00BB45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 сентябре и мае проводит диагностику, в </w:t>
      </w:r>
      <w:r w:rsid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выделяются три критерия</w:t>
      </w:r>
      <w:r w:rsidRPr="00B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можно определить уровень познавательного интереса дошкольников.</w:t>
      </w:r>
    </w:p>
    <w:tbl>
      <w:tblPr>
        <w:tblW w:w="1003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"/>
        <w:gridCol w:w="4055"/>
        <w:gridCol w:w="2615"/>
        <w:gridCol w:w="2339"/>
      </w:tblGrid>
      <w:tr w:rsidR="00331165" w:rsidRPr="00AD5F5B" w:rsidTr="00620B21">
        <w:trPr>
          <w:trHeight w:val="113"/>
        </w:trPr>
        <w:tc>
          <w:tcPr>
            <w:tcW w:w="1030" w:type="dxa"/>
            <w:vMerge w:val="restart"/>
            <w:shd w:val="clear" w:color="auto" w:fill="FFFFFF"/>
            <w:hideMark/>
          </w:tcPr>
          <w:p w:rsidR="00331165" w:rsidRPr="00AD5F5B" w:rsidRDefault="0033116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9009" w:type="dxa"/>
            <w:gridSpan w:val="3"/>
            <w:shd w:val="clear" w:color="auto" w:fill="auto"/>
            <w:hideMark/>
          </w:tcPr>
          <w:p w:rsidR="00331165" w:rsidRPr="00AD5F5B" w:rsidRDefault="00331165" w:rsidP="0033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6410C5" w:rsidRPr="00AD5F5B" w:rsidTr="00620B21">
        <w:trPr>
          <w:trHeight w:val="32"/>
        </w:trPr>
        <w:tc>
          <w:tcPr>
            <w:tcW w:w="1030" w:type="dxa"/>
            <w:vMerge/>
            <w:shd w:val="clear" w:color="auto" w:fill="FFFFFF"/>
            <w:vAlign w:val="center"/>
            <w:hideMark/>
          </w:tcPr>
          <w:p w:rsidR="007F09E5" w:rsidRPr="00AD5F5B" w:rsidRDefault="007F09E5" w:rsidP="00431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shd w:val="clear" w:color="auto" w:fill="FFFFFF"/>
            <w:hideMark/>
          </w:tcPr>
          <w:p w:rsidR="007F09E5" w:rsidRPr="00AD5F5B" w:rsidRDefault="003712F1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615" w:type="dxa"/>
            <w:shd w:val="clear" w:color="auto" w:fill="FFFFFF"/>
            <w:hideMark/>
          </w:tcPr>
          <w:p w:rsidR="007F09E5" w:rsidRPr="00AD5F5B" w:rsidRDefault="003712F1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2339" w:type="dxa"/>
            <w:shd w:val="clear" w:color="auto" w:fill="FFFFFF"/>
            <w:hideMark/>
          </w:tcPr>
          <w:p w:rsidR="007F09E5" w:rsidRPr="00AD5F5B" w:rsidRDefault="003712F1" w:rsidP="0033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</w:p>
        </w:tc>
      </w:tr>
      <w:tr w:rsidR="006410C5" w:rsidRPr="00AD5F5B" w:rsidTr="00620B21">
        <w:trPr>
          <w:trHeight w:val="366"/>
        </w:trPr>
        <w:tc>
          <w:tcPr>
            <w:tcW w:w="1030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05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 стабилен. Видит и формулирует проблемы,</w:t>
            </w:r>
            <w:r w:rsidR="0037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пути решения, знает,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осуществить поиск истины, приводит факты, аргументы.</w:t>
            </w:r>
          </w:p>
        </w:tc>
        <w:tc>
          <w:tcPr>
            <w:tcW w:w="261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известное и что нужно найти, достигли предполагаемого результата и отвечает ли он решению проблемы, причинно-следственные связи, отбирает необходимый материал для поиска истины, для решения проблемы,</w:t>
            </w:r>
          </w:p>
        </w:tc>
        <w:tc>
          <w:tcPr>
            <w:tcW w:w="2339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и творчество, самостоятельно планирует деятельность, применяет на практике, определяя правильность выбранного пути решения проблемы, поясняет свои действия и доводит дело до конца</w:t>
            </w:r>
          </w:p>
        </w:tc>
      </w:tr>
      <w:tr w:rsidR="006410C5" w:rsidRPr="00AD5F5B" w:rsidTr="00620B21">
        <w:trPr>
          <w:trHeight w:val="1285"/>
        </w:trPr>
        <w:tc>
          <w:tcPr>
            <w:tcW w:w="1030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05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интерес </w:t>
            </w:r>
            <w:proofErr w:type="spell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ситуативен</w:t>
            </w:r>
            <w:proofErr w:type="spell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подвержен настроениям ребенка. Не всегда удается увидеть проблему, и не всегда делает правильные предположения о решении поставленной проблеме, не всегда может аргументировать и пояснить свои предложения по решению проблемы.</w:t>
            </w:r>
          </w:p>
        </w:tc>
        <w:tc>
          <w:tcPr>
            <w:tcW w:w="261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возникают сложности с определением сути проблемы, и того, что уже известно и что необходимо найти. Не всегда может сопоставить полученный результат с сутью проблемы, а также раскрыть причинно-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связи, отбор материала для поиска истины не всегда безошибочен.</w:t>
            </w:r>
          </w:p>
        </w:tc>
        <w:tc>
          <w:tcPr>
            <w:tcW w:w="2339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инициативу и самостоятельность проявляет не всегда, но планирует деятельность, использует на практике отобранный материал, возникают сложности в пояснении своих действий, иногда не </w:t>
            </w: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доводит начатый опыт до конца</w:t>
            </w:r>
          </w:p>
        </w:tc>
      </w:tr>
      <w:tr w:rsidR="006410C5" w:rsidRPr="00AD5F5B" w:rsidTr="00620B21">
        <w:trPr>
          <w:trHeight w:val="829"/>
        </w:trPr>
        <w:tc>
          <w:tcPr>
            <w:tcW w:w="1030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405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 слабо выражен. Не всегда понимает проблему, не активен в выдвижении идей по решению возникшей проблемы, затрудняется осуществлять поиск истины, не может привести факты, аргументы.</w:t>
            </w:r>
          </w:p>
        </w:tc>
        <w:tc>
          <w:tcPr>
            <w:tcW w:w="2615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Затрудняется определять известное и что нужно найти, причинно-следственные связи, </w:t>
            </w:r>
            <w:proofErr w:type="gramStart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ошибки в выборе материла</w:t>
            </w:r>
            <w:proofErr w:type="gramEnd"/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опыта, не вникает в суть проблемы.</w:t>
            </w:r>
          </w:p>
        </w:tc>
        <w:tc>
          <w:tcPr>
            <w:tcW w:w="2339" w:type="dxa"/>
            <w:shd w:val="clear" w:color="auto" w:fill="FFFFFF"/>
            <w:hideMark/>
          </w:tcPr>
          <w:p w:rsidR="007F09E5" w:rsidRPr="00AD5F5B" w:rsidRDefault="007F09E5" w:rsidP="00620B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не проявляет, делает только тогда, когда говорят, использует примитивные способы решения проблем, что не приводит к необходимым результатам.</w:t>
            </w:r>
          </w:p>
        </w:tc>
      </w:tr>
    </w:tbl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3712F1" w:rsidRDefault="007F09E5" w:rsidP="00331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указанных задач используются разнообразные методы изучения: наблюдения воспитателя, с фиксированием в дневнике наблюдений; самоанализ педагогов; анкетирование и беседы с родителями воспитанников. Мониторинг позволяет проследить возрастную динамику формирования навыков при переходе детей из одной возрастной группы в другую.</w:t>
      </w:r>
    </w:p>
    <w:p w:rsidR="003712F1" w:rsidRDefault="007F09E5" w:rsidP="00371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</w:t>
      </w:r>
      <w:r w:rsid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12F1" w:rsidRDefault="003712F1" w:rsidP="003712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9E5" w:rsidRPr="00471753" w:rsidRDefault="007F09E5" w:rsidP="004717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="00471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</w:t>
      </w:r>
      <w:proofErr w:type="gram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 М., 2005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Творим, изменяем, преобразуем: занятия с дошкольниками. М., 2002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Дыбина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gram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до…: Игры – путешествия в прошлое предметов. М.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3712F1" w:rsidRDefault="00620B21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«</w:t>
      </w:r>
      <w:r w:rsidR="007F09E5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сделаны предметы»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9E5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игр – занятий дошкольников. М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7F09E5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F09E5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F5B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 Н. Ознакомление дошкольников с неживой природой. Природоп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в детском саду. – М.;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общество России, 2003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80с.</w:t>
      </w:r>
    </w:p>
    <w:p w:rsidR="00AD5F5B" w:rsidRPr="003712F1" w:rsidRDefault="00AD5F5B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</w:t>
      </w:r>
      <w:proofErr w:type="spellEnd"/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</w:t>
      </w:r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</w:t>
      </w:r>
      <w:proofErr w:type="spellEnd"/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 – исследовательская деятельность дошкольников»// «МОЗАИКА-СИНТЕЗ»; М., 2012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 деятельности дошкольников. / Под общ. Ред. Л.Н. Прохоровой. – М.: АРКТИ, 64с.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Г.П., Чистякова А.Е. «Экспериментальная деятельность для среднего и старшего дошкольного возраста»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мире поиска: Программа по организации поисковой деятельности детей дошкольного возраста</w:t>
      </w:r>
      <w:proofErr w:type="gram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О.В. </w:t>
      </w: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2005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64с.</w:t>
      </w:r>
    </w:p>
    <w:p w:rsidR="007F09E5" w:rsidRPr="003712F1" w:rsidRDefault="007F09E5" w:rsidP="003712F1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</w:t>
      </w:r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proofErr w:type="spellEnd"/>
      <w:r w:rsidR="00471753"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Сучкова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</w:t>
      </w:r>
      <w:proofErr w:type="spellEnd"/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экспериментальной деятельности детей 2 – 7 лет</w:t>
      </w:r>
      <w:r w:rsidR="0047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5" w:rsidRPr="00AD5F5B" w:rsidRDefault="007F09E5" w:rsidP="00431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E5" w:rsidRDefault="00471753" w:rsidP="00620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620B21" w:rsidRPr="00620B21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 и их родителей</w:t>
      </w:r>
    </w:p>
    <w:p w:rsidR="00620B21" w:rsidRDefault="00620B21" w:rsidP="00620B21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Секреты природы – это так интересно! – М: </w:t>
      </w:r>
      <w:proofErr w:type="spellStart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72с.</w:t>
      </w:r>
    </w:p>
    <w:p w:rsidR="00471753" w:rsidRPr="003712F1" w:rsidRDefault="00471753" w:rsidP="00471753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 «Игры с водой и песком»</w:t>
      </w:r>
    </w:p>
    <w:p w:rsidR="00471753" w:rsidRPr="003712F1" w:rsidRDefault="00471753" w:rsidP="00471753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 «Опыты с песком и глиной»</w:t>
      </w:r>
    </w:p>
    <w:p w:rsidR="00620B21" w:rsidRPr="003712F1" w:rsidRDefault="00620B21" w:rsidP="004717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B21" w:rsidRDefault="00620B21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471753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1753" w:rsidRPr="00BF52BE" w:rsidRDefault="00471753" w:rsidP="0047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BE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471753" w:rsidRDefault="00471753" w:rsidP="0047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2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BF52BE">
        <w:rPr>
          <w:rFonts w:ascii="Times New Roman" w:hAnsi="Times New Roman" w:cs="Times New Roman"/>
          <w:b/>
          <w:sz w:val="28"/>
          <w:szCs w:val="28"/>
        </w:rPr>
        <w:t xml:space="preserve"> «Я – исследователь» на 2023 – 2024 учебный год</w:t>
      </w:r>
    </w:p>
    <w:p w:rsidR="00471753" w:rsidRDefault="00471753" w:rsidP="00471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13D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Михайловна.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2занятия в неделю по 30 мин. (1 день 30 мин +30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мин перемена)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аудиторная.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– групповая.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Формой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дополнительной общеразвивающей программы являются участие в выставках и конкурсах.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опрос, анализ работ, тест, конкурсы.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декабрь 2023 г., май 2024 г.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Дата начала занятий:</w:t>
      </w:r>
      <w:r>
        <w:rPr>
          <w:rFonts w:ascii="Times New Roman" w:hAnsi="Times New Roman" w:cs="Times New Roman"/>
          <w:sz w:val="28"/>
          <w:szCs w:val="28"/>
        </w:rPr>
        <w:t xml:space="preserve"> 1 сентября 2023 г.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Дата окончания занятий:</w:t>
      </w:r>
      <w:r>
        <w:rPr>
          <w:rFonts w:ascii="Times New Roman" w:hAnsi="Times New Roman" w:cs="Times New Roman"/>
          <w:sz w:val="28"/>
          <w:szCs w:val="28"/>
        </w:rPr>
        <w:t xml:space="preserve"> 31 мая 2024 г.</w:t>
      </w:r>
    </w:p>
    <w:p w:rsidR="00471753" w:rsidRPr="002550A5" w:rsidRDefault="00471753" w:rsidP="00471753">
      <w:pPr>
        <w:rPr>
          <w:rFonts w:ascii="Times New Roman" w:hAnsi="Times New Roman" w:cs="Times New Roman"/>
          <w:b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Праздничные дни: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2023 года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2024 – 8 января 2024 года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2024 года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2024 года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мая 2024 года</w:t>
      </w:r>
    </w:p>
    <w:p w:rsidR="00471753" w:rsidRDefault="00471753" w:rsidP="00471753">
      <w:pPr>
        <w:rPr>
          <w:rFonts w:ascii="Times New Roman" w:hAnsi="Times New Roman" w:cs="Times New Roman"/>
          <w:sz w:val="28"/>
          <w:szCs w:val="28"/>
        </w:rPr>
      </w:pPr>
      <w:r w:rsidRPr="002550A5">
        <w:rPr>
          <w:rFonts w:ascii="Times New Roman" w:hAnsi="Times New Roman" w:cs="Times New Roman"/>
          <w:b/>
          <w:sz w:val="28"/>
          <w:szCs w:val="28"/>
        </w:rPr>
        <w:t>Каникулы:</w:t>
      </w:r>
      <w:r>
        <w:rPr>
          <w:rFonts w:ascii="Times New Roman" w:hAnsi="Times New Roman" w:cs="Times New Roman"/>
          <w:sz w:val="28"/>
          <w:szCs w:val="28"/>
        </w:rPr>
        <w:t xml:space="preserve"> 1 января 2024 года – 8 января 2024 года</w:t>
      </w:r>
    </w:p>
    <w:p w:rsidR="00471753" w:rsidRPr="00BF52BE" w:rsidRDefault="00471753" w:rsidP="00471753">
      <w:pPr>
        <w:rPr>
          <w:rFonts w:ascii="Times New Roman" w:hAnsi="Times New Roman" w:cs="Times New Roman"/>
          <w:sz w:val="28"/>
          <w:szCs w:val="28"/>
        </w:rPr>
      </w:pPr>
    </w:p>
    <w:p w:rsidR="00471753" w:rsidRPr="00620B21" w:rsidRDefault="00471753" w:rsidP="00620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71753" w:rsidRPr="00620B21" w:rsidSect="00F91D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F0" w:rsidRDefault="005273F0" w:rsidP="007F4A1C">
      <w:pPr>
        <w:spacing w:after="0" w:line="240" w:lineRule="auto"/>
      </w:pPr>
      <w:r>
        <w:separator/>
      </w:r>
    </w:p>
  </w:endnote>
  <w:endnote w:type="continuationSeparator" w:id="1">
    <w:p w:rsidR="005273F0" w:rsidRDefault="005273F0" w:rsidP="007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6334"/>
      <w:docPartObj>
        <w:docPartGallery w:val="Page Numbers (Bottom of Page)"/>
        <w:docPartUnique/>
      </w:docPartObj>
    </w:sdtPr>
    <w:sdtContent>
      <w:p w:rsidR="005273F0" w:rsidRDefault="002C2F6A">
        <w:pPr>
          <w:pStyle w:val="a8"/>
          <w:jc w:val="center"/>
        </w:pPr>
        <w:r>
          <w:rPr>
            <w:noProof/>
          </w:rPr>
          <w:fldChar w:fldCharType="begin"/>
        </w:r>
        <w:r w:rsidR="005273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1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3F0" w:rsidRDefault="005273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F0" w:rsidRDefault="005273F0" w:rsidP="007F4A1C">
      <w:pPr>
        <w:spacing w:after="0" w:line="240" w:lineRule="auto"/>
      </w:pPr>
      <w:r>
        <w:separator/>
      </w:r>
    </w:p>
  </w:footnote>
  <w:footnote w:type="continuationSeparator" w:id="1">
    <w:p w:rsidR="005273F0" w:rsidRDefault="005273F0" w:rsidP="007F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950"/>
    <w:multiLevelType w:val="multilevel"/>
    <w:tmpl w:val="248C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6B2"/>
    <w:multiLevelType w:val="multilevel"/>
    <w:tmpl w:val="9D0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17B"/>
    <w:multiLevelType w:val="multilevel"/>
    <w:tmpl w:val="5AA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76FB4"/>
    <w:multiLevelType w:val="multilevel"/>
    <w:tmpl w:val="097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C05FC"/>
    <w:multiLevelType w:val="multilevel"/>
    <w:tmpl w:val="AD28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407A5"/>
    <w:multiLevelType w:val="multilevel"/>
    <w:tmpl w:val="C67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55728"/>
    <w:multiLevelType w:val="multilevel"/>
    <w:tmpl w:val="D4EE6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9C3903"/>
    <w:multiLevelType w:val="multilevel"/>
    <w:tmpl w:val="AAA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76C5"/>
    <w:multiLevelType w:val="multilevel"/>
    <w:tmpl w:val="767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97C40"/>
    <w:multiLevelType w:val="multilevel"/>
    <w:tmpl w:val="097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32E44"/>
    <w:multiLevelType w:val="multilevel"/>
    <w:tmpl w:val="2DD4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44CA1"/>
    <w:multiLevelType w:val="multilevel"/>
    <w:tmpl w:val="EB0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C2D43"/>
    <w:multiLevelType w:val="multilevel"/>
    <w:tmpl w:val="58C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C36C3"/>
    <w:multiLevelType w:val="multilevel"/>
    <w:tmpl w:val="4A9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45BAC"/>
    <w:multiLevelType w:val="multilevel"/>
    <w:tmpl w:val="32C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D7366"/>
    <w:multiLevelType w:val="multilevel"/>
    <w:tmpl w:val="CAC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38F4"/>
    <w:multiLevelType w:val="multilevel"/>
    <w:tmpl w:val="2AD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B6D81"/>
    <w:multiLevelType w:val="multilevel"/>
    <w:tmpl w:val="9E7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54330"/>
    <w:multiLevelType w:val="multilevel"/>
    <w:tmpl w:val="867CA3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1C57FEE"/>
    <w:multiLevelType w:val="multilevel"/>
    <w:tmpl w:val="3D66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C53BCD"/>
    <w:multiLevelType w:val="multilevel"/>
    <w:tmpl w:val="B71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85F3A"/>
    <w:multiLevelType w:val="multilevel"/>
    <w:tmpl w:val="014E5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3D605615"/>
    <w:multiLevelType w:val="multilevel"/>
    <w:tmpl w:val="32F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9342E"/>
    <w:multiLevelType w:val="multilevel"/>
    <w:tmpl w:val="30C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23AFF"/>
    <w:multiLevelType w:val="multilevel"/>
    <w:tmpl w:val="FAAE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C03FAA"/>
    <w:multiLevelType w:val="multilevel"/>
    <w:tmpl w:val="2B4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14486"/>
    <w:multiLevelType w:val="multilevel"/>
    <w:tmpl w:val="3810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D7D73"/>
    <w:multiLevelType w:val="multilevel"/>
    <w:tmpl w:val="F1E6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608C9"/>
    <w:multiLevelType w:val="multilevel"/>
    <w:tmpl w:val="804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30BFD"/>
    <w:multiLevelType w:val="multilevel"/>
    <w:tmpl w:val="163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A6553"/>
    <w:multiLevelType w:val="multilevel"/>
    <w:tmpl w:val="C4F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0716F"/>
    <w:multiLevelType w:val="multilevel"/>
    <w:tmpl w:val="FB2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51078"/>
    <w:multiLevelType w:val="multilevel"/>
    <w:tmpl w:val="1E0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662C2"/>
    <w:multiLevelType w:val="multilevel"/>
    <w:tmpl w:val="DC22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36B8B"/>
    <w:multiLevelType w:val="multilevel"/>
    <w:tmpl w:val="F0C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61D22"/>
    <w:multiLevelType w:val="multilevel"/>
    <w:tmpl w:val="C42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47817"/>
    <w:multiLevelType w:val="multilevel"/>
    <w:tmpl w:val="9ED0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A07BB"/>
    <w:multiLevelType w:val="multilevel"/>
    <w:tmpl w:val="985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54D93"/>
    <w:multiLevelType w:val="multilevel"/>
    <w:tmpl w:val="A45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8662B"/>
    <w:multiLevelType w:val="multilevel"/>
    <w:tmpl w:val="9F7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F2C11"/>
    <w:multiLevelType w:val="multilevel"/>
    <w:tmpl w:val="76A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6387E"/>
    <w:multiLevelType w:val="multilevel"/>
    <w:tmpl w:val="008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A3868"/>
    <w:multiLevelType w:val="multilevel"/>
    <w:tmpl w:val="4BC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</w:num>
  <w:num w:numId="3">
    <w:abstractNumId w:val="21"/>
  </w:num>
  <w:num w:numId="4">
    <w:abstractNumId w:val="18"/>
  </w:num>
  <w:num w:numId="5">
    <w:abstractNumId w:val="23"/>
  </w:num>
  <w:num w:numId="6">
    <w:abstractNumId w:val="15"/>
  </w:num>
  <w:num w:numId="7">
    <w:abstractNumId w:val="27"/>
  </w:num>
  <w:num w:numId="8">
    <w:abstractNumId w:val="24"/>
  </w:num>
  <w:num w:numId="9">
    <w:abstractNumId w:val="10"/>
  </w:num>
  <w:num w:numId="10">
    <w:abstractNumId w:val="40"/>
  </w:num>
  <w:num w:numId="11">
    <w:abstractNumId w:val="7"/>
  </w:num>
  <w:num w:numId="12">
    <w:abstractNumId w:val="11"/>
  </w:num>
  <w:num w:numId="13">
    <w:abstractNumId w:val="22"/>
  </w:num>
  <w:num w:numId="14">
    <w:abstractNumId w:val="29"/>
  </w:num>
  <w:num w:numId="15">
    <w:abstractNumId w:val="0"/>
  </w:num>
  <w:num w:numId="16">
    <w:abstractNumId w:val="37"/>
  </w:num>
  <w:num w:numId="17">
    <w:abstractNumId w:val="5"/>
  </w:num>
  <w:num w:numId="18">
    <w:abstractNumId w:val="16"/>
  </w:num>
  <w:num w:numId="19">
    <w:abstractNumId w:val="34"/>
  </w:num>
  <w:num w:numId="20">
    <w:abstractNumId w:val="33"/>
  </w:num>
  <w:num w:numId="21">
    <w:abstractNumId w:val="35"/>
  </w:num>
  <w:num w:numId="22">
    <w:abstractNumId w:val="1"/>
  </w:num>
  <w:num w:numId="23">
    <w:abstractNumId w:val="4"/>
  </w:num>
  <w:num w:numId="24">
    <w:abstractNumId w:val="36"/>
  </w:num>
  <w:num w:numId="25">
    <w:abstractNumId w:val="19"/>
  </w:num>
  <w:num w:numId="26">
    <w:abstractNumId w:val="13"/>
  </w:num>
  <w:num w:numId="27">
    <w:abstractNumId w:val="42"/>
  </w:num>
  <w:num w:numId="28">
    <w:abstractNumId w:val="41"/>
  </w:num>
  <w:num w:numId="29">
    <w:abstractNumId w:val="12"/>
  </w:num>
  <w:num w:numId="30">
    <w:abstractNumId w:val="39"/>
  </w:num>
  <w:num w:numId="31">
    <w:abstractNumId w:val="2"/>
  </w:num>
  <w:num w:numId="32">
    <w:abstractNumId w:val="32"/>
  </w:num>
  <w:num w:numId="33">
    <w:abstractNumId w:val="14"/>
  </w:num>
  <w:num w:numId="34">
    <w:abstractNumId w:val="20"/>
  </w:num>
  <w:num w:numId="35">
    <w:abstractNumId w:val="8"/>
  </w:num>
  <w:num w:numId="36">
    <w:abstractNumId w:val="31"/>
  </w:num>
  <w:num w:numId="37">
    <w:abstractNumId w:val="17"/>
  </w:num>
  <w:num w:numId="38">
    <w:abstractNumId w:val="25"/>
  </w:num>
  <w:num w:numId="39">
    <w:abstractNumId w:val="28"/>
  </w:num>
  <w:num w:numId="40">
    <w:abstractNumId w:val="30"/>
  </w:num>
  <w:num w:numId="41">
    <w:abstractNumId w:val="9"/>
  </w:num>
  <w:num w:numId="42">
    <w:abstractNumId w:val="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E5"/>
    <w:rsid w:val="00032B4A"/>
    <w:rsid w:val="000A13A6"/>
    <w:rsid w:val="000A40A6"/>
    <w:rsid w:val="000A4293"/>
    <w:rsid w:val="000B593B"/>
    <w:rsid w:val="000F5BB7"/>
    <w:rsid w:val="00124B88"/>
    <w:rsid w:val="001414A7"/>
    <w:rsid w:val="00145EB5"/>
    <w:rsid w:val="001A7D4A"/>
    <w:rsid w:val="001B48E2"/>
    <w:rsid w:val="001B7BE7"/>
    <w:rsid w:val="00201F93"/>
    <w:rsid w:val="002302CD"/>
    <w:rsid w:val="002B076A"/>
    <w:rsid w:val="002C2F6A"/>
    <w:rsid w:val="002D09DC"/>
    <w:rsid w:val="002E2223"/>
    <w:rsid w:val="00331165"/>
    <w:rsid w:val="003712F1"/>
    <w:rsid w:val="003E00AD"/>
    <w:rsid w:val="00431D8C"/>
    <w:rsid w:val="004507D9"/>
    <w:rsid w:val="00471753"/>
    <w:rsid w:val="00475226"/>
    <w:rsid w:val="005273F0"/>
    <w:rsid w:val="005330B2"/>
    <w:rsid w:val="00536341"/>
    <w:rsid w:val="00543CEC"/>
    <w:rsid w:val="00567C85"/>
    <w:rsid w:val="0058423B"/>
    <w:rsid w:val="00585A55"/>
    <w:rsid w:val="0059524D"/>
    <w:rsid w:val="005E1D3E"/>
    <w:rsid w:val="00620B21"/>
    <w:rsid w:val="006338D6"/>
    <w:rsid w:val="006410C5"/>
    <w:rsid w:val="00646EFA"/>
    <w:rsid w:val="0067041E"/>
    <w:rsid w:val="006D6769"/>
    <w:rsid w:val="00713D53"/>
    <w:rsid w:val="00737A2E"/>
    <w:rsid w:val="00746C89"/>
    <w:rsid w:val="00750CEF"/>
    <w:rsid w:val="007515DB"/>
    <w:rsid w:val="007A26D2"/>
    <w:rsid w:val="007D6731"/>
    <w:rsid w:val="007E6B61"/>
    <w:rsid w:val="007F09E5"/>
    <w:rsid w:val="007F4A1C"/>
    <w:rsid w:val="00811FBD"/>
    <w:rsid w:val="00864C15"/>
    <w:rsid w:val="008C34B2"/>
    <w:rsid w:val="008E35AD"/>
    <w:rsid w:val="00977A22"/>
    <w:rsid w:val="009A631B"/>
    <w:rsid w:val="00A01FB5"/>
    <w:rsid w:val="00A4634E"/>
    <w:rsid w:val="00A9035F"/>
    <w:rsid w:val="00AD1E50"/>
    <w:rsid w:val="00AD5F5B"/>
    <w:rsid w:val="00AE2D7E"/>
    <w:rsid w:val="00AE6B2D"/>
    <w:rsid w:val="00B30AC6"/>
    <w:rsid w:val="00B419E1"/>
    <w:rsid w:val="00B65847"/>
    <w:rsid w:val="00B92B32"/>
    <w:rsid w:val="00BB4562"/>
    <w:rsid w:val="00C178C2"/>
    <w:rsid w:val="00C33758"/>
    <w:rsid w:val="00C41A1D"/>
    <w:rsid w:val="00C900D8"/>
    <w:rsid w:val="00C91217"/>
    <w:rsid w:val="00C930ED"/>
    <w:rsid w:val="00CA1DB5"/>
    <w:rsid w:val="00DB34AC"/>
    <w:rsid w:val="00DF252C"/>
    <w:rsid w:val="00E141E1"/>
    <w:rsid w:val="00E36033"/>
    <w:rsid w:val="00E669EF"/>
    <w:rsid w:val="00ED3BBA"/>
    <w:rsid w:val="00F13FD7"/>
    <w:rsid w:val="00F301A2"/>
    <w:rsid w:val="00F319DB"/>
    <w:rsid w:val="00F51FE0"/>
    <w:rsid w:val="00F91DCC"/>
    <w:rsid w:val="00FA36DC"/>
    <w:rsid w:val="00FB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6"/>
  </w:style>
  <w:style w:type="paragraph" w:styleId="2">
    <w:name w:val="heading 2"/>
    <w:basedOn w:val="a"/>
    <w:next w:val="a"/>
    <w:link w:val="20"/>
    <w:uiPriority w:val="9"/>
    <w:unhideWhenUsed/>
    <w:qFormat/>
    <w:rsid w:val="00C41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FD3"/>
    <w:pPr>
      <w:ind w:left="720"/>
      <w:contextualSpacing/>
    </w:pPr>
  </w:style>
  <w:style w:type="table" w:styleId="a5">
    <w:name w:val="Table Grid"/>
    <w:basedOn w:val="a1"/>
    <w:uiPriority w:val="59"/>
    <w:rsid w:val="002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D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A1C"/>
  </w:style>
  <w:style w:type="paragraph" w:styleId="a8">
    <w:name w:val="footer"/>
    <w:basedOn w:val="a"/>
    <w:link w:val="a9"/>
    <w:uiPriority w:val="99"/>
    <w:unhideWhenUsed/>
    <w:rsid w:val="007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A1C"/>
  </w:style>
  <w:style w:type="character" w:customStyle="1" w:styleId="20">
    <w:name w:val="Заголовок 2 Знак"/>
    <w:basedOn w:val="a0"/>
    <w:link w:val="2"/>
    <w:uiPriority w:val="9"/>
    <w:rsid w:val="00C41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D425-EC95-4DCD-A15A-CFCC1125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38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 ноутбук 2</dc:creator>
  <cp:lastModifiedBy>user</cp:lastModifiedBy>
  <cp:revision>7</cp:revision>
  <dcterms:created xsi:type="dcterms:W3CDTF">2023-10-31T09:23:00Z</dcterms:created>
  <dcterms:modified xsi:type="dcterms:W3CDTF">2023-11-01T08:24:00Z</dcterms:modified>
</cp:coreProperties>
</file>