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4"/>
        <w:tblW w:w="0" w:type="auto"/>
        <w:tblLook w:val="00A0"/>
      </w:tblPr>
      <w:tblGrid>
        <w:gridCol w:w="7393"/>
        <w:gridCol w:w="7393"/>
      </w:tblGrid>
      <w:tr w:rsidR="00EA0A2E">
        <w:tc>
          <w:tcPr>
            <w:tcW w:w="7393" w:type="dxa"/>
          </w:tcPr>
          <w:p w:rsidR="00F0352B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«Принят»</w:t>
            </w:r>
          </w:p>
          <w:p w:rsidR="00EA0A2E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Педагогическом совете </w:t>
            </w:r>
          </w:p>
          <w:p w:rsidR="00EA0A2E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</w:t>
            </w:r>
            <w:r w:rsidR="00D5679F">
              <w:rPr>
                <w:rFonts w:ascii="Times New Roman" w:hAnsi="Times New Roman"/>
                <w:sz w:val="28"/>
                <w:szCs w:val="28"/>
              </w:rPr>
              <w:t xml:space="preserve"> от «31» августа </w:t>
            </w:r>
            <w:r w:rsidR="00F0352B"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7393" w:type="dxa"/>
          </w:tcPr>
          <w:p w:rsidR="00F0352B" w:rsidRDefault="00EA0A2E" w:rsidP="00F035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«Утвержден» </w:t>
            </w:r>
          </w:p>
          <w:p w:rsidR="00EA0A2E" w:rsidRDefault="00EA0A2E" w:rsidP="00F035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</w:t>
            </w:r>
            <w:r w:rsidR="00F0352B">
              <w:rPr>
                <w:rFonts w:ascii="Times New Roman" w:hAnsi="Times New Roman"/>
                <w:sz w:val="28"/>
                <w:szCs w:val="28"/>
              </w:rPr>
              <w:t>аз  №</w:t>
            </w:r>
            <w:r w:rsidR="00572575">
              <w:rPr>
                <w:rFonts w:ascii="Times New Roman" w:hAnsi="Times New Roman"/>
                <w:sz w:val="28"/>
                <w:szCs w:val="28"/>
              </w:rPr>
              <w:t>41</w:t>
            </w:r>
            <w:r w:rsidR="00F0352B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572575">
              <w:rPr>
                <w:rFonts w:ascii="Times New Roman" w:hAnsi="Times New Roman"/>
                <w:sz w:val="28"/>
                <w:szCs w:val="28"/>
              </w:rPr>
              <w:t>31</w:t>
            </w:r>
            <w:r w:rsidR="00F0352B">
              <w:rPr>
                <w:rFonts w:ascii="Times New Roman" w:hAnsi="Times New Roman"/>
                <w:sz w:val="28"/>
                <w:szCs w:val="28"/>
              </w:rPr>
              <w:t>»</w:t>
            </w:r>
            <w:r w:rsidR="00572575"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r w:rsidR="00F0352B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A0A2E" w:rsidRDefault="00EA0A2E" w:rsidP="00F035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F0352B" w:rsidP="00EA0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на 2015 – 2016</w:t>
      </w:r>
      <w:r w:rsidR="00EA0A2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№8 комбинированного вида»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Pr="00DA0D35" w:rsidRDefault="00EA0A2E" w:rsidP="00EA0A2E">
      <w:pPr>
        <w:jc w:val="center"/>
        <w:rPr>
          <w:rFonts w:ascii="Times New Roman" w:hAnsi="Times New Roman"/>
          <w:sz w:val="24"/>
          <w:szCs w:val="24"/>
        </w:rPr>
      </w:pPr>
    </w:p>
    <w:p w:rsidR="00DA0D35" w:rsidRPr="00DA0D35" w:rsidRDefault="00DA0D35" w:rsidP="00DA0D35">
      <w:pPr>
        <w:spacing w:line="276" w:lineRule="auto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DA0D35">
        <w:rPr>
          <w:rFonts w:ascii="Times New Roman" w:hAnsi="Times New Roman"/>
          <w:sz w:val="28"/>
          <w:szCs w:val="28"/>
        </w:rPr>
        <w:t xml:space="preserve">Адрес: город Гатчина, улица Слепнева, д. 15 </w:t>
      </w:r>
      <w:r w:rsidRPr="00DA0D35">
        <w:rPr>
          <w:rFonts w:ascii="Times New Roman" w:hAnsi="Times New Roman"/>
          <w:sz w:val="28"/>
          <w:szCs w:val="28"/>
          <w:vertAlign w:val="superscript"/>
        </w:rPr>
        <w:t>а</w:t>
      </w:r>
    </w:p>
    <w:p w:rsidR="00DA0D35" w:rsidRPr="00DA0D35" w:rsidRDefault="00DA0D35" w:rsidP="00DA0D35">
      <w:pPr>
        <w:spacing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A0D35">
        <w:rPr>
          <w:rFonts w:ascii="Times New Roman" w:hAnsi="Times New Roman"/>
          <w:sz w:val="28"/>
          <w:szCs w:val="28"/>
        </w:rPr>
        <w:t>Телефон: (8-813-71)74-087</w:t>
      </w:r>
    </w:p>
    <w:p w:rsidR="00DA0D35" w:rsidRPr="00DA0D35" w:rsidRDefault="00DA0D35" w:rsidP="00DA0D3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D35" w:rsidRPr="00DA0D35" w:rsidRDefault="00DA0D35" w:rsidP="00DA0D3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A0A2E" w:rsidRPr="00DA0D35" w:rsidRDefault="00EA0A2E" w:rsidP="00EA0A2E">
      <w:pPr>
        <w:jc w:val="center"/>
        <w:rPr>
          <w:rFonts w:ascii="Times New Roman" w:hAnsi="Times New Roman"/>
          <w:sz w:val="24"/>
          <w:szCs w:val="24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DA0D35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УЧЕБНОМУ ПЛАНУ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A2E" w:rsidRDefault="00EA0A2E" w:rsidP="00EA0A2E">
      <w:pPr>
        <w:tabs>
          <w:tab w:val="left" w:pos="13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в МБДОУ «Детский сад №8 комбинированного вида» строится в соответствии со следующими документами: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об «Образовании в Российской Федерации» от 29.12.2012 года №273-ФЗ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Действующими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 СанПиН 2.4.1.3049-13   «Санитарно-эпидемиологические требования  к устройству, содержанию   и организации режима работы в дошкольных организациях»;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Приказа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kern w:val="36"/>
            <w:sz w:val="28"/>
            <w:szCs w:val="28"/>
          </w:rPr>
          <w:t>2013 г</w:t>
        </w:r>
      </w:smartTag>
      <w:r>
        <w:rPr>
          <w:rFonts w:ascii="Times New Roman" w:hAnsi="Times New Roman"/>
          <w:bCs/>
          <w:kern w:val="36"/>
          <w:sz w:val="28"/>
          <w:szCs w:val="28"/>
        </w:rPr>
        <w:t>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Инструктивно-методическое письмо Министерства образования РФ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МБДОУ «Детский сад №8 комбинированного вида»;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352B">
        <w:rPr>
          <w:rFonts w:ascii="Times New Roman" w:hAnsi="Times New Roman"/>
          <w:sz w:val="28"/>
          <w:szCs w:val="28"/>
        </w:rPr>
        <w:t>сновной общео</w:t>
      </w:r>
      <w:r>
        <w:rPr>
          <w:rFonts w:ascii="Times New Roman" w:hAnsi="Times New Roman"/>
          <w:sz w:val="28"/>
          <w:szCs w:val="28"/>
        </w:rPr>
        <w:t>бразовательной программой дошкольного образования МБДОУ «Детский сад №8 комбинированного вида».</w:t>
      </w:r>
    </w:p>
    <w:p w:rsidR="00EA0A2E" w:rsidRDefault="00EA0A2E" w:rsidP="00EA0A2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Учреждение создает условия, гарантирующие охрану и укрепление здоровья детей.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Образовательный процесс в детском саду предусматривает решение программных образовательных задач в рамках непосредственно образовательной деятельности и при проведении режимных моментов и включает в себя: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совместную деятельность детей и взрослых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свободную самостоятельную деятельность детей.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 первом блоке содержание организуется комплексно – тематически, во втором – в соответствии с традиционными видами детской деятельности.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Образовательный процесс в ДОУ строится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адекватных возрасту формах работы с детьми, максимальном развитии всех специфических детских видов деятельности и, в первую очередь, игры как ведущего вида деятельности ребенка – дошкольника.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использовании современных личностно – ориентированных технологий, направленных на партнерство, сотрудничество и сотворчество педагога и ребенка.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>Совместная деятельность предполагает индивиду</w:t>
      </w:r>
      <w:r w:rsidR="00EF7EA5">
        <w:rPr>
          <w:rFonts w:ascii="Times New Roman" w:hAnsi="Times New Roman"/>
          <w:sz w:val="28"/>
          <w:szCs w:val="28"/>
        </w:rPr>
        <w:t xml:space="preserve">альную, подгрупповую и фронтальную </w:t>
      </w:r>
      <w:r>
        <w:rPr>
          <w:rFonts w:ascii="Times New Roman" w:hAnsi="Times New Roman"/>
          <w:sz w:val="28"/>
          <w:szCs w:val="28"/>
        </w:rPr>
        <w:t xml:space="preserve"> формы организации образовательной работы с воспитанниками. </w:t>
      </w:r>
      <w:proofErr w:type="gramEnd"/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строится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D02B8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субъектной (партнерской, равноправной) позиции взрослого и ребенка;</w:t>
      </w:r>
    </w:p>
    <w:p w:rsidR="00EA0A2E" w:rsidRDefault="00EA0A2E" w:rsidP="00D02B8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диалогическом (а не монологическом) </w:t>
      </w:r>
      <w:proofErr w:type="gramStart"/>
      <w:r>
        <w:rPr>
          <w:rFonts w:ascii="Times New Roman" w:hAnsi="Times New Roman"/>
          <w:sz w:val="28"/>
          <w:szCs w:val="28"/>
        </w:rPr>
        <w:t>общении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взрослого с детьми;</w:t>
      </w:r>
    </w:p>
    <w:p w:rsidR="00EA0A2E" w:rsidRDefault="00EA0A2E" w:rsidP="00D02B8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продуктивном взаимодействием ребенка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сверстниками;</w:t>
      </w:r>
    </w:p>
    <w:p w:rsidR="00EA0A2E" w:rsidRDefault="00EA0A2E" w:rsidP="00D02B8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Образовательная деятельность организуется,  как совместная интегративная деятельность педагогов с детьми,  которая включает различные виды детской деятельности: игру, чтение (восприятие), общение, продуктивную, двигательную, музыкально-художественную, познавательно-исследовательскую и др.)</w:t>
      </w:r>
      <w:proofErr w:type="gramEnd"/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F7EA5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Режим</w:t>
      </w:r>
      <w:r w:rsidR="00EA0A2E"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деятельности, проводимой педагогами с детьми,  при работе по</w:t>
      </w:r>
      <w:r>
        <w:rPr>
          <w:rFonts w:ascii="Times New Roman" w:hAnsi="Times New Roman"/>
          <w:sz w:val="28"/>
          <w:szCs w:val="28"/>
        </w:rPr>
        <w:t xml:space="preserve"> пятидневной неделе, разработан</w:t>
      </w:r>
      <w:r w:rsidR="00EA0A2E">
        <w:rPr>
          <w:rFonts w:ascii="Times New Roman" w:hAnsi="Times New Roman"/>
          <w:sz w:val="28"/>
          <w:szCs w:val="28"/>
        </w:rPr>
        <w:t xml:space="preserve"> в соответствии с максимально допустимым объемом разных возрастных групп, включая реализаци</w:t>
      </w:r>
      <w:r>
        <w:rPr>
          <w:rFonts w:ascii="Times New Roman" w:hAnsi="Times New Roman"/>
          <w:sz w:val="28"/>
          <w:szCs w:val="28"/>
        </w:rPr>
        <w:t>ю парциальных</w:t>
      </w:r>
      <w:r w:rsidR="00EA0A2E">
        <w:rPr>
          <w:rFonts w:ascii="Times New Roman" w:hAnsi="Times New Roman"/>
          <w:sz w:val="28"/>
          <w:szCs w:val="28"/>
        </w:rPr>
        <w:t xml:space="preserve"> программ. 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Максимально допустимый объем недельной образовательной нагрузки, включая реализаци</w:t>
      </w:r>
      <w:r w:rsidR="00EF7EA5">
        <w:rPr>
          <w:rFonts w:ascii="Times New Roman" w:hAnsi="Times New Roman"/>
          <w:sz w:val="28"/>
          <w:szCs w:val="28"/>
        </w:rPr>
        <w:t>ю парциальных</w:t>
      </w:r>
      <w:r>
        <w:rPr>
          <w:rFonts w:ascii="Times New Roman" w:hAnsi="Times New Roman"/>
          <w:sz w:val="28"/>
          <w:szCs w:val="28"/>
        </w:rPr>
        <w:t xml:space="preserve"> программ, для детей дошкольного возраста составляет: </w:t>
      </w:r>
    </w:p>
    <w:p w:rsidR="00D02B8D" w:rsidRDefault="00D02B8D" w:rsidP="00D02B8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младшей группе (дети третьего года жизни) – 1 час 30 мин.,</w:t>
      </w:r>
    </w:p>
    <w:p w:rsidR="00EA0A2E" w:rsidRDefault="00EA0A2E" w:rsidP="00D02B8D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2B8D">
        <w:rPr>
          <w:rFonts w:ascii="Times New Roman" w:hAnsi="Times New Roman"/>
          <w:sz w:val="28"/>
          <w:szCs w:val="28"/>
        </w:rPr>
        <w:t>о второй</w:t>
      </w:r>
      <w:r>
        <w:rPr>
          <w:rFonts w:ascii="Times New Roman" w:hAnsi="Times New Roman"/>
          <w:sz w:val="28"/>
          <w:szCs w:val="28"/>
        </w:rPr>
        <w:t xml:space="preserve"> младшей группе (дети четвертого года жизни) - 2 часа 45 мин., </w:t>
      </w:r>
    </w:p>
    <w:p w:rsidR="00EA0A2E" w:rsidRDefault="00EA0A2E" w:rsidP="00D02B8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средней группе (дети пятого года жизни) - 4 часа, </w:t>
      </w:r>
    </w:p>
    <w:p w:rsidR="00EA0A2E" w:rsidRDefault="00EA0A2E" w:rsidP="00D02B8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старшей группе (дети шестого года жизни) - 6 часов 15 минут, </w:t>
      </w:r>
    </w:p>
    <w:p w:rsidR="00EA0A2E" w:rsidRPr="00EF7EA5" w:rsidRDefault="00EA0A2E" w:rsidP="00EF7EA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(дети седьмого года жизни) - 8 часов 30 минут.</w:t>
      </w:r>
      <w:r w:rsidRPr="00EF7EA5">
        <w:rPr>
          <w:rFonts w:ascii="Times New Roman" w:hAnsi="Times New Roman"/>
          <w:sz w:val="28"/>
          <w:szCs w:val="28"/>
        </w:rPr>
        <w:t xml:space="preserve"> </w:t>
      </w:r>
    </w:p>
    <w:p w:rsidR="00134C67" w:rsidRDefault="00134C67" w:rsidP="00134C67">
      <w:pPr>
        <w:ind w:left="720"/>
        <w:rPr>
          <w:rFonts w:ascii="Times New Roman" w:hAnsi="Times New Roman"/>
          <w:sz w:val="28"/>
          <w:szCs w:val="28"/>
        </w:rPr>
      </w:pPr>
    </w:p>
    <w:p w:rsidR="00134C67" w:rsidRDefault="00134C67" w:rsidP="00134C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34C67">
        <w:rPr>
          <w:rFonts w:ascii="Times New Roman" w:hAnsi="Times New Roman"/>
          <w:sz w:val="28"/>
          <w:szCs w:val="28"/>
        </w:rPr>
        <w:t xml:space="preserve"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</w:t>
      </w:r>
      <w:r w:rsidRPr="00134C67">
        <w:rPr>
          <w:rFonts w:ascii="Times New Roman" w:hAnsi="Times New Roman"/>
          <w:sz w:val="28"/>
          <w:szCs w:val="28"/>
        </w:rPr>
        <w:lastRenderedPageBreak/>
        <w:t>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134C67" w:rsidRDefault="00134C67" w:rsidP="00134C67">
      <w:pPr>
        <w:rPr>
          <w:rFonts w:ascii="Times New Roman" w:hAnsi="Times New Roman"/>
          <w:sz w:val="28"/>
          <w:szCs w:val="28"/>
        </w:rPr>
      </w:pPr>
    </w:p>
    <w:p w:rsidR="00134C67" w:rsidRDefault="00134C67" w:rsidP="00134C67">
      <w:pPr>
        <w:rPr>
          <w:rFonts w:ascii="Times New Roman" w:hAnsi="Times New Roman"/>
          <w:sz w:val="28"/>
          <w:szCs w:val="28"/>
        </w:rPr>
      </w:pPr>
      <w:r w:rsidRPr="00134C67">
        <w:rPr>
          <w:rFonts w:ascii="Times New Roman" w:hAnsi="Times New Roman"/>
          <w:sz w:val="28"/>
          <w:szCs w:val="28"/>
        </w:rPr>
        <w:t xml:space="preserve">           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134C67">
        <w:rPr>
          <w:rFonts w:ascii="Times New Roman" w:hAnsi="Times New Roman"/>
          <w:sz w:val="28"/>
          <w:szCs w:val="28"/>
        </w:rPr>
        <w:t>от</w:t>
      </w:r>
      <w:proofErr w:type="gramEnd"/>
      <w:r w:rsidRPr="00134C67">
        <w:rPr>
          <w:rFonts w:ascii="Times New Roman" w:hAnsi="Times New Roman"/>
          <w:sz w:val="28"/>
          <w:szCs w:val="28"/>
        </w:rPr>
        <w:t xml:space="preserve"> 6 </w:t>
      </w:r>
      <w:proofErr w:type="gramStart"/>
      <w:r w:rsidRPr="00134C67">
        <w:rPr>
          <w:rFonts w:ascii="Times New Roman" w:hAnsi="Times New Roman"/>
          <w:sz w:val="28"/>
          <w:szCs w:val="28"/>
        </w:rPr>
        <w:t>до</w:t>
      </w:r>
      <w:proofErr w:type="gramEnd"/>
      <w:r w:rsidRPr="00134C67">
        <w:rPr>
          <w:rFonts w:ascii="Times New Roman" w:hAnsi="Times New Roman"/>
          <w:sz w:val="28"/>
          <w:szCs w:val="28"/>
        </w:rPr>
        <w:t xml:space="preserve"> 7 лет - не более 30 минут.</w:t>
      </w:r>
    </w:p>
    <w:p w:rsidR="00134C67" w:rsidRPr="00134C67" w:rsidRDefault="00134C67" w:rsidP="00134C67">
      <w:pPr>
        <w:rPr>
          <w:rFonts w:ascii="Times New Roman" w:hAnsi="Times New Roman"/>
          <w:sz w:val="28"/>
          <w:szCs w:val="28"/>
        </w:rPr>
      </w:pPr>
    </w:p>
    <w:p w:rsidR="00134C67" w:rsidRDefault="00134C67" w:rsidP="00134C67">
      <w:pPr>
        <w:rPr>
          <w:rFonts w:ascii="Times New Roman" w:hAnsi="Times New Roman"/>
          <w:sz w:val="28"/>
          <w:szCs w:val="28"/>
        </w:rPr>
      </w:pPr>
      <w:r w:rsidRPr="00134C67">
        <w:rPr>
          <w:rFonts w:ascii="Times New Roman" w:hAnsi="Times New Roman"/>
          <w:sz w:val="28"/>
          <w:szCs w:val="28"/>
        </w:rPr>
        <w:t xml:space="preserve">          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34C67" w:rsidRPr="00134C67" w:rsidRDefault="00134C67" w:rsidP="00134C67">
      <w:pPr>
        <w:rPr>
          <w:rFonts w:ascii="Times New Roman" w:hAnsi="Times New Roman"/>
          <w:sz w:val="28"/>
          <w:szCs w:val="28"/>
        </w:rPr>
      </w:pPr>
    </w:p>
    <w:p w:rsidR="00EA0A2E" w:rsidRDefault="00134C67" w:rsidP="00EA0A2E">
      <w:pPr>
        <w:rPr>
          <w:rFonts w:ascii="Times New Roman" w:hAnsi="Times New Roman"/>
          <w:sz w:val="28"/>
          <w:szCs w:val="28"/>
        </w:rPr>
      </w:pPr>
      <w:r w:rsidRPr="00134C67">
        <w:rPr>
          <w:rFonts w:ascii="Times New Roman" w:hAnsi="Times New Roman"/>
          <w:sz w:val="28"/>
          <w:szCs w:val="28"/>
        </w:rPr>
        <w:t xml:space="preserve"> </w:t>
      </w:r>
      <w:r w:rsidR="007E7053">
        <w:rPr>
          <w:rFonts w:ascii="Times New Roman" w:hAnsi="Times New Roman"/>
          <w:sz w:val="28"/>
          <w:szCs w:val="28"/>
        </w:rPr>
        <w:t xml:space="preserve">               Младшая – средняя</w:t>
      </w:r>
      <w:r w:rsidRPr="00134C67">
        <w:rPr>
          <w:rFonts w:ascii="Times New Roman" w:hAnsi="Times New Roman"/>
          <w:sz w:val="28"/>
          <w:szCs w:val="28"/>
        </w:rPr>
        <w:t xml:space="preserve"> группа – 2 занятия в день, 10 </w:t>
      </w:r>
      <w:r w:rsidR="00EF7EA5">
        <w:rPr>
          <w:rFonts w:ascii="Times New Roman" w:hAnsi="Times New Roman"/>
          <w:sz w:val="28"/>
          <w:szCs w:val="28"/>
        </w:rPr>
        <w:t xml:space="preserve">занятий </w:t>
      </w:r>
      <w:r w:rsidRPr="00134C67">
        <w:rPr>
          <w:rFonts w:ascii="Times New Roman" w:hAnsi="Times New Roman"/>
          <w:sz w:val="28"/>
          <w:szCs w:val="28"/>
        </w:rPr>
        <w:t>в неделю</w:t>
      </w:r>
      <w:r>
        <w:rPr>
          <w:rFonts w:ascii="Times New Roman" w:hAnsi="Times New Roman"/>
          <w:sz w:val="28"/>
          <w:szCs w:val="28"/>
        </w:rPr>
        <w:t>.</w:t>
      </w:r>
      <w:r w:rsidRPr="00134C67">
        <w:rPr>
          <w:rFonts w:ascii="Times New Roman" w:hAnsi="Times New Roman"/>
          <w:sz w:val="28"/>
          <w:szCs w:val="28"/>
        </w:rPr>
        <w:t xml:space="preserve"> </w:t>
      </w:r>
      <w:r w:rsidR="008B28D2">
        <w:rPr>
          <w:rFonts w:ascii="Times New Roman" w:hAnsi="Times New Roman"/>
          <w:sz w:val="28"/>
          <w:szCs w:val="28"/>
        </w:rPr>
        <w:t>Старшая группа – 12</w:t>
      </w:r>
      <w:r w:rsidR="007E7053">
        <w:rPr>
          <w:rFonts w:ascii="Times New Roman" w:hAnsi="Times New Roman"/>
          <w:sz w:val="28"/>
          <w:szCs w:val="28"/>
        </w:rPr>
        <w:t xml:space="preserve"> занятий в неделю. </w:t>
      </w:r>
      <w:r w:rsidRPr="00134C67">
        <w:rPr>
          <w:rFonts w:ascii="Times New Roman" w:hAnsi="Times New Roman"/>
          <w:sz w:val="28"/>
          <w:szCs w:val="28"/>
        </w:rPr>
        <w:t xml:space="preserve">Подготовительная к </w:t>
      </w:r>
      <w:r w:rsidR="007E7053">
        <w:rPr>
          <w:rFonts w:ascii="Times New Roman" w:hAnsi="Times New Roman"/>
          <w:sz w:val="28"/>
          <w:szCs w:val="28"/>
        </w:rPr>
        <w:t>школе группа –</w:t>
      </w:r>
      <w:r w:rsidR="008B28D2">
        <w:rPr>
          <w:rFonts w:ascii="Times New Roman" w:hAnsi="Times New Roman"/>
          <w:sz w:val="28"/>
          <w:szCs w:val="28"/>
        </w:rPr>
        <w:t xml:space="preserve"> 13</w:t>
      </w:r>
      <w:r w:rsidRPr="00134C67">
        <w:rPr>
          <w:rFonts w:ascii="Times New Roman" w:hAnsi="Times New Roman"/>
          <w:sz w:val="28"/>
          <w:szCs w:val="28"/>
        </w:rPr>
        <w:t xml:space="preserve"> заняти</w:t>
      </w:r>
      <w:r w:rsidR="007E7053">
        <w:rPr>
          <w:rFonts w:ascii="Times New Roman" w:hAnsi="Times New Roman"/>
          <w:sz w:val="28"/>
          <w:szCs w:val="28"/>
        </w:rPr>
        <w:t>й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134C67" w:rsidRDefault="00134C67" w:rsidP="00EA0A2E">
      <w:pPr>
        <w:rPr>
          <w:rFonts w:ascii="Times New Roman" w:hAnsi="Times New Roman"/>
          <w:sz w:val="28"/>
          <w:szCs w:val="28"/>
        </w:rPr>
      </w:pPr>
    </w:p>
    <w:p w:rsidR="00134C67" w:rsidRDefault="00134C67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134C67">
        <w:rPr>
          <w:rFonts w:ascii="Times New Roman" w:hAnsi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134C67" w:rsidRPr="00134C67" w:rsidRDefault="00134C67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Одно из трех </w:t>
      </w:r>
      <w:r w:rsidR="007E7053">
        <w:rPr>
          <w:rFonts w:ascii="Times New Roman" w:hAnsi="Times New Roman"/>
          <w:sz w:val="28"/>
          <w:szCs w:val="28"/>
        </w:rPr>
        <w:t>физкультурных занятий с детьми 3</w:t>
      </w:r>
      <w:r>
        <w:rPr>
          <w:rFonts w:ascii="Times New Roman" w:hAnsi="Times New Roman"/>
          <w:sz w:val="28"/>
          <w:szCs w:val="28"/>
        </w:rPr>
        <w:t xml:space="preserve"> – 7 лет </w:t>
      </w:r>
      <w:r w:rsidR="007E7053">
        <w:rPr>
          <w:rFonts w:ascii="Times New Roman" w:hAnsi="Times New Roman"/>
          <w:sz w:val="28"/>
          <w:szCs w:val="28"/>
        </w:rPr>
        <w:t xml:space="preserve">(вторая младшая группа – подготовительная к школе группа) </w:t>
      </w:r>
      <w:r>
        <w:rPr>
          <w:rFonts w:ascii="Times New Roman" w:hAnsi="Times New Roman"/>
          <w:sz w:val="28"/>
          <w:szCs w:val="28"/>
        </w:rPr>
        <w:t>проводится на улице.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непосредственно образовательной деятельности).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продолжительность не должна превышать 20 минут в день.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 и:</w:t>
      </w:r>
    </w:p>
    <w:p w:rsidR="00EA0A2E" w:rsidRDefault="00EA0A2E" w:rsidP="00D02B8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выбор каждым ребенком  деятельности по интересам; </w:t>
      </w:r>
    </w:p>
    <w:p w:rsidR="00EA0A2E" w:rsidRDefault="00EA0A2E" w:rsidP="00D02B8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позволяет ему взаимодействовать со сверстниками или действовать индивидуально; </w:t>
      </w:r>
    </w:p>
    <w:p w:rsidR="00EA0A2E" w:rsidRDefault="00EA0A2E" w:rsidP="00D02B8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в себе проблемные ситуации и </w:t>
      </w:r>
      <w:proofErr w:type="gramStart"/>
      <w:r>
        <w:rPr>
          <w:rFonts w:ascii="Times New Roman" w:hAnsi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 на самостоятельное решение ребенком разнообразных задач; </w:t>
      </w:r>
    </w:p>
    <w:p w:rsidR="00EA0A2E" w:rsidRDefault="00EA0A2E" w:rsidP="00D02B8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позволяет на уровне самостоятельности закрепить материал, изучаемый в совместной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взрослым.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A2E" w:rsidRDefault="00EA0A2E" w:rsidP="00EA0A2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дни каникул и 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7E7053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CF0277">
      <w:pPr>
        <w:rPr>
          <w:rFonts w:ascii="Times New Roman" w:hAnsi="Times New Roman"/>
          <w:sz w:val="28"/>
          <w:szCs w:val="28"/>
        </w:rPr>
      </w:pPr>
    </w:p>
    <w:p w:rsidR="00DA0D35" w:rsidRDefault="00DA0D35" w:rsidP="00CF0277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A30C3D" w:rsidRDefault="00A30C3D" w:rsidP="00CF0277">
      <w:pPr>
        <w:rPr>
          <w:rFonts w:ascii="Times New Roman" w:hAnsi="Times New Roman"/>
          <w:sz w:val="28"/>
          <w:szCs w:val="28"/>
        </w:rPr>
      </w:pPr>
    </w:p>
    <w:p w:rsidR="00CF0277" w:rsidRDefault="00CF0277" w:rsidP="00CF0277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Pr="003A5786" w:rsidRDefault="00EA0A2E" w:rsidP="00EA0A2E">
      <w:pPr>
        <w:jc w:val="center"/>
        <w:rPr>
          <w:rFonts w:ascii="Times New Roman" w:hAnsi="Times New Roman"/>
          <w:b/>
          <w:sz w:val="24"/>
          <w:szCs w:val="24"/>
        </w:rPr>
      </w:pPr>
      <w:r w:rsidRPr="003A5786">
        <w:rPr>
          <w:rFonts w:ascii="Times New Roman" w:hAnsi="Times New Roman"/>
          <w:b/>
          <w:sz w:val="24"/>
          <w:szCs w:val="24"/>
        </w:rPr>
        <w:t>Учеб</w:t>
      </w:r>
      <w:r w:rsidR="00CF0277" w:rsidRPr="003A5786">
        <w:rPr>
          <w:rFonts w:ascii="Times New Roman" w:hAnsi="Times New Roman"/>
          <w:b/>
          <w:sz w:val="24"/>
          <w:szCs w:val="24"/>
        </w:rPr>
        <w:t>ный план на 2015 – 2016</w:t>
      </w:r>
      <w:r w:rsidRPr="003A578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A0A2E" w:rsidRPr="003A5786" w:rsidRDefault="00EA0A2E" w:rsidP="00EA0A2E">
      <w:pPr>
        <w:jc w:val="center"/>
        <w:rPr>
          <w:rFonts w:ascii="Times New Roman" w:hAnsi="Times New Roman"/>
          <w:b/>
          <w:sz w:val="24"/>
          <w:szCs w:val="24"/>
        </w:rPr>
      </w:pPr>
      <w:r w:rsidRPr="003A5786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EA0A2E" w:rsidRPr="003A5786" w:rsidRDefault="00EA0A2E" w:rsidP="00EA0A2E">
      <w:pPr>
        <w:jc w:val="center"/>
        <w:rPr>
          <w:rFonts w:ascii="Times New Roman" w:hAnsi="Times New Roman"/>
          <w:b/>
          <w:sz w:val="24"/>
          <w:szCs w:val="24"/>
        </w:rPr>
      </w:pPr>
      <w:r w:rsidRPr="003A5786">
        <w:rPr>
          <w:rFonts w:ascii="Times New Roman" w:hAnsi="Times New Roman"/>
          <w:b/>
          <w:sz w:val="24"/>
          <w:szCs w:val="24"/>
        </w:rPr>
        <w:t>«Детский сад №8 комбинированного вида»</w:t>
      </w:r>
    </w:p>
    <w:p w:rsidR="00EA0A2E" w:rsidRPr="003A5786" w:rsidRDefault="00EA0A2E" w:rsidP="00EA0A2E">
      <w:pPr>
        <w:jc w:val="center"/>
        <w:rPr>
          <w:rFonts w:ascii="Times New Roman" w:hAnsi="Times New Roman"/>
          <w:sz w:val="24"/>
          <w:szCs w:val="24"/>
        </w:rPr>
      </w:pPr>
    </w:p>
    <w:p w:rsidR="00EA0A2E" w:rsidRPr="00D5679F" w:rsidRDefault="00EA0A2E" w:rsidP="00D5679F">
      <w:pPr>
        <w:rPr>
          <w:rFonts w:ascii="Times New Roman" w:hAnsi="Times New Roman"/>
          <w:b/>
          <w:sz w:val="24"/>
          <w:szCs w:val="24"/>
        </w:rPr>
      </w:pPr>
      <w:r w:rsidRPr="003A5786">
        <w:rPr>
          <w:rFonts w:ascii="Times New Roman" w:hAnsi="Times New Roman"/>
          <w:b/>
          <w:sz w:val="24"/>
          <w:szCs w:val="24"/>
        </w:rPr>
        <w:t>Инвариантная часть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814"/>
        <w:gridCol w:w="1814"/>
        <w:gridCol w:w="1815"/>
        <w:gridCol w:w="1814"/>
        <w:gridCol w:w="1815"/>
        <w:gridCol w:w="3827"/>
      </w:tblGrid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Базовая образовательная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Первая младшая группа </w:t>
            </w:r>
            <w:r w:rsidRPr="00C904AF">
              <w:rPr>
                <w:rFonts w:ascii="Times New Roman" w:hAnsi="Times New Roman"/>
                <w:b/>
                <w:szCs w:val="28"/>
              </w:rPr>
              <w:t>общеразвивающего вида</w:t>
            </w:r>
          </w:p>
          <w:p w:rsidR="00D5679F" w:rsidRPr="00C904A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«Петушок»</w:t>
            </w:r>
          </w:p>
          <w:p w:rsidR="00D5679F" w:rsidRPr="00C904AF" w:rsidRDefault="00D5679F" w:rsidP="00C43B0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Вторая младшая группа </w:t>
            </w:r>
            <w:r w:rsidRPr="00C904AF">
              <w:rPr>
                <w:rFonts w:ascii="Times New Roman" w:hAnsi="Times New Roman"/>
                <w:b/>
                <w:szCs w:val="28"/>
              </w:rPr>
              <w:t>общеразвивающего вида</w:t>
            </w:r>
          </w:p>
          <w:p w:rsidR="00D5679F" w:rsidRPr="00C904A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«Аленушка»</w:t>
            </w:r>
          </w:p>
          <w:p w:rsidR="00D5679F" w:rsidRDefault="00D5679F" w:rsidP="00C43B0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Средняя группа </w:t>
            </w:r>
            <w:r w:rsidRPr="00C904AF">
              <w:rPr>
                <w:rFonts w:ascii="Times New Roman" w:hAnsi="Times New Roman"/>
                <w:b/>
                <w:szCs w:val="28"/>
              </w:rPr>
              <w:t>общеразвивающего вида</w:t>
            </w:r>
            <w:r>
              <w:rPr>
                <w:rFonts w:ascii="Times New Roman" w:hAnsi="Times New Roman"/>
                <w:b/>
                <w:szCs w:val="28"/>
              </w:rPr>
              <w:t xml:space="preserve"> «Звездочка»</w:t>
            </w:r>
          </w:p>
          <w:p w:rsidR="00D5679F" w:rsidRDefault="00D5679F" w:rsidP="00C43B0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Старшая группа </w:t>
            </w:r>
            <w:r w:rsidRPr="00C904AF">
              <w:rPr>
                <w:rFonts w:ascii="Times New Roman" w:hAnsi="Times New Roman"/>
                <w:b/>
                <w:szCs w:val="28"/>
              </w:rPr>
              <w:t>общеразвивающего вида</w:t>
            </w:r>
            <w:r>
              <w:rPr>
                <w:rFonts w:ascii="Times New Roman" w:hAnsi="Times New Roman"/>
                <w:b/>
                <w:szCs w:val="28"/>
              </w:rPr>
              <w:t xml:space="preserve"> «Дюймовочка»</w:t>
            </w:r>
          </w:p>
          <w:p w:rsidR="00D5679F" w:rsidRDefault="00D5679F" w:rsidP="00C43B0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904A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Подготовительная группа </w:t>
            </w:r>
            <w:r w:rsidRPr="00C904AF">
              <w:rPr>
                <w:rFonts w:ascii="Times New Roman" w:hAnsi="Times New Roman"/>
                <w:b/>
                <w:szCs w:val="28"/>
              </w:rPr>
              <w:t>общеразвивающего вида</w:t>
            </w:r>
          </w:p>
          <w:p w:rsidR="00D5679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«Теремок»</w:t>
            </w:r>
          </w:p>
          <w:p w:rsidR="00D5679F" w:rsidRDefault="00D5679F" w:rsidP="00C43B0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Интеграция образовательных областей</w:t>
            </w:r>
          </w:p>
        </w:tc>
      </w:tr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+ 8+8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(27 мин.)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+ 15 +15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(45 мин.)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+ 20 +20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 мин.)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+ 25 +25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(75мин.)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+ 30 + 30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(90мин.)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Default="00D56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  <w:p w:rsidR="00D5679F" w:rsidRDefault="00D56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«Речевое развитие»</w:t>
            </w:r>
          </w:p>
        </w:tc>
      </w:tr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F7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D5679F" w:rsidRDefault="00D5679F" w:rsidP="003F7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A5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+15</w:t>
            </w:r>
          </w:p>
          <w:p w:rsidR="00D5679F" w:rsidRDefault="00D5679F" w:rsidP="003A5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20+20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 мин.)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25+25+25</w:t>
            </w:r>
          </w:p>
          <w:p w:rsidR="00D5679F" w:rsidRDefault="00D5679F" w:rsidP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(75 мин.)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+ 30+30+30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(120 мин.)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Default="00D56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 – эстетическое развитие»</w:t>
            </w:r>
          </w:p>
          <w:p w:rsidR="00D5679F" w:rsidRDefault="00D56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  <w:p w:rsidR="00D5679F" w:rsidRDefault="00D56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</w:tr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17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17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+ 8</w:t>
            </w:r>
          </w:p>
          <w:p w:rsidR="00D5679F" w:rsidRDefault="00D5679F" w:rsidP="0017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 мин)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25+25 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 мин.)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30+30 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 мин.)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Default="00D5679F" w:rsidP="007C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 – эстетическое развитие»</w:t>
            </w:r>
          </w:p>
          <w:p w:rsidR="00D5679F" w:rsidRDefault="00D5679F" w:rsidP="007C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D5679F" w:rsidRDefault="00D5679F" w:rsidP="007C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D5679F" w:rsidRDefault="00D5679F" w:rsidP="007C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</w:tr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17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EA3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15+15+15 +15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20+20+20+20 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 мин.)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+25+25+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мин.)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30+30+30+30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(120 мин.)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Default="00D5679F" w:rsidP="007C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D5679F" w:rsidRDefault="00D5679F" w:rsidP="007C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D5679F" w:rsidRDefault="00D5679F" w:rsidP="007C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</w:tc>
      </w:tr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756BAA" w:rsidRDefault="00D5679F" w:rsidP="0017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BAA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756BAA" w:rsidRDefault="00D5679F" w:rsidP="00EA3D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BAA">
              <w:rPr>
                <w:rFonts w:ascii="Times New Roman" w:hAnsi="Times New Roman"/>
                <w:b/>
                <w:sz w:val="24"/>
                <w:szCs w:val="24"/>
              </w:rPr>
              <w:t>10/1ч.20 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756BAA" w:rsidRDefault="00D5679F" w:rsidP="00FC0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BAA">
              <w:rPr>
                <w:rFonts w:ascii="Times New Roman" w:hAnsi="Times New Roman"/>
                <w:b/>
                <w:sz w:val="24"/>
                <w:szCs w:val="24"/>
              </w:rPr>
              <w:t>10/2ч.30м.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756BAA" w:rsidRDefault="00D5679F" w:rsidP="00FC0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BAA">
              <w:rPr>
                <w:rFonts w:ascii="Times New Roman" w:hAnsi="Times New Roman"/>
                <w:b/>
                <w:sz w:val="24"/>
                <w:szCs w:val="24"/>
              </w:rPr>
              <w:t>10/3ч.20м.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756BAA" w:rsidRDefault="00D56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BAA">
              <w:rPr>
                <w:rFonts w:ascii="Times New Roman" w:hAnsi="Times New Roman"/>
                <w:b/>
                <w:sz w:val="24"/>
                <w:szCs w:val="24"/>
              </w:rPr>
              <w:t>12/5ч.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756BAA" w:rsidRDefault="00D56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BAA">
              <w:rPr>
                <w:rFonts w:ascii="Times New Roman" w:hAnsi="Times New Roman"/>
                <w:b/>
                <w:sz w:val="24"/>
                <w:szCs w:val="24"/>
              </w:rPr>
              <w:t>13/6ч.30м.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756BAA" w:rsidRDefault="00D5679F" w:rsidP="007C5B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4F67" w:rsidRDefault="00754F67" w:rsidP="00EA0A2E">
      <w:pPr>
        <w:rPr>
          <w:rFonts w:ascii="Times New Roman" w:hAnsi="Times New Roman"/>
          <w:b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коррекционной направленности</w:t>
      </w:r>
    </w:p>
    <w:p w:rsidR="00754F67" w:rsidRDefault="00754F67" w:rsidP="00EA0A2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2"/>
        <w:gridCol w:w="1807"/>
        <w:gridCol w:w="2086"/>
        <w:gridCol w:w="2091"/>
      </w:tblGrid>
      <w:tr w:rsidR="008B2751" w:rsidRPr="00CF0277" w:rsidTr="008B2751">
        <w:tc>
          <w:tcPr>
            <w:tcW w:w="8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277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277">
              <w:rPr>
                <w:rFonts w:ascii="Times New Roman" w:hAnsi="Times New Roman"/>
                <w:b/>
                <w:sz w:val="28"/>
                <w:szCs w:val="28"/>
              </w:rPr>
              <w:t>Периодичность/возраст детей</w:t>
            </w:r>
          </w:p>
        </w:tc>
      </w:tr>
      <w:tr w:rsidR="008B2751" w:rsidRPr="00CF0277" w:rsidTr="008B2751">
        <w:tc>
          <w:tcPr>
            <w:tcW w:w="8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8B2751" w:rsidRPr="00CF0277" w:rsidTr="008B2751">
        <w:tc>
          <w:tcPr>
            <w:tcW w:w="8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час 2</w:t>
            </w:r>
            <w:r w:rsidRPr="00CF0277">
              <w:rPr>
                <w:rFonts w:ascii="Times New Roman" w:hAnsi="Times New Roman"/>
                <w:b/>
                <w:sz w:val="28"/>
                <w:szCs w:val="28"/>
              </w:rPr>
              <w:t>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277">
              <w:rPr>
                <w:rFonts w:ascii="Times New Roman" w:hAnsi="Times New Roman"/>
                <w:b/>
                <w:sz w:val="28"/>
                <w:szCs w:val="28"/>
              </w:rPr>
              <w:t>1 час 40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277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Занятие с учителем-логопедом.</w:t>
            </w:r>
          </w:p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Совершенствование произносительной стороны речи.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Занятие с учителем-логопедом.</w:t>
            </w:r>
          </w:p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Развитие лексико-грамматических средств языка.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Занятие с учителем-логопедом.</w:t>
            </w:r>
          </w:p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Развитие самостоятельной развернутой фразовой речи.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Занятие с учителем-логопедом.</w:t>
            </w:r>
          </w:p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Подготовка к овладению элементарными навыками письма и чтения.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час 2</w:t>
            </w:r>
            <w:r w:rsidRPr="00CF0277">
              <w:rPr>
                <w:rFonts w:ascii="Times New Roman" w:hAnsi="Times New Roman"/>
                <w:b/>
                <w:sz w:val="28"/>
                <w:szCs w:val="28"/>
              </w:rPr>
              <w:t>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277">
              <w:rPr>
                <w:rFonts w:ascii="Times New Roman" w:hAnsi="Times New Roman"/>
                <w:b/>
                <w:sz w:val="28"/>
                <w:szCs w:val="28"/>
              </w:rPr>
              <w:t>1 час 40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277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«Познавательное развитие».</w:t>
            </w:r>
            <w:r w:rsidRPr="00CF0277">
              <w:rPr>
                <w:rFonts w:ascii="Times New Roman" w:hAnsi="Times New Roman"/>
                <w:sz w:val="28"/>
                <w:szCs w:val="28"/>
              </w:rPr>
              <w:t xml:space="preserve"> Формирование элементарных математических представлений. Занятие с учителем-дефектологом.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«Познавательное развитие».</w:t>
            </w:r>
            <w:r w:rsidRPr="00CF0277">
              <w:rPr>
                <w:rFonts w:ascii="Times New Roman" w:hAnsi="Times New Roman"/>
                <w:sz w:val="28"/>
                <w:szCs w:val="28"/>
              </w:rPr>
              <w:t xml:space="preserve"> Формирование целостной картины мира. Занятие с учителем-дефектологом.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«Познавательное развитие».</w:t>
            </w:r>
            <w:r w:rsidRPr="00CF0277">
              <w:rPr>
                <w:rFonts w:ascii="Times New Roman" w:hAnsi="Times New Roman"/>
                <w:sz w:val="28"/>
                <w:szCs w:val="28"/>
              </w:rPr>
              <w:t xml:space="preserve"> Познавательно-исследовательская деятельность. Занятие с учителем-дефектологом.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«Социально – коммуникативное развитие».</w:t>
            </w:r>
            <w:r w:rsidRPr="00CF0277">
              <w:rPr>
                <w:rFonts w:ascii="Times New Roman" w:hAnsi="Times New Roman"/>
                <w:sz w:val="28"/>
                <w:szCs w:val="28"/>
              </w:rPr>
              <w:t xml:space="preserve"> Развитие речи. Занятие с учителем-дефектологом.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</w:tbl>
    <w:p w:rsidR="00EA0A2E" w:rsidRDefault="00EA0A2E" w:rsidP="00EA0A2E">
      <w:pPr>
        <w:rPr>
          <w:rFonts w:ascii="Times New Roman" w:hAnsi="Times New Roman"/>
          <w:b/>
          <w:sz w:val="28"/>
          <w:szCs w:val="28"/>
        </w:rPr>
      </w:pPr>
    </w:p>
    <w:p w:rsidR="00A30C3D" w:rsidRDefault="00A30C3D" w:rsidP="00EA0A2E">
      <w:pPr>
        <w:rPr>
          <w:rFonts w:ascii="Times New Roman" w:hAnsi="Times New Roman"/>
          <w:b/>
          <w:sz w:val="28"/>
          <w:szCs w:val="28"/>
        </w:rPr>
      </w:pPr>
    </w:p>
    <w:p w:rsidR="00A30C3D" w:rsidRDefault="00A30C3D" w:rsidP="00EA0A2E">
      <w:pPr>
        <w:rPr>
          <w:rFonts w:ascii="Times New Roman" w:hAnsi="Times New Roman"/>
          <w:b/>
          <w:sz w:val="28"/>
          <w:szCs w:val="28"/>
        </w:rPr>
      </w:pPr>
    </w:p>
    <w:p w:rsidR="00C43B0B" w:rsidRDefault="00C43B0B" w:rsidP="00EA0A2E">
      <w:pPr>
        <w:rPr>
          <w:rFonts w:ascii="Times New Roman" w:hAnsi="Times New Roman"/>
          <w:b/>
          <w:sz w:val="28"/>
          <w:szCs w:val="28"/>
        </w:rPr>
      </w:pPr>
    </w:p>
    <w:p w:rsidR="00D5679F" w:rsidRDefault="00D5679F" w:rsidP="00EA0A2E">
      <w:pPr>
        <w:rPr>
          <w:rFonts w:ascii="Times New Roman" w:hAnsi="Times New Roman"/>
          <w:b/>
          <w:sz w:val="28"/>
          <w:szCs w:val="28"/>
        </w:rPr>
      </w:pPr>
    </w:p>
    <w:p w:rsidR="00A30C3D" w:rsidRDefault="00A30C3D" w:rsidP="00EA0A2E">
      <w:pPr>
        <w:rPr>
          <w:rFonts w:ascii="Times New Roman" w:hAnsi="Times New Roman"/>
          <w:b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Вариативная часть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757"/>
        <w:gridCol w:w="1758"/>
        <w:gridCol w:w="1757"/>
        <w:gridCol w:w="1758"/>
        <w:gridCol w:w="1758"/>
        <w:gridCol w:w="3544"/>
      </w:tblGrid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арциальная п</w:t>
            </w:r>
            <w:r w:rsidRPr="003A38EA">
              <w:rPr>
                <w:rFonts w:ascii="Times New Roman" w:hAnsi="Times New Roman"/>
                <w:b/>
                <w:sz w:val="24"/>
                <w:szCs w:val="24"/>
              </w:rPr>
              <w:t>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A578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Первая младшая группа </w:t>
            </w:r>
            <w:r w:rsidRPr="00C904AF">
              <w:rPr>
                <w:rFonts w:ascii="Times New Roman" w:hAnsi="Times New Roman"/>
                <w:b/>
                <w:szCs w:val="28"/>
              </w:rPr>
              <w:t>общеразвивающего вида</w:t>
            </w:r>
          </w:p>
          <w:p w:rsidR="00D5679F" w:rsidRPr="00C904AF" w:rsidRDefault="00D5679F" w:rsidP="003A578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«Петушок»</w:t>
            </w:r>
          </w:p>
          <w:p w:rsidR="00D5679F" w:rsidRPr="00C904AF" w:rsidRDefault="00D5679F" w:rsidP="00C43B0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A578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Вторая младшая группа </w:t>
            </w:r>
            <w:r w:rsidRPr="00C904AF">
              <w:rPr>
                <w:rFonts w:ascii="Times New Roman" w:hAnsi="Times New Roman"/>
                <w:b/>
                <w:szCs w:val="28"/>
              </w:rPr>
              <w:t>общеразвивающего вида</w:t>
            </w:r>
          </w:p>
          <w:p w:rsidR="00D5679F" w:rsidRPr="00C904AF" w:rsidRDefault="00D5679F" w:rsidP="003A578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«Аленушка»</w:t>
            </w:r>
          </w:p>
          <w:p w:rsidR="00D5679F" w:rsidRDefault="00D5679F" w:rsidP="003A578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A578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Средняя группа </w:t>
            </w:r>
            <w:r w:rsidRPr="00C904AF">
              <w:rPr>
                <w:rFonts w:ascii="Times New Roman" w:hAnsi="Times New Roman"/>
                <w:b/>
                <w:szCs w:val="28"/>
              </w:rPr>
              <w:t>общеразвивающего вида</w:t>
            </w:r>
            <w:r>
              <w:rPr>
                <w:rFonts w:ascii="Times New Roman" w:hAnsi="Times New Roman"/>
                <w:b/>
                <w:szCs w:val="28"/>
              </w:rPr>
              <w:t xml:space="preserve"> «Звездочка»</w:t>
            </w:r>
          </w:p>
          <w:p w:rsidR="00D5679F" w:rsidRDefault="00D5679F" w:rsidP="00C43B0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A578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Старшая группа </w:t>
            </w:r>
            <w:r w:rsidRPr="00C904AF">
              <w:rPr>
                <w:rFonts w:ascii="Times New Roman" w:hAnsi="Times New Roman"/>
                <w:b/>
                <w:szCs w:val="28"/>
              </w:rPr>
              <w:t>общеразвивающего вида</w:t>
            </w:r>
            <w:r>
              <w:rPr>
                <w:rFonts w:ascii="Times New Roman" w:hAnsi="Times New Roman"/>
                <w:b/>
                <w:szCs w:val="28"/>
              </w:rPr>
              <w:t xml:space="preserve"> «Дюймовочка»</w:t>
            </w:r>
          </w:p>
          <w:p w:rsidR="00D5679F" w:rsidRDefault="00D5679F" w:rsidP="00C43B0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904AF" w:rsidRDefault="00D5679F" w:rsidP="003A578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Подготовительная группа </w:t>
            </w:r>
            <w:r w:rsidRPr="00C904AF">
              <w:rPr>
                <w:rFonts w:ascii="Times New Roman" w:hAnsi="Times New Roman"/>
                <w:b/>
                <w:szCs w:val="28"/>
              </w:rPr>
              <w:t>общеразвивающего вида</w:t>
            </w:r>
          </w:p>
          <w:p w:rsidR="00D5679F" w:rsidRDefault="00D5679F" w:rsidP="003A578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«Теремок»</w:t>
            </w:r>
          </w:p>
          <w:p w:rsidR="00D5679F" w:rsidRDefault="00D5679F" w:rsidP="00C43B0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EA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3A38EA" w:rsidRDefault="00D5679F" w:rsidP="003A38EA">
            <w:pPr>
              <w:shd w:val="clear" w:color="auto" w:fill="FFFFFF"/>
              <w:spacing w:line="276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A38EA">
              <w:rPr>
                <w:rFonts w:ascii="Times New Roman" w:hAnsi="Times New Roman"/>
                <w:sz w:val="24"/>
                <w:szCs w:val="24"/>
              </w:rPr>
              <w:t>«</w:t>
            </w:r>
            <w:r w:rsidRPr="003A38E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Программа по изобразительной деятельности в детском саду», под редакцией Т.С. Швайко.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EA3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D5679F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D5679F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3A38EA" w:rsidRDefault="00D5679F" w:rsidP="003A38EA">
            <w:pPr>
              <w:shd w:val="clear" w:color="auto" w:fill="FFFFFF"/>
              <w:spacing w:line="276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A38E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«Ритмическая мозаика» программа по ритмической пластике для детей, под редакцией А.И.Бурениной.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8E5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8E5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8E5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8E5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D5679F" w:rsidRDefault="00D5679F" w:rsidP="00027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D5679F" w:rsidRDefault="00D5679F" w:rsidP="00027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D5679F" w:rsidRPr="003A38EA" w:rsidRDefault="00D5679F" w:rsidP="00027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3A38EA" w:rsidRDefault="00D5679F" w:rsidP="003A38EA">
            <w:pPr>
              <w:shd w:val="clear" w:color="auto" w:fill="FFFFFF"/>
              <w:spacing w:line="276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A38E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«Театральная деятельность как средство развития детей 4-6 лет», под редакцией                  Т.Н. Дороновой.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D6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D5679F" w:rsidRDefault="00D5679F" w:rsidP="00D6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D5679F" w:rsidRDefault="00D5679F" w:rsidP="00D6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D5679F" w:rsidRPr="003A38EA" w:rsidRDefault="00D5679F" w:rsidP="00D6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D5679F" w:rsidRPr="00CD18A8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CD18A8" w:rsidRDefault="00D567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Всего (вариативная часть)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D18A8" w:rsidRDefault="00D56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8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40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50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1час</w:t>
            </w:r>
          </w:p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30мин.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CD18A8" w:rsidRDefault="00D567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6BAA" w:rsidRDefault="00756BAA" w:rsidP="00EA0A2E">
      <w:pPr>
        <w:rPr>
          <w:rFonts w:ascii="Times New Roman" w:hAnsi="Times New Roman"/>
          <w:b/>
          <w:sz w:val="28"/>
          <w:szCs w:val="28"/>
        </w:rPr>
      </w:pPr>
    </w:p>
    <w:p w:rsidR="00D5679F" w:rsidRDefault="00D5679F" w:rsidP="00EA0A2E">
      <w:pPr>
        <w:rPr>
          <w:rFonts w:ascii="Times New Roman" w:hAnsi="Times New Roman"/>
          <w:b/>
          <w:sz w:val="28"/>
          <w:szCs w:val="28"/>
        </w:rPr>
      </w:pPr>
    </w:p>
    <w:p w:rsidR="00C43B0B" w:rsidRDefault="00C43B0B" w:rsidP="00EA0A2E">
      <w:pPr>
        <w:rPr>
          <w:rFonts w:ascii="Times New Roman" w:hAnsi="Times New Roman"/>
          <w:b/>
          <w:sz w:val="28"/>
          <w:szCs w:val="28"/>
        </w:rPr>
      </w:pPr>
    </w:p>
    <w:p w:rsidR="00C43B0B" w:rsidRPr="00CD18A8" w:rsidRDefault="00C43B0B" w:rsidP="00EA0A2E">
      <w:pPr>
        <w:rPr>
          <w:rFonts w:ascii="Times New Roman" w:hAnsi="Times New Roman"/>
          <w:b/>
          <w:sz w:val="28"/>
          <w:szCs w:val="28"/>
        </w:rPr>
      </w:pPr>
    </w:p>
    <w:p w:rsidR="00756BAA" w:rsidRDefault="00756BAA" w:rsidP="00EA0A2E">
      <w:pPr>
        <w:rPr>
          <w:rFonts w:ascii="Times New Roman" w:hAnsi="Times New Roman"/>
          <w:sz w:val="28"/>
          <w:szCs w:val="28"/>
        </w:rPr>
      </w:pPr>
    </w:p>
    <w:p w:rsidR="00756BAA" w:rsidRDefault="00756BAA" w:rsidP="00EA0A2E">
      <w:pPr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4"/>
        <w:gridCol w:w="2433"/>
        <w:gridCol w:w="2433"/>
        <w:gridCol w:w="2433"/>
        <w:gridCol w:w="2433"/>
        <w:gridCol w:w="2434"/>
      </w:tblGrid>
      <w:tr w:rsidR="00D5679F" w:rsidRPr="00CD18A8" w:rsidTr="00D5679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 общеразвивающего вида</w:t>
            </w:r>
          </w:p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«Петушок»</w:t>
            </w:r>
          </w:p>
          <w:p w:rsidR="00D5679F" w:rsidRPr="00CD18A8" w:rsidRDefault="00D5679F" w:rsidP="00C43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Вторая младшая группа общеразвивающего вида</w:t>
            </w:r>
          </w:p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«Аленушка»</w:t>
            </w:r>
          </w:p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Средняя группа общеразвивающего вида «Звездочка»</w:t>
            </w:r>
          </w:p>
          <w:p w:rsidR="00D5679F" w:rsidRPr="00CD18A8" w:rsidRDefault="00D5679F" w:rsidP="00C4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Старшая группа общеразвивающего вида «Дюймовочка»</w:t>
            </w:r>
          </w:p>
          <w:p w:rsidR="00D5679F" w:rsidRPr="00CD18A8" w:rsidRDefault="00D5679F" w:rsidP="00C4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 общеразвивающего вида</w:t>
            </w:r>
          </w:p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«Теремок»</w:t>
            </w:r>
          </w:p>
          <w:p w:rsidR="00D5679F" w:rsidRPr="00CD18A8" w:rsidRDefault="00D5679F" w:rsidP="00C43B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679F" w:rsidRPr="00CD18A8" w:rsidTr="00D5679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CD18A8" w:rsidRDefault="00D5679F">
            <w:pPr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Всего (инвариантная и  вариативная части)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Не более 1ч.30мин.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Не более 2ч.45мин.</w:t>
            </w:r>
          </w:p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6ч.15мин.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8ч. 30мин.</w:t>
            </w:r>
          </w:p>
        </w:tc>
      </w:tr>
    </w:tbl>
    <w:p w:rsidR="00EA0A2E" w:rsidRPr="00CD18A8" w:rsidRDefault="00EA0A2E" w:rsidP="00EA0A2E">
      <w:pPr>
        <w:rPr>
          <w:rFonts w:ascii="Times New Roman" w:hAnsi="Times New Roman"/>
          <w:sz w:val="24"/>
          <w:szCs w:val="24"/>
        </w:rPr>
      </w:pPr>
    </w:p>
    <w:p w:rsidR="00EA0A2E" w:rsidRPr="00CD18A8" w:rsidRDefault="00EA0A2E" w:rsidP="00EA0A2E">
      <w:pPr>
        <w:rPr>
          <w:rFonts w:ascii="Times New Roman" w:hAnsi="Times New Roman"/>
          <w:b/>
          <w:sz w:val="24"/>
          <w:szCs w:val="24"/>
        </w:rPr>
      </w:pPr>
    </w:p>
    <w:p w:rsidR="00EA0A2E" w:rsidRDefault="00EA0A2E" w:rsidP="00EA0A2E">
      <w:pPr>
        <w:rPr>
          <w:rFonts w:ascii="Times New Roman" w:hAnsi="Times New Roman"/>
          <w:b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b/>
          <w:sz w:val="28"/>
          <w:szCs w:val="28"/>
        </w:rPr>
      </w:pPr>
    </w:p>
    <w:p w:rsidR="003E0968" w:rsidRDefault="003E0968"/>
    <w:sectPr w:rsidR="003E0968" w:rsidSect="00EA0A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66"/>
    <w:multiLevelType w:val="hybridMultilevel"/>
    <w:tmpl w:val="4C3AB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A2E1E"/>
    <w:multiLevelType w:val="hybridMultilevel"/>
    <w:tmpl w:val="36FCC9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31B0C"/>
    <w:multiLevelType w:val="hybridMultilevel"/>
    <w:tmpl w:val="B2A4F4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E00CE"/>
    <w:multiLevelType w:val="hybridMultilevel"/>
    <w:tmpl w:val="15CEF4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E6A94"/>
    <w:multiLevelType w:val="hybridMultilevel"/>
    <w:tmpl w:val="DE1EA7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92DE3"/>
    <w:multiLevelType w:val="hybridMultilevel"/>
    <w:tmpl w:val="4C0837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87A3E"/>
    <w:multiLevelType w:val="hybridMultilevel"/>
    <w:tmpl w:val="C1EAE6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964AE"/>
    <w:multiLevelType w:val="hybridMultilevel"/>
    <w:tmpl w:val="849E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515BD"/>
    <w:multiLevelType w:val="hybridMultilevel"/>
    <w:tmpl w:val="4484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535DB"/>
    <w:multiLevelType w:val="hybridMultilevel"/>
    <w:tmpl w:val="3BD275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A22C30"/>
    <w:multiLevelType w:val="hybridMultilevel"/>
    <w:tmpl w:val="8F4829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EA0A2E"/>
    <w:rsid w:val="000275B3"/>
    <w:rsid w:val="000E5EBA"/>
    <w:rsid w:val="001308E9"/>
    <w:rsid w:val="00134C67"/>
    <w:rsid w:val="00175BD4"/>
    <w:rsid w:val="001A34CF"/>
    <w:rsid w:val="001D44AC"/>
    <w:rsid w:val="00241452"/>
    <w:rsid w:val="002E6DC0"/>
    <w:rsid w:val="00322A17"/>
    <w:rsid w:val="0037413F"/>
    <w:rsid w:val="003A38EA"/>
    <w:rsid w:val="003A5786"/>
    <w:rsid w:val="003E0968"/>
    <w:rsid w:val="003F7FD4"/>
    <w:rsid w:val="004874D3"/>
    <w:rsid w:val="0054054D"/>
    <w:rsid w:val="00572575"/>
    <w:rsid w:val="005830AA"/>
    <w:rsid w:val="006065A6"/>
    <w:rsid w:val="006416B7"/>
    <w:rsid w:val="00754F67"/>
    <w:rsid w:val="00756BAA"/>
    <w:rsid w:val="007C5B2D"/>
    <w:rsid w:val="007E7053"/>
    <w:rsid w:val="008B2751"/>
    <w:rsid w:val="008B28D2"/>
    <w:rsid w:val="008E5EF3"/>
    <w:rsid w:val="008F3D25"/>
    <w:rsid w:val="00A30C3D"/>
    <w:rsid w:val="00AA040E"/>
    <w:rsid w:val="00AC4086"/>
    <w:rsid w:val="00BF6581"/>
    <w:rsid w:val="00C43B0B"/>
    <w:rsid w:val="00C904AF"/>
    <w:rsid w:val="00C90F57"/>
    <w:rsid w:val="00CB2F30"/>
    <w:rsid w:val="00CD18A8"/>
    <w:rsid w:val="00CF0277"/>
    <w:rsid w:val="00D02B8D"/>
    <w:rsid w:val="00D154D0"/>
    <w:rsid w:val="00D5679F"/>
    <w:rsid w:val="00D61FC6"/>
    <w:rsid w:val="00D8582E"/>
    <w:rsid w:val="00DA0100"/>
    <w:rsid w:val="00DA0D35"/>
    <w:rsid w:val="00E038F4"/>
    <w:rsid w:val="00EA0A2E"/>
    <w:rsid w:val="00EA3DA5"/>
    <w:rsid w:val="00EF7EA5"/>
    <w:rsid w:val="00F0352B"/>
    <w:rsid w:val="00FC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A2E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0A2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FlorNet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D_cad</cp:lastModifiedBy>
  <cp:revision>2</cp:revision>
  <cp:lastPrinted>2015-09-03T12:08:00Z</cp:lastPrinted>
  <dcterms:created xsi:type="dcterms:W3CDTF">2016-11-22T08:24:00Z</dcterms:created>
  <dcterms:modified xsi:type="dcterms:W3CDTF">2016-11-22T08:24:00Z</dcterms:modified>
</cp:coreProperties>
</file>