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DD" w:rsidRPr="00710B65" w:rsidRDefault="00743BDD" w:rsidP="00743BDD">
      <w:pPr>
        <w:jc w:val="center"/>
        <w:rPr>
          <w:sz w:val="28"/>
          <w:szCs w:val="24"/>
        </w:rPr>
      </w:pPr>
      <w:r w:rsidRPr="00710B65">
        <w:rPr>
          <w:sz w:val="28"/>
          <w:szCs w:val="24"/>
        </w:rPr>
        <w:t>Муниципальное бюджетное дошкольное образовательное учреждение</w:t>
      </w:r>
    </w:p>
    <w:p w:rsidR="00743BDD" w:rsidRPr="00710B65" w:rsidRDefault="00743BDD" w:rsidP="00743BDD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4"/>
        </w:rPr>
      </w:pPr>
      <w:r w:rsidRPr="00710B65">
        <w:rPr>
          <w:sz w:val="28"/>
          <w:szCs w:val="24"/>
        </w:rPr>
        <w:t>«Детский сад №8 комбинированного вида»</w:t>
      </w:r>
    </w:p>
    <w:p w:rsidR="00743BDD" w:rsidRPr="00710B65" w:rsidRDefault="00743BDD" w:rsidP="00743BDD">
      <w:pPr>
        <w:spacing w:line="240" w:lineRule="atLeast"/>
        <w:jc w:val="center"/>
        <w:rPr>
          <w:sz w:val="28"/>
          <w:szCs w:val="24"/>
        </w:rPr>
      </w:pPr>
    </w:p>
    <w:p w:rsidR="00743BDD" w:rsidRPr="00710B65" w:rsidRDefault="00743BDD" w:rsidP="00743BDD">
      <w:pPr>
        <w:spacing w:line="240" w:lineRule="atLeast"/>
        <w:jc w:val="center"/>
        <w:rPr>
          <w:sz w:val="28"/>
          <w:szCs w:val="24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743BDD" w:rsidRPr="00710B65" w:rsidTr="00EA484E">
        <w:tc>
          <w:tcPr>
            <w:tcW w:w="4644" w:type="dxa"/>
          </w:tcPr>
          <w:p w:rsidR="00743BDD" w:rsidRPr="00710B65" w:rsidRDefault="00743BDD" w:rsidP="00EA484E">
            <w:pPr>
              <w:rPr>
                <w:sz w:val="24"/>
                <w:szCs w:val="24"/>
              </w:rPr>
            </w:pPr>
            <w:r w:rsidRPr="00710B65">
              <w:rPr>
                <w:sz w:val="24"/>
                <w:szCs w:val="24"/>
              </w:rPr>
              <w:t>Принято на Педагогическом совете</w:t>
            </w:r>
          </w:p>
          <w:p w:rsidR="00743BDD" w:rsidRPr="00710B65" w:rsidRDefault="00743BDD" w:rsidP="00EA484E">
            <w:pPr>
              <w:jc w:val="both"/>
            </w:pPr>
            <w:r w:rsidRPr="00710B65">
              <w:rPr>
                <w:sz w:val="24"/>
                <w:szCs w:val="24"/>
              </w:rPr>
              <w:t>12.03.2014 г., протокол № 3.</w:t>
            </w:r>
          </w:p>
          <w:p w:rsidR="00743BDD" w:rsidRPr="00710B65" w:rsidRDefault="00743BDD" w:rsidP="00EA484E">
            <w:pPr>
              <w:spacing w:before="88"/>
              <w:rPr>
                <w:b/>
                <w:spacing w:val="10"/>
                <w:sz w:val="28"/>
              </w:rPr>
            </w:pPr>
          </w:p>
          <w:p w:rsidR="00743BDD" w:rsidRPr="00710B65" w:rsidRDefault="00743BDD" w:rsidP="00EA484E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43BDD" w:rsidRPr="00710B65" w:rsidRDefault="00743BDD" w:rsidP="00EA484E">
            <w:pPr>
              <w:jc w:val="right"/>
              <w:rPr>
                <w:sz w:val="24"/>
                <w:szCs w:val="24"/>
              </w:rPr>
            </w:pPr>
            <w:r w:rsidRPr="00710B65">
              <w:rPr>
                <w:sz w:val="24"/>
                <w:szCs w:val="24"/>
              </w:rPr>
              <w:t xml:space="preserve">    Утверждено приказом</w:t>
            </w:r>
          </w:p>
          <w:p w:rsidR="00743BDD" w:rsidRPr="00710B65" w:rsidRDefault="00743BDD" w:rsidP="00EA484E">
            <w:pPr>
              <w:jc w:val="right"/>
              <w:rPr>
                <w:sz w:val="24"/>
                <w:szCs w:val="24"/>
              </w:rPr>
            </w:pPr>
            <w:r w:rsidRPr="00710B65">
              <w:rPr>
                <w:spacing w:val="30"/>
                <w:sz w:val="24"/>
                <w:szCs w:val="24"/>
              </w:rPr>
              <w:t xml:space="preserve"> №25</w:t>
            </w:r>
            <w:r w:rsidRPr="00710B65">
              <w:rPr>
                <w:sz w:val="24"/>
                <w:szCs w:val="24"/>
              </w:rPr>
              <w:t xml:space="preserve"> от 17.03.2014г.</w:t>
            </w:r>
          </w:p>
          <w:p w:rsidR="00743BDD" w:rsidRPr="00710B65" w:rsidRDefault="00743BDD" w:rsidP="00EA484E">
            <w:pPr>
              <w:rPr>
                <w:sz w:val="24"/>
                <w:szCs w:val="24"/>
              </w:rPr>
            </w:pPr>
          </w:p>
        </w:tc>
      </w:tr>
    </w:tbl>
    <w:p w:rsidR="006E2CBE" w:rsidRPr="00710B65" w:rsidRDefault="006E2CBE" w:rsidP="00743BDD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</w:p>
    <w:p w:rsidR="006E2CBE" w:rsidRPr="00710B65" w:rsidRDefault="006E2CBE" w:rsidP="00743BDD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  <w:r w:rsidRPr="007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DD" w:rsidRPr="00710B65" w:rsidRDefault="00743BDD" w:rsidP="00743BDD">
      <w:pPr>
        <w:pStyle w:val="WW-"/>
        <w:spacing w:after="0"/>
        <w:jc w:val="center"/>
      </w:pPr>
    </w:p>
    <w:p w:rsidR="00743BDD" w:rsidRPr="00710B65" w:rsidRDefault="00743BDD" w:rsidP="00743BDD">
      <w:pPr>
        <w:pStyle w:val="WW-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DD" w:rsidRPr="00710B65" w:rsidRDefault="00743BDD" w:rsidP="00743BDD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710B65">
        <w:rPr>
          <w:b/>
          <w:sz w:val="28"/>
          <w:szCs w:val="28"/>
        </w:rPr>
        <w:t>ПОЛОЖЕНИЕ</w:t>
      </w:r>
    </w:p>
    <w:p w:rsidR="00743BDD" w:rsidRPr="00710B65" w:rsidRDefault="00743BDD" w:rsidP="00743BDD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710B65">
        <w:rPr>
          <w:b/>
          <w:sz w:val="28"/>
          <w:szCs w:val="28"/>
        </w:rPr>
        <w:t>О НОРМАХ ПРОФЕССИОНАЛЬНОЙ ЭТИКИ ПЕДАГОГИЧЕСКИХ РАБОТНИКОВ ОБРАЗОВАТЕЛЬНОГО УЧРЕЖДЕНИЯ</w:t>
      </w:r>
    </w:p>
    <w:p w:rsidR="00743BDD" w:rsidRPr="00710B65" w:rsidRDefault="00743BDD" w:rsidP="00743BDD">
      <w:pPr>
        <w:pStyle w:val="WW-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743BDD" w:rsidRPr="00710B65" w:rsidRDefault="00743BDD" w:rsidP="00743BDD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</w:p>
    <w:p w:rsidR="00743BDD" w:rsidRPr="00710B65" w:rsidRDefault="00743BDD" w:rsidP="00743BDD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  <w:r w:rsidRPr="00710B6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43BDD" w:rsidRPr="00710B65" w:rsidRDefault="00743BDD" w:rsidP="00743BDD">
      <w:pPr>
        <w:pStyle w:val="WW-"/>
        <w:spacing w:after="0"/>
        <w:jc w:val="center"/>
      </w:pPr>
    </w:p>
    <w:p w:rsidR="00743BDD" w:rsidRPr="00710B65" w:rsidRDefault="00743BDD" w:rsidP="00743BDD">
      <w:pPr>
        <w:pStyle w:val="WW-"/>
        <w:spacing w:after="0"/>
        <w:rPr>
          <w:sz w:val="18"/>
          <w:szCs w:val="18"/>
        </w:rPr>
      </w:pPr>
      <w:r w:rsidRPr="00710B65">
        <w:rPr>
          <w:sz w:val="18"/>
          <w:szCs w:val="18"/>
        </w:rPr>
        <w:t xml:space="preserve">       </w:t>
      </w:r>
    </w:p>
    <w:p w:rsidR="00743BDD" w:rsidRPr="00710B65" w:rsidRDefault="00743BDD" w:rsidP="00743BDD">
      <w:pPr>
        <w:pStyle w:val="WW-"/>
        <w:spacing w:after="0"/>
        <w:rPr>
          <w:sz w:val="18"/>
          <w:szCs w:val="18"/>
        </w:rPr>
      </w:pPr>
    </w:p>
    <w:p w:rsidR="00743BDD" w:rsidRPr="00710B65" w:rsidRDefault="00743BDD" w:rsidP="00743BDD">
      <w:pPr>
        <w:pStyle w:val="WW-"/>
        <w:spacing w:after="0"/>
        <w:rPr>
          <w:sz w:val="18"/>
          <w:szCs w:val="18"/>
        </w:rPr>
      </w:pPr>
    </w:p>
    <w:p w:rsidR="00743BDD" w:rsidRPr="00710B65" w:rsidRDefault="00743BDD" w:rsidP="00743BDD">
      <w:pPr>
        <w:pStyle w:val="WW-"/>
        <w:spacing w:after="0"/>
        <w:rPr>
          <w:sz w:val="18"/>
          <w:szCs w:val="18"/>
        </w:rPr>
      </w:pPr>
    </w:p>
    <w:p w:rsidR="00743BDD" w:rsidRPr="00710B65" w:rsidRDefault="00743BDD" w:rsidP="00743BDD">
      <w:pPr>
        <w:pStyle w:val="WW-"/>
        <w:spacing w:after="0"/>
        <w:rPr>
          <w:sz w:val="18"/>
          <w:szCs w:val="18"/>
        </w:rPr>
      </w:pPr>
    </w:p>
    <w:p w:rsidR="00743BDD" w:rsidRPr="00710B65" w:rsidRDefault="00743BDD" w:rsidP="00743BDD">
      <w:pPr>
        <w:pStyle w:val="WW-"/>
        <w:spacing w:after="0"/>
        <w:rPr>
          <w:sz w:val="18"/>
          <w:szCs w:val="18"/>
        </w:rPr>
      </w:pPr>
    </w:p>
    <w:p w:rsidR="00743BDD" w:rsidRPr="00710B65" w:rsidRDefault="00743BDD" w:rsidP="00743BDD">
      <w:pPr>
        <w:pStyle w:val="WW-"/>
        <w:spacing w:after="0"/>
        <w:rPr>
          <w:sz w:val="18"/>
          <w:szCs w:val="18"/>
        </w:rPr>
      </w:pPr>
    </w:p>
    <w:p w:rsidR="00743BDD" w:rsidRPr="00710B65" w:rsidRDefault="00743BDD" w:rsidP="00743BDD">
      <w:pPr>
        <w:pStyle w:val="WW-"/>
        <w:shd w:val="clear" w:color="auto" w:fill="FFFFFF"/>
        <w:spacing w:before="28" w:after="28" w:line="100" w:lineRule="atLeast"/>
        <w:ind w:right="-5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43BDD" w:rsidRPr="00710B65" w:rsidRDefault="00743BDD" w:rsidP="00743BDD">
      <w:pPr>
        <w:pStyle w:val="WW-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43BDD" w:rsidRPr="00710B65" w:rsidRDefault="00743BDD" w:rsidP="00743BDD">
      <w:pPr>
        <w:pStyle w:val="WW-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E2CBE" w:rsidRPr="00710B65" w:rsidRDefault="006E2CBE" w:rsidP="00743BDD">
      <w:pPr>
        <w:pStyle w:val="WW-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43BDD" w:rsidRPr="00710B65" w:rsidRDefault="00743BDD" w:rsidP="00743BDD">
      <w:pPr>
        <w:pStyle w:val="WW-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spacing w:val="-3"/>
          <w:sz w:val="24"/>
        </w:rPr>
      </w:pPr>
      <w:r w:rsidRPr="00710B65">
        <w:rPr>
          <w:rFonts w:ascii="Times New Roman" w:hAnsi="Times New Roman"/>
          <w:bCs/>
          <w:spacing w:val="-3"/>
          <w:sz w:val="24"/>
        </w:rPr>
        <w:t>г. Гатчина</w:t>
      </w:r>
    </w:p>
    <w:p w:rsidR="00743BDD" w:rsidRPr="00710B65" w:rsidRDefault="00743BDD" w:rsidP="00743BDD">
      <w:pPr>
        <w:pStyle w:val="WW-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spacing w:val="-3"/>
          <w:sz w:val="24"/>
        </w:rPr>
      </w:pPr>
      <w:r w:rsidRPr="00710B65">
        <w:rPr>
          <w:rFonts w:ascii="Times New Roman" w:hAnsi="Times New Roman"/>
          <w:bCs/>
          <w:spacing w:val="-3"/>
          <w:sz w:val="24"/>
        </w:rPr>
        <w:t>2014 г.</w:t>
      </w:r>
    </w:p>
    <w:p w:rsidR="006E2CBE" w:rsidRPr="00710B65" w:rsidRDefault="006E2CBE" w:rsidP="00743BDD">
      <w:pPr>
        <w:pStyle w:val="WW-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spacing w:val="-3"/>
          <w:sz w:val="28"/>
          <w:szCs w:val="28"/>
        </w:rPr>
        <w:sectPr w:rsidR="006E2CBE" w:rsidRPr="00710B65" w:rsidSect="00EA484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lastRenderedPageBreak/>
        <w:t>I. Общие положения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состоявшемся 25-29 июля 2001г в Йомтиене, Тайланд.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1.2. Настоящее Положение дополняет правила, установленные законодательством РФ об образовании.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 нравственным руководством, обращенным к сознанию и совести каждого педагогического работника образовательной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1.5. Настоящее Положение служит целям: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повышения доверия граждан к образовательному учреждению;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содействия укреплению авторитета и обеспечению единых норм поведения педагогических работников образовательного учреждения;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1.7. Знание и соблюдение норм настоящего Положения является нравственным долгом каждого педагогического работника образовательного учреждения и обязательным критерием оценки качества его профессиональной деятельности.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образовательное учреждение, вправе, изучив содержание </w:t>
      </w:r>
      <w:r w:rsidRPr="00710B65">
        <w:rPr>
          <w:sz w:val="24"/>
          <w:szCs w:val="24"/>
        </w:rPr>
        <w:lastRenderedPageBreak/>
        <w:t>настоящего Положения, принять для себя его нормы или отказаться от педагогической деятельности.</w:t>
      </w: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II. Обязательства педагогических работников перед профессиональной деятельностью</w:t>
      </w: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2.1.Педагогический работник служит для обучающегося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2.2. Педагогические работники при всех обстоятельствах должны сохранять честь и достоинство, присущие их деятельности.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2.3. В процессе своей профессиональной деятельности педагогические работники должны соблюдать следующие этические принципы: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законность;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объективность;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компетентность;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независимость;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тщательность;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справедливость;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честность;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гуманность;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демократичность;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профессионализм;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взаимоуважение;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конфиденциальность.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2.4. Педагогические работники, осознавая ответственность перед гражданами, обществом и государством, призваны: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образовательного учреждения в целом, так и каждого педагогического работника;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осуществлять свою деятельность в пределах полномочий;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уведомлять администрацию образовательного учреждения обо всех случаях обращения к ним каких-либо лиц в целях склонения к совершению коррупционных правонарушений;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проявлять корректность и внимательность в обращении с участниками отношений в сфере образования;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придерживаться правил делового поведения и этических норм, связанных с осуществлением возложенных на образовательное учреждение социальных функций;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быть требовательными к себе, стремится к самосовершенствованию;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обеспечивать регулярное обновление и развитие профессиональных знаний и навыков;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поддерживать все усилия по продвижению демократии и прав человека через образование;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не терять чувство меры и самообладания;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поддерживать порядок на рабочем месте;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соблюдать деловой стиль, опрятность, аккуратность и чувство меры во внешнем виде.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2.5.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ясности, обеспечивающей доступность и простоту в общении;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грамотности, основанной на использовании общепринятых правил русского литературного языка;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содержательности, выражающейся в продуманности, осмысленности и информативности обращения;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логичности, предполагающей последовательность, непротиворечивость и обоснованность изложения мыслей;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доказательности, включающей в себя достоверность и объективность информации;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лаконичности, отражающей краткость и понятность речи;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уместности, означающей необходимость и важность сказанного применительно к конкретной ситуации.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2.6. В процессе своей профессиональной деятельности педагогические работники обязаны воздерживаться от: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образовательному учреждению;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пренебрежительных отзывов о деятельности своего образовательного учреждения или проведения необоснованные сравнения его с другими образовательными учреждениями 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преувеличения своей значимости и профессиональных возможностей;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проявления лести, лицемерия, назойливости, лжи и лукавства;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- 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резких и циничных выражений оскорбительного характера, связанных с физическими недостатками человека;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2.7.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2.8. Во время непосредственно-образовательной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2.9. При разрешении конфликтной ситуации, возникшей между педагогическими работниками, приоритетным является учет интересов образовательного учреждения в целом.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2.10. Если педагогический работник не уверен в том, как действовать в сложной этической ситуации, он имеет право обратиться в Комиссию образовательного учреждения по профессиональной этике за разъяснением, в котором ему не может быть отказано.</w:t>
      </w:r>
    </w:p>
    <w:p w:rsidR="00743BDD" w:rsidRPr="00710B65" w:rsidRDefault="00743BDD" w:rsidP="00743BDD">
      <w:pPr>
        <w:ind w:firstLine="709"/>
        <w:jc w:val="both"/>
        <w:rPr>
          <w:b/>
          <w:bCs/>
          <w:sz w:val="24"/>
          <w:szCs w:val="24"/>
        </w:rPr>
      </w:pP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III. Обязательства педагогических работников перед воспитанниками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3.1. Педагогические работники в процессе взаимодействия с воспитанниками: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признают уникальность, индивидуальность и определенные личные потребности каждого;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сами выбирают подходящий стиль общения, основанный на взаимном уважении;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стараются обеспечить поддержку каждому для наилучшего раскрытия и применения его потенциала;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выбирают такие методы работы, которые поощряют в обучающихся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проявляют толерантность;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принимают всевозможные меры, чтобы уберечь их от сексуального домогательства и (или) насилия;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прививают им ценности, созвучные с международными стандартами прав человека;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вселяют в них чувство того, что они являются частью взаимно посвященного общества, где есть место для каждого;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стремятся стать для них положительным примером;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- применяют свою власть с соблюдением законодательных и моральных норм и состраданием;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гарантируют, что особые отношения между ними не будут никогда использованы как идеологический или религиозный инструмент.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3.2. В процессе взаимодействия с обучающимися педагогические работники обязаны воздерживаться от: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навязывания им своих взглядов, убеждений и предпочтений;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оценки их личности и личности их законных представителей;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предвзятой и необъективной оценки их деятельности и поступков;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предвзятой и необъективной оценки действий законных представителей обучающихся;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- требовать дополнительную плату за образовательные услуги, которые должны предоставляться бесплатно; 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проводить  явную политическую или религиозную агитацию;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употреблять алкогольные напитки накануне и во время исполнения должностных обязанностей;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курить в помещениях и на территории образовательного учреждению.</w:t>
      </w:r>
    </w:p>
    <w:p w:rsidR="00743BDD" w:rsidRPr="00710B65" w:rsidRDefault="00743BDD" w:rsidP="00743BDD">
      <w:pPr>
        <w:ind w:firstLine="709"/>
        <w:jc w:val="both"/>
        <w:rPr>
          <w:b/>
          <w:bCs/>
          <w:sz w:val="24"/>
          <w:szCs w:val="24"/>
        </w:rPr>
      </w:pP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IV. Обязательства педагогических работников перед законными</w:t>
      </w: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представителями воспитанников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4.1. Педагогические работники должны быть ограждены от излишнего или неоправданного вмешательства законных представителей воспитанников в вопросы, которые по своему характеру входят в их круг профессиональных обязанностей.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4.2. Педагогические работники в процессе взаимодействия с законными представителями воспитанников должны: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образовательного учреждения в целом;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проявлять внимательность, тактичность, доброжелательность, желание помочь;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начинать общение с приветствия;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4.3. В процессе взаимодействия с законными представителями воспитанников педагогические работники не должны: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заставлять их необоснованно долго ожидать приема;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перебивать их в грубой форме;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проявлять раздражение и недовольство по отношению к ним;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разговаривать по телефону, игнорируя их присутствие;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разглашать высказанное обучающимися  мнение о своих законных представителях;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- переносить свое отношение к законным представителям обучающихся на оценку личности и достижений их детей.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4.6. 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43BDD" w:rsidRPr="00710B65" w:rsidRDefault="00743BDD" w:rsidP="00743BDD">
      <w:pPr>
        <w:ind w:firstLine="709"/>
        <w:jc w:val="both"/>
        <w:rPr>
          <w:b/>
          <w:bCs/>
          <w:sz w:val="24"/>
          <w:szCs w:val="24"/>
        </w:rPr>
      </w:pP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V. Обязательства педагогических работников перед коллегами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5.1. Педагогические работники в процессе взаимодействия с коллегами: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помогают им в процессе взаимного оценивания, предусмотренного действующим законодательством и локальными актами образовательного учреждения;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поддерживают и продвигают их интересы.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предвзятого и необъективного отношения к коллегам;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обсуждения их недостатков и личной жизни.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</w:p>
    <w:p w:rsidR="00743BDD" w:rsidRPr="00710B65" w:rsidRDefault="00743BDD" w:rsidP="00743BDD">
      <w:pPr>
        <w:ind w:firstLine="709"/>
        <w:jc w:val="center"/>
        <w:rPr>
          <w:b/>
          <w:sz w:val="24"/>
          <w:szCs w:val="24"/>
        </w:rPr>
      </w:pPr>
      <w:r w:rsidRPr="00710B65">
        <w:rPr>
          <w:b/>
          <w:sz w:val="24"/>
          <w:szCs w:val="24"/>
        </w:rPr>
        <w:t>VI. Обязательства педагогических работников перед администрацией образовательного учреждения</w:t>
      </w:r>
    </w:p>
    <w:p w:rsidR="00743BDD" w:rsidRPr="00710B65" w:rsidRDefault="00743BDD" w:rsidP="00743BDD">
      <w:pPr>
        <w:ind w:firstLine="709"/>
        <w:jc w:val="center"/>
        <w:rPr>
          <w:b/>
          <w:sz w:val="24"/>
          <w:szCs w:val="24"/>
        </w:rPr>
      </w:pP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743BDD" w:rsidRPr="00710B65" w:rsidRDefault="00743BDD" w:rsidP="00743BDD">
      <w:pPr>
        <w:ind w:firstLine="709"/>
        <w:jc w:val="both"/>
        <w:rPr>
          <w:b/>
          <w:bCs/>
          <w:sz w:val="24"/>
          <w:szCs w:val="24"/>
        </w:rPr>
      </w:pP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VII. Обязательства администрации образовательного учреждения перед педагогическими работниками</w:t>
      </w: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образовательном учреждении благоприятного для эффективной работы морально-психологического климата.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7.3. Представителям администрации следует: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формировать установки на сознательное соблюдение норм настоящего Положения;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быть примером неукоснительного соблюдения принципов и норм настоящего Положения;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lastRenderedPageBreak/>
        <w:t>- регулировать взаимоотношения в коллективе на основе принципов и норм профессиональной этики;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пресекать интриги, слухи, сплетни, проявления нечестности, подлости, лицемерия в коллективе;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способствовать максимальной открытости и прозрачности деятельности образовательного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оставаться скромным в потребностях и запросах как на работе, так и в быту.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7.4. Представитель администрации не имеет морального права: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перекладывать свою ответственность на подчиненных;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использовать служебное положение в личных интересах;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проявлять формализм, чванство, высокомерие, грубость;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создавать условия для наушничества и доносительства в коллективе;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обсуждать с подчиненными действия вышестоящих руководителей;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демонстративно приближать к себе своих любимцев, делегировать им те или иные полномочия, не соответствующие их статусу;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- незаслуженно их поощрять, награждать; 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необоснованно предоставлять им доступ к материальным и нематериальным ресурсам;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43BDD" w:rsidRPr="00710B65" w:rsidRDefault="00743BDD" w:rsidP="00743BDD">
      <w:pPr>
        <w:ind w:firstLine="709"/>
        <w:jc w:val="both"/>
        <w:rPr>
          <w:b/>
          <w:bCs/>
          <w:sz w:val="24"/>
          <w:szCs w:val="24"/>
        </w:rPr>
      </w:pPr>
    </w:p>
    <w:p w:rsidR="00743BDD" w:rsidRPr="00710B65" w:rsidRDefault="00743BDD" w:rsidP="00743BDD">
      <w:pPr>
        <w:ind w:firstLine="709"/>
        <w:jc w:val="center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VIII. Контроль за соблюдением настоящего Положения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работников, в том числе, из состава Профсоюзного комитета образовательного учреждения.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 образовательного учреждения, настоящим Положением и Положением о комиссии по профессиональной этике.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</w:p>
    <w:p w:rsidR="00743BDD" w:rsidRPr="00710B65" w:rsidRDefault="00743BDD" w:rsidP="00743BDD">
      <w:pPr>
        <w:ind w:firstLine="709"/>
        <w:jc w:val="both"/>
        <w:rPr>
          <w:b/>
          <w:bCs/>
          <w:sz w:val="24"/>
          <w:szCs w:val="24"/>
        </w:rPr>
      </w:pPr>
      <w:r w:rsidRPr="00710B65">
        <w:rPr>
          <w:b/>
          <w:bCs/>
          <w:sz w:val="24"/>
          <w:szCs w:val="24"/>
        </w:rPr>
        <w:t>IX. Ответственность за нарушение настоящего Положения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аттестации, распределении стимулирующих надбавок при распределении стимулирующей части фонда оплаты труда, а также влечет моральное воздействие и (или) одно из установленных трудовым законодательством дисциплинарных взысканий.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 xml:space="preserve">9.2. Дисциплинарные расследования и принятые на их основании решения могут быть преданы гласности только по просьбе заинтересованного педагогического </w:t>
      </w:r>
      <w:r w:rsidRPr="00710B65">
        <w:rPr>
          <w:sz w:val="24"/>
          <w:szCs w:val="24"/>
        </w:rPr>
        <w:lastRenderedPageBreak/>
        <w:t>работника, за исключением тех случаев, когда они влекут за собой запрещение заниматься педагогической деятельностью, или если это диктуется соображениями, касающимися защиты или благополучия обучающихся.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9.3. На каждой стадии рассмотрения любого дисциплинарного вопроса каждому педагогическому работнику должны быть обеспечены достаточные гарантии, в частности: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право быть информированным в письменном виде о предъявляемых ему претензиях и об основаниях для этих претензий;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право на ознакомление со всеми материалами по данному делу;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право на защиту лично или через представителя по своему выбору, с предоставлением преподавателю достаточного времени для подготовки защиты;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- право быть информированным в письменном виде о принятых по его делу решениях, а также о мотивах этого решения.</w:t>
      </w: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</w:p>
    <w:p w:rsidR="00743BDD" w:rsidRPr="00710B65" w:rsidRDefault="00743BDD" w:rsidP="00743BDD">
      <w:pPr>
        <w:ind w:firstLine="709"/>
        <w:jc w:val="both"/>
        <w:rPr>
          <w:sz w:val="24"/>
          <w:szCs w:val="24"/>
        </w:rPr>
      </w:pPr>
      <w:r w:rsidRPr="00710B65">
        <w:rPr>
          <w:sz w:val="24"/>
          <w:szCs w:val="24"/>
        </w:rPr>
        <w:t>Срок положения не ограничен и действует до принятия нового.</w:t>
      </w:r>
    </w:p>
    <w:p w:rsidR="00743BDD" w:rsidRPr="00873DD2" w:rsidRDefault="00743BDD" w:rsidP="00613FAA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</w:p>
    <w:sectPr w:rsidR="00743BDD" w:rsidRPr="00873DD2" w:rsidSect="00613FAA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41" w:rsidRDefault="00AA4141" w:rsidP="00E15474">
      <w:r>
        <w:separator/>
      </w:r>
    </w:p>
  </w:endnote>
  <w:endnote w:type="continuationSeparator" w:id="1">
    <w:p w:rsidR="00AA4141" w:rsidRDefault="00AA4141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41" w:rsidRDefault="00AA4141" w:rsidP="00E15474">
      <w:r>
        <w:separator/>
      </w:r>
    </w:p>
  </w:footnote>
  <w:footnote w:type="continuationSeparator" w:id="1">
    <w:p w:rsidR="00AA4141" w:rsidRDefault="00AA4141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3FAA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168E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A381C"/>
    <w:rsid w:val="00AA3C25"/>
    <w:rsid w:val="00AA4141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5F80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3</cp:revision>
  <cp:lastPrinted>2014-08-22T10:30:00Z</cp:lastPrinted>
  <dcterms:created xsi:type="dcterms:W3CDTF">2015-12-03T11:10:00Z</dcterms:created>
  <dcterms:modified xsi:type="dcterms:W3CDTF">2015-12-03T11:11:00Z</dcterms:modified>
</cp:coreProperties>
</file>