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5" w:rsidRPr="00BB0EB5" w:rsidRDefault="0077196B" w:rsidP="007B6C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Корректировка п</w:t>
      </w:r>
      <w:r w:rsidR="00BB0EB5" w:rsidRPr="00BB0EB5">
        <w:rPr>
          <w:b/>
        </w:rPr>
        <w:t>лан</w:t>
      </w:r>
      <w:r>
        <w:rPr>
          <w:b/>
        </w:rPr>
        <w:t>а</w:t>
      </w:r>
      <w:r w:rsidR="00BB0EB5" w:rsidRPr="00BB0EB5">
        <w:rPr>
          <w:b/>
        </w:rPr>
        <w:t xml:space="preserve"> внедрения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B0EB5">
        <w:rPr>
          <w:b/>
        </w:rPr>
        <w:t>федерального государственного образовательного стандарта</w:t>
      </w:r>
    </w:p>
    <w:p w:rsidR="00BB0EB5" w:rsidRDefault="00BB0EB5" w:rsidP="007B6C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B0EB5">
        <w:rPr>
          <w:b/>
        </w:rPr>
        <w:t xml:space="preserve">дошкольного образования (далее ФГОС ДО) в МБДОУ </w:t>
      </w:r>
      <w:r>
        <w:rPr>
          <w:b/>
        </w:rPr>
        <w:t>«Детский сад № 8 комбинированного вида»</w:t>
      </w:r>
      <w:r w:rsidR="007B6CB7">
        <w:rPr>
          <w:b/>
        </w:rPr>
        <w:t xml:space="preserve"> </w:t>
      </w:r>
      <w:r w:rsidRPr="00BB0EB5">
        <w:rPr>
          <w:b/>
        </w:rPr>
        <w:t>на 2013 – 2015 годы</w:t>
      </w:r>
    </w:p>
    <w:p w:rsidR="007B6CB7" w:rsidRDefault="007B6CB7" w:rsidP="00BB0EB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77196B" w:rsidRDefault="0077196B" w:rsidP="00BB0EB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77196B" w:rsidRPr="0077196B" w:rsidRDefault="0077196B" w:rsidP="007B6CB7">
      <w:pPr>
        <w:widowControl w:val="0"/>
        <w:autoSpaceDE w:val="0"/>
        <w:autoSpaceDN w:val="0"/>
        <w:adjustRightInd w:val="0"/>
        <w:spacing w:line="276" w:lineRule="auto"/>
      </w:pPr>
      <w:r>
        <w:t>Корректировка плана внедрения ФГОС ДО вызвана сменой заместителя заведующего по УВР в марте 2014 года.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rPr>
          <w:b/>
        </w:rPr>
        <w:t>Цель:</w:t>
      </w:r>
      <w:r w:rsidRPr="00BB0EB5">
        <w:t xml:space="preserve">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</w:t>
      </w:r>
      <w:r>
        <w:t>«Детский сад № 8 комбинированного вида».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B0EB5">
        <w:rPr>
          <w:b/>
        </w:rPr>
        <w:t>Задачи: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 xml:space="preserve">1.Создать условия для введения и реализации ФГОС дошкольного образования в МБДОУ </w:t>
      </w:r>
      <w:r>
        <w:t>«Детский сад № 8 комбинированного вида»</w:t>
      </w:r>
      <w:r w:rsidRPr="00BB0EB5">
        <w:t>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2.Привести в соответствие с требованиями ФГОС ДО нормативно</w:t>
      </w:r>
      <w:r w:rsidR="00801E84">
        <w:t xml:space="preserve"> </w:t>
      </w:r>
      <w:r w:rsidRPr="00BB0EB5">
        <w:t>-</w:t>
      </w:r>
      <w:r w:rsidR="00801E84">
        <w:t xml:space="preserve"> </w:t>
      </w:r>
      <w:r w:rsidRPr="00BB0EB5">
        <w:t xml:space="preserve">правовую базу учреждения МБДОУ </w:t>
      </w:r>
      <w:r>
        <w:t>«Детский сад № 8 комбинированного вида»</w:t>
      </w:r>
      <w:r w:rsidRPr="00BB0EB5">
        <w:t>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3.Организовать методическое и информационное сопровождение реализации ФГОС ДО.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4.Разработать организационно-управленческие решения, регулирующие реализацию введения ФГОС ДО.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5.Организовать эффективную кадровую политику в ДОУ.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B0EB5">
        <w:rPr>
          <w:b/>
        </w:rPr>
        <w:t>Ожидаемые результаты: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1.Организовано методическое сопровождение, способствующее введению  ФГОС в ДОУ.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2.Разработаны организационно-управленческие решения, регулирующие реализацию ФГОС ДО.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3.Созданы условия для введения и реализации ФГОС ДО.</w:t>
      </w:r>
    </w:p>
    <w:p w:rsidR="00BB0EB5" w:rsidRP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>4.Нормативно-правовая база учреждения приведена в соответствие с требованиями ФГОС ДО.</w:t>
      </w:r>
    </w:p>
    <w:p w:rsidR="00BB0EB5" w:rsidRDefault="00BB0EB5" w:rsidP="007B6CB7">
      <w:pPr>
        <w:widowControl w:val="0"/>
        <w:autoSpaceDE w:val="0"/>
        <w:autoSpaceDN w:val="0"/>
        <w:adjustRightInd w:val="0"/>
        <w:spacing w:line="276" w:lineRule="auto"/>
      </w:pPr>
      <w:r w:rsidRPr="00BB0EB5">
        <w:t xml:space="preserve">5.Организована эффективная кадровая политика, позволяющая реализовать сопровождение по внедрению ФГОС ДО.  </w:t>
      </w:r>
    </w:p>
    <w:p w:rsidR="007B6CB7" w:rsidRDefault="007B6CB7" w:rsidP="007B6CB7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2259"/>
      </w:tblGrid>
      <w:tr w:rsidR="00F3307B" w:rsidTr="006E6CEA">
        <w:trPr>
          <w:trHeight w:val="555"/>
        </w:trPr>
        <w:tc>
          <w:tcPr>
            <w:tcW w:w="5688" w:type="dxa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Сроки</w:t>
            </w:r>
          </w:p>
        </w:tc>
        <w:tc>
          <w:tcPr>
            <w:tcW w:w="2259" w:type="dxa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Ответственные</w:t>
            </w:r>
          </w:p>
        </w:tc>
      </w:tr>
      <w:tr w:rsidR="00F3307B" w:rsidTr="006E6CEA">
        <w:trPr>
          <w:trHeight w:val="549"/>
        </w:trPr>
        <w:tc>
          <w:tcPr>
            <w:tcW w:w="9747" w:type="dxa"/>
            <w:gridSpan w:val="3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1.</w:t>
            </w:r>
            <w:r w:rsidRPr="006E6CEA">
              <w:rPr>
                <w:b/>
                <w:sz w:val="22"/>
                <w:szCs w:val="22"/>
              </w:rPr>
              <w:t xml:space="preserve"> Нормативно – правовое обеспечение введения ФГОС ДО</w:t>
            </w:r>
          </w:p>
        </w:tc>
      </w:tr>
      <w:tr w:rsidR="00F3307B" w:rsidTr="006E6CEA">
        <w:tc>
          <w:tcPr>
            <w:tcW w:w="5688" w:type="dxa"/>
          </w:tcPr>
          <w:p w:rsidR="00F3307B" w:rsidRPr="00836904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836904">
              <w:t>Проведение обучающих семинаров по применению обновленных регулирующих документов (закон РФ</w:t>
            </w:r>
            <w:r>
              <w:t xml:space="preserve"> «Об образовании»</w:t>
            </w:r>
            <w:r w:rsidRPr="00836904">
              <w:t xml:space="preserve">, </w:t>
            </w:r>
            <w:proofErr w:type="spellStart"/>
            <w:r w:rsidRPr="00836904">
              <w:t>СанПиН</w:t>
            </w:r>
            <w:proofErr w:type="spellEnd"/>
            <w:r w:rsidRPr="00836904">
              <w:t>).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866"/>
        </w:trPr>
        <w:tc>
          <w:tcPr>
            <w:tcW w:w="5688" w:type="dxa"/>
          </w:tcPr>
          <w:p w:rsidR="00F3307B" w:rsidRPr="00836904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836904">
              <w:t>Разработка плана методической работы</w:t>
            </w:r>
            <w:r w:rsidR="001E6F10">
              <w:t>,</w:t>
            </w:r>
            <w:r w:rsidRPr="00836904">
              <w:t xml:space="preserve"> обеспечивающей сопровождение введения ФГОС ДО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695"/>
        </w:trPr>
        <w:tc>
          <w:tcPr>
            <w:tcW w:w="5688" w:type="dxa"/>
          </w:tcPr>
          <w:p w:rsidR="00F3307B" w:rsidRPr="009819C0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9819C0">
              <w:t>Приведение должностных инструкций работников ОУ</w:t>
            </w:r>
            <w:r>
              <w:t xml:space="preserve"> </w:t>
            </w:r>
            <w:r w:rsidRPr="009819C0">
              <w:t>в соответствие с требованиями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</w:tc>
      </w:tr>
      <w:tr w:rsidR="00F3307B" w:rsidTr="006E6CEA">
        <w:trPr>
          <w:trHeight w:val="563"/>
        </w:trPr>
        <w:tc>
          <w:tcPr>
            <w:tcW w:w="5688" w:type="dxa"/>
          </w:tcPr>
          <w:p w:rsidR="00F3307B" w:rsidRPr="009819C0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9819C0">
              <w:t>Внесение изменений и дополнений в Устав ДОУ.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</w:tc>
      </w:tr>
      <w:tr w:rsidR="00F3307B" w:rsidTr="006E6CEA">
        <w:trPr>
          <w:trHeight w:val="698"/>
        </w:trPr>
        <w:tc>
          <w:tcPr>
            <w:tcW w:w="5688" w:type="dxa"/>
          </w:tcPr>
          <w:p w:rsidR="00F3307B" w:rsidRPr="009819C0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126E18">
              <w:lastRenderedPageBreak/>
              <w:t>Подготовка и корректировка приказов,  локальных актов, регламентирующих введение 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</w:tc>
      </w:tr>
      <w:tr w:rsidR="00F3307B" w:rsidTr="006E6CEA">
        <w:trPr>
          <w:trHeight w:val="1205"/>
        </w:trPr>
        <w:tc>
          <w:tcPr>
            <w:tcW w:w="5688" w:type="dxa"/>
          </w:tcPr>
          <w:p w:rsidR="00F3307B" w:rsidRPr="009819C0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1A4557"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800" w:type="dxa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9" w:type="dxa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1004"/>
        </w:trPr>
        <w:tc>
          <w:tcPr>
            <w:tcW w:w="5688" w:type="dxa"/>
          </w:tcPr>
          <w:p w:rsidR="00F3307B" w:rsidRPr="009819C0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9819C0">
              <w:t xml:space="preserve"> Внесение изменений в программу развития ДОУ.</w:t>
            </w:r>
            <w:r>
              <w:t xml:space="preserve"> </w:t>
            </w:r>
            <w:r w:rsidRPr="009819C0">
              <w:t>Определение плана развития ДОУ в соответствии с</w:t>
            </w:r>
            <w:r>
              <w:t xml:space="preserve"> </w:t>
            </w:r>
            <w:r w:rsidRPr="009819C0">
              <w:t>требованиями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2013-2014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0EB5">
              <w:t>аведу</w:t>
            </w:r>
            <w:r>
              <w:t>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1D59C9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rPr>
          <w:trHeight w:val="553"/>
        </w:trPr>
        <w:tc>
          <w:tcPr>
            <w:tcW w:w="9747" w:type="dxa"/>
            <w:gridSpan w:val="3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2.Организационно - педагогическое обеспечение введения ФГОС</w:t>
            </w:r>
            <w:r w:rsidR="00C649FC" w:rsidRPr="006E6CEA">
              <w:rPr>
                <w:b/>
              </w:rPr>
              <w:t xml:space="preserve"> ДО</w:t>
            </w:r>
          </w:p>
        </w:tc>
      </w:tr>
      <w:tr w:rsidR="00F3307B" w:rsidTr="006E6CEA">
        <w:trPr>
          <w:trHeight w:val="925"/>
        </w:trPr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Создание   рабочей  группы по подготовке к  введению ФГОС ДО. Утверждение положения о рабочей  группе.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2013г.</w:t>
            </w:r>
          </w:p>
        </w:tc>
        <w:tc>
          <w:tcPr>
            <w:tcW w:w="2259" w:type="dxa"/>
            <w:vAlign w:val="center"/>
          </w:tcPr>
          <w:p w:rsidR="00F3307B" w:rsidRDefault="00C649FC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F3307B">
              <w:t>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924"/>
        </w:trPr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2013г.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126E18" w:rsidRDefault="00F3307B" w:rsidP="00677344">
            <w:r w:rsidRPr="00126E18">
              <w:t>Оценка готовности учреждения и педагогического коллектива к введению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– апрель 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Изучение администрацией, педагогическим коллективом мат</w:t>
            </w:r>
            <w:r>
              <w:t xml:space="preserve">ериалов </w:t>
            </w:r>
            <w:proofErr w:type="spellStart"/>
            <w:r>
              <w:t>Минобрнауки</w:t>
            </w:r>
            <w:proofErr w:type="spellEnd"/>
            <w:r w:rsidRPr="00EB6819">
              <w:t xml:space="preserve"> РФ по введению ФГОС дошкольного образования.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rPr>
          <w:trHeight w:val="980"/>
        </w:trPr>
        <w:tc>
          <w:tcPr>
            <w:tcW w:w="5688" w:type="dxa"/>
          </w:tcPr>
          <w:p w:rsidR="00F3307B" w:rsidRPr="00126E18" w:rsidRDefault="00F3307B" w:rsidP="00677344">
            <w:r w:rsidRPr="00126E18">
              <w:t>Проведение инструктивно-методических совещаний по ознакомлению с нормативно-правовыми документами,  регулирующими  введение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910"/>
        </w:trPr>
        <w:tc>
          <w:tcPr>
            <w:tcW w:w="5688" w:type="dxa"/>
          </w:tcPr>
          <w:p w:rsidR="00F3307B" w:rsidRPr="00126E18" w:rsidRDefault="00F3307B" w:rsidP="00677344">
            <w:r w:rsidRPr="00126E18">
              <w:t>Рассматривание вопросов по введению и реализации ФГОС ДО на административных совещаниях при заведующем, планерках, семинарах и др.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proofErr w:type="spellStart"/>
            <w:r>
              <w:t>Педчасах</w:t>
            </w:r>
            <w:proofErr w:type="spellEnd"/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rPr>
          <w:trHeight w:val="1190"/>
        </w:trPr>
        <w:tc>
          <w:tcPr>
            <w:tcW w:w="5688" w:type="dxa"/>
          </w:tcPr>
          <w:p w:rsidR="00F3307B" w:rsidRPr="00126E18" w:rsidRDefault="00F3307B" w:rsidP="00677344">
            <w:r w:rsidRPr="00126E18">
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rPr>
          <w:trHeight w:val="1218"/>
        </w:trPr>
        <w:tc>
          <w:tcPr>
            <w:tcW w:w="5688" w:type="dxa"/>
          </w:tcPr>
          <w:p w:rsidR="00F3307B" w:rsidRPr="00126E18" w:rsidRDefault="00F3307B" w:rsidP="00677344">
            <w:r w:rsidRPr="00126E18"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rPr>
          <w:trHeight w:val="938"/>
        </w:trPr>
        <w:tc>
          <w:tcPr>
            <w:tcW w:w="5688" w:type="dxa"/>
          </w:tcPr>
          <w:p w:rsidR="00F3307B" w:rsidRDefault="00F3307B" w:rsidP="00677344">
            <w:r>
              <w:t>Диагностика образовательных потребностей и профессиональных затруднений педагогов ДОУ (в свете введения ФГОС ДО).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B" w:rsidTr="006E6CEA">
        <w:tc>
          <w:tcPr>
            <w:tcW w:w="5688" w:type="dxa"/>
          </w:tcPr>
          <w:p w:rsidR="00F3307B" w:rsidRDefault="00F3307B" w:rsidP="00677344">
            <w:r w:rsidRPr="000371F7">
              <w:t>Тематическое обсуждение публик</w:t>
            </w:r>
            <w:r>
              <w:t>аций по ФГОС ДО в научно-методи</w:t>
            </w:r>
            <w:r w:rsidRPr="000371F7">
              <w:t>ческой литературе и периодических изданиях.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rPr>
          <w:trHeight w:val="1191"/>
        </w:trPr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126E18">
              <w:lastRenderedPageBreak/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2013-14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5688" w:type="dxa"/>
          </w:tcPr>
          <w:p w:rsidR="00F3307B" w:rsidRPr="00126E18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126E18">
              <w:t>Утверждение основной образовательной программы ДОУ в соответствии с требованиями ФГОС 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 утверждения реестра примерных ОП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126E18">
              <w:t>Разработка программы развития ДОУ с учетом требований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2013-2014 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 xml:space="preserve">Организация работ по изучению материалов (организация и проведение </w:t>
            </w:r>
            <w:r>
              <w:t xml:space="preserve">производственных </w:t>
            </w:r>
            <w:r w:rsidRPr="00EB6819">
              <w:t xml:space="preserve">совещаний,  </w:t>
            </w:r>
            <w:proofErr w:type="spellStart"/>
            <w:r w:rsidRPr="00EB6819">
              <w:t>пед</w:t>
            </w:r>
            <w:proofErr w:type="spellEnd"/>
            <w:r w:rsidRPr="00EB6819">
              <w:t>. чтений).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rPr>
          <w:trHeight w:val="1204"/>
        </w:trPr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Информирование общественности о переходе МБДОУ «Детский сад №8 комбинированного вида» на ФГОС ДО. Размещение на сайте методических и практических мероприятий.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– май 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c>
          <w:tcPr>
            <w:tcW w:w="5688" w:type="dxa"/>
          </w:tcPr>
          <w:p w:rsidR="00F3307B" w:rsidRPr="007170CE" w:rsidRDefault="00F3307B" w:rsidP="006E6CE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170CE">
              <w:t>Комплектование библиотеки методического кабинета ДОУ в соответствии с ФГОС дошкольного образования</w:t>
            </w:r>
            <w:r>
              <w:t xml:space="preserve">. 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7170CE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7170CE">
              <w:t>Выставка литературы в методическом кабинете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B" w:rsidTr="006E6CEA">
        <w:tc>
          <w:tcPr>
            <w:tcW w:w="5688" w:type="dxa"/>
          </w:tcPr>
          <w:p w:rsidR="00F3307B" w:rsidRPr="007170CE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0371F7">
              <w:t>Подведение итогов работы по подготовке к введению  ФГОС  за прошедший год на педагогическом совете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2014г.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B" w:rsidTr="006E6CEA">
        <w:tc>
          <w:tcPr>
            <w:tcW w:w="9747" w:type="dxa"/>
            <w:gridSpan w:val="3"/>
            <w:vAlign w:val="center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3. Кадровое обеспечение введения в ФГОС</w:t>
            </w:r>
            <w:r w:rsidR="00C649FC" w:rsidRPr="006E6CEA">
              <w:rPr>
                <w:b/>
              </w:rPr>
              <w:t xml:space="preserve"> ДО</w:t>
            </w:r>
          </w:p>
        </w:tc>
      </w:tr>
      <w:tr w:rsidR="00F3307B" w:rsidTr="006E6CEA">
        <w:tc>
          <w:tcPr>
            <w:tcW w:w="5688" w:type="dxa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316DFD">
              <w:t>Разработ</w:t>
            </w:r>
            <w:r>
              <w:t>ка и реализация плана графика повышения квалификации.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2013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316DFD">
              <w:t>Разработка и реализация плана переподготовки педагогов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0371F7" w:rsidRDefault="00F3307B" w:rsidP="00677344">
            <w:r w:rsidRPr="000371F7">
              <w:t>Повышение квалификации педагогических работников через систему внутреннего обучения.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0371F7" w:rsidRDefault="00F3307B" w:rsidP="00677344">
            <w:r w:rsidRPr="000371F7">
              <w:t>Корректировка годового плана работы учреждения с учетом введения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2014г.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0371F7" w:rsidRDefault="00F3307B" w:rsidP="00677344">
            <w:r w:rsidRPr="000371F7">
              <w:t>Разработка (корректировка) плана научно-методической работы с ориентацией на проблемы внедрения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2014г.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6811C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6811CD">
              <w:t>Изучение в педагогическом коллективе базовых документов ФГОС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6811C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6811CD">
              <w:t>Знание базовых документов ФГОС дошкольного образования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c>
          <w:tcPr>
            <w:tcW w:w="5688" w:type="dxa"/>
          </w:tcPr>
          <w:p w:rsidR="00F3307B" w:rsidRPr="006811C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6811CD">
              <w:t>Организация изучения опыта   внедрения ФГОС ДО в других регионах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5688" w:type="dxa"/>
          </w:tcPr>
          <w:p w:rsidR="00F3307B" w:rsidRPr="006811CD" w:rsidRDefault="00F3307B" w:rsidP="006E6CEA">
            <w:pPr>
              <w:widowControl w:val="0"/>
              <w:autoSpaceDE w:val="0"/>
              <w:autoSpaceDN w:val="0"/>
              <w:adjustRightInd w:val="0"/>
            </w:pPr>
            <w:r>
              <w:t xml:space="preserve">Отчёт </w:t>
            </w:r>
            <w:r w:rsidRPr="006811CD">
              <w:t xml:space="preserve">  рабочей группы по организации  работы по переходу на ФГОС дошкольного образования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2014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рабочая группа</w:t>
            </w:r>
          </w:p>
        </w:tc>
      </w:tr>
      <w:tr w:rsidR="00F3307B" w:rsidTr="006E6CEA">
        <w:tc>
          <w:tcPr>
            <w:tcW w:w="9747" w:type="dxa"/>
            <w:gridSpan w:val="3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4. Информационное обеспечение по введению ФГОС ДО</w:t>
            </w:r>
          </w:p>
        </w:tc>
      </w:tr>
      <w:tr w:rsidR="00F3307B" w:rsidTr="006E6CEA">
        <w:tc>
          <w:tcPr>
            <w:tcW w:w="5688" w:type="dxa"/>
          </w:tcPr>
          <w:p w:rsidR="00F3307B" w:rsidRPr="003350D1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3350D1">
              <w:t xml:space="preserve">Размещение на сайте ДОУ информации о введении ФГОС ДО. Работа  с информационными  </w:t>
            </w:r>
            <w:r w:rsidRPr="003350D1">
              <w:lastRenderedPageBreak/>
              <w:t>материалами  на  сайте  по вопросам реализации ФГОС ДО.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lastRenderedPageBreak/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lastRenderedPageBreak/>
              <w:t>Проведение семинаров и других мероприятий по изучению эффективного контракта (проведении разъяснительной</w:t>
            </w:r>
            <w:r>
              <w:t xml:space="preserve"> работы в трудовом коллективе).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</w:tc>
      </w:tr>
      <w:tr w:rsidR="00F3307B" w:rsidTr="006E6CEA">
        <w:tc>
          <w:tcPr>
            <w:tcW w:w="5688" w:type="dxa"/>
          </w:tcPr>
          <w:p w:rsidR="00F3307B" w:rsidRPr="00EB6819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B6819">
              <w:t>Создание информационного стенда о введении и реализации ФГОС.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зам.</w:t>
            </w:r>
            <w:r>
              <w:t xml:space="preserve">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787C27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787C27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– май 2014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воспитатели</w:t>
            </w:r>
          </w:p>
        </w:tc>
      </w:tr>
      <w:tr w:rsidR="00F3307B" w:rsidTr="006E6CEA">
        <w:tc>
          <w:tcPr>
            <w:tcW w:w="5688" w:type="dxa"/>
          </w:tcPr>
          <w:p w:rsidR="00F3307B" w:rsidRPr="003350D1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3350D1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E74D1B" w:rsidRDefault="00F3307B" w:rsidP="00677344">
            <w:r w:rsidRPr="00E74D1B">
              <w:t>Обеспечение публичной отчетности о ходе и результатах введения ФГОС ДО.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зам. зав. по УВР</w:t>
            </w:r>
          </w:p>
        </w:tc>
      </w:tr>
      <w:tr w:rsidR="00F3307B" w:rsidTr="006E6CEA">
        <w:tc>
          <w:tcPr>
            <w:tcW w:w="9747" w:type="dxa"/>
            <w:gridSpan w:val="3"/>
          </w:tcPr>
          <w:p w:rsidR="00F3307B" w:rsidRPr="006E6CEA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CEA">
              <w:rPr>
                <w:b/>
              </w:rPr>
              <w:t>5. Материально-техническое обеспечение по введению ФГОС ДО</w:t>
            </w:r>
          </w:p>
        </w:tc>
      </w:tr>
      <w:tr w:rsidR="00F3307B" w:rsidTr="006E6CEA">
        <w:tc>
          <w:tcPr>
            <w:tcW w:w="5688" w:type="dxa"/>
          </w:tcPr>
          <w:p w:rsidR="00F3307B" w:rsidRPr="006811C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6811CD">
              <w:t>Анализ материально-технического обеспечения введения и реализации ФГОС ДО.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- апрель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</w:tc>
      </w:tr>
      <w:tr w:rsidR="00F3307B" w:rsidTr="006E6CEA">
        <w:tc>
          <w:tcPr>
            <w:tcW w:w="5688" w:type="dxa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74D1B">
              <w:t>Разработка локальных актов (внесение изменений в них)</w:t>
            </w:r>
            <w:r w:rsidR="00594658">
              <w:t>.</w:t>
            </w:r>
          </w:p>
        </w:tc>
        <w:tc>
          <w:tcPr>
            <w:tcW w:w="1800" w:type="dxa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</w:tc>
      </w:tr>
      <w:tr w:rsidR="00F3307B" w:rsidTr="006E6CEA">
        <w:tc>
          <w:tcPr>
            <w:tcW w:w="5688" w:type="dxa"/>
          </w:tcPr>
          <w:p w:rsidR="00F3307B" w:rsidRPr="00E74D1B" w:rsidRDefault="00F3307B" w:rsidP="00677344">
            <w:r w:rsidRPr="00E74D1B"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00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</w:tc>
      </w:tr>
      <w:tr w:rsidR="00F3307B" w:rsidTr="006E6CEA">
        <w:tc>
          <w:tcPr>
            <w:tcW w:w="5688" w:type="dxa"/>
          </w:tcPr>
          <w:p w:rsidR="00F3307B" w:rsidRPr="00F60C43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F60C43">
              <w:t>Обновление и оснащение учебных кабинетов и групп.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АХЧ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c>
          <w:tcPr>
            <w:tcW w:w="5688" w:type="dxa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E74D1B"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педагоги</w:t>
            </w:r>
          </w:p>
        </w:tc>
      </w:tr>
      <w:tr w:rsidR="00F3307B" w:rsidTr="006E6CEA">
        <w:tc>
          <w:tcPr>
            <w:tcW w:w="5688" w:type="dxa"/>
          </w:tcPr>
          <w:p w:rsidR="00F3307B" w:rsidRPr="00946EF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946EFD">
              <w:t>Обеспечение соответствия санитарно-гигиенических условий требованиям ФГОС ДО.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медсестра</w:t>
            </w:r>
          </w:p>
        </w:tc>
      </w:tr>
      <w:tr w:rsidR="00F3307B" w:rsidTr="006E6CEA">
        <w:tc>
          <w:tcPr>
            <w:tcW w:w="5688" w:type="dxa"/>
          </w:tcPr>
          <w:p w:rsidR="00F3307B" w:rsidRPr="00946EFD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946EFD">
              <w:t>Обеспечение соответствия условий реализации ООП противопожарным нормам, нормам охраны труда работников ДОУ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АХЧ</w:t>
            </w:r>
          </w:p>
        </w:tc>
      </w:tr>
      <w:tr w:rsidR="00F3307B" w:rsidTr="006E6CEA">
        <w:tc>
          <w:tcPr>
            <w:tcW w:w="5688" w:type="dxa"/>
          </w:tcPr>
          <w:p w:rsidR="00F3307B" w:rsidRPr="00F60C43" w:rsidRDefault="00F3307B" w:rsidP="006E6CEA">
            <w:pPr>
              <w:widowControl w:val="0"/>
              <w:autoSpaceDE w:val="0"/>
              <w:autoSpaceDN w:val="0"/>
              <w:adjustRightInd w:val="0"/>
            </w:pPr>
            <w:r>
              <w:t>Обеспечение д</w:t>
            </w:r>
            <w:r w:rsidRPr="00F60C43">
              <w:t>оступ</w:t>
            </w:r>
            <w:r>
              <w:t>а</w:t>
            </w:r>
            <w:r w:rsidRPr="00F60C43">
              <w:t xml:space="preserve"> к электронным ресурсам.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787C27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787C27">
              <w:t>Обеспечение соответствия информационно-образовательной среды требованиям ФГОС.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зам. зав. по УВР</w:t>
            </w:r>
          </w:p>
        </w:tc>
      </w:tr>
      <w:tr w:rsidR="00F3307B" w:rsidTr="006E6CEA">
        <w:tc>
          <w:tcPr>
            <w:tcW w:w="5688" w:type="dxa"/>
          </w:tcPr>
          <w:p w:rsidR="00F3307B" w:rsidRPr="00F60C43" w:rsidRDefault="00F3307B" w:rsidP="006E6CEA">
            <w:pPr>
              <w:widowControl w:val="0"/>
              <w:autoSpaceDE w:val="0"/>
              <w:autoSpaceDN w:val="0"/>
              <w:adjustRightInd w:val="0"/>
            </w:pPr>
            <w:r w:rsidRPr="00F60C43">
              <w:t xml:space="preserve"> Обеспечение методического состояния материально-технической базы реализации ООП действующими санитарными и противопожарными  нормами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весь период</w:t>
            </w:r>
          </w:p>
        </w:tc>
        <w:tc>
          <w:tcPr>
            <w:tcW w:w="2259" w:type="dxa"/>
            <w:vAlign w:val="center"/>
          </w:tcPr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DFD">
              <w:t>заведующий ДОУ</w:t>
            </w:r>
          </w:p>
          <w:p w:rsidR="00F3307B" w:rsidRPr="00316DFD" w:rsidRDefault="00F3307B" w:rsidP="006E6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зав. по УВР</w:t>
            </w:r>
          </w:p>
        </w:tc>
      </w:tr>
    </w:tbl>
    <w:p w:rsidR="00BB0EB5" w:rsidRPr="00BB0EB5" w:rsidRDefault="00BB0EB5" w:rsidP="00BB0EB5">
      <w:pPr>
        <w:widowControl w:val="0"/>
        <w:autoSpaceDE w:val="0"/>
        <w:autoSpaceDN w:val="0"/>
        <w:adjustRightInd w:val="0"/>
        <w:spacing w:after="200" w:line="276" w:lineRule="auto"/>
      </w:pPr>
    </w:p>
    <w:p w:rsidR="003E0968" w:rsidRPr="00BB0EB5" w:rsidRDefault="005853B2" w:rsidP="005853B2">
      <w:pPr>
        <w:jc w:val="right"/>
      </w:pPr>
      <w:r>
        <w:t xml:space="preserve">Зам. зав. по УВР _________ </w:t>
      </w:r>
      <w:proofErr w:type="spellStart"/>
      <w:r>
        <w:t>Букаркина</w:t>
      </w:r>
      <w:proofErr w:type="spellEnd"/>
      <w:r>
        <w:t xml:space="preserve"> О.В.</w:t>
      </w:r>
    </w:p>
    <w:sectPr w:rsidR="003E0968" w:rsidRPr="00BB0EB5" w:rsidSect="007B6C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0EB5"/>
    <w:rsid w:val="000336E6"/>
    <w:rsid w:val="00184E78"/>
    <w:rsid w:val="001D59C9"/>
    <w:rsid w:val="001E6F10"/>
    <w:rsid w:val="002106A4"/>
    <w:rsid w:val="002630B0"/>
    <w:rsid w:val="002731A4"/>
    <w:rsid w:val="00316DFD"/>
    <w:rsid w:val="003350D1"/>
    <w:rsid w:val="00347DFA"/>
    <w:rsid w:val="0037413F"/>
    <w:rsid w:val="003750FA"/>
    <w:rsid w:val="003E0968"/>
    <w:rsid w:val="004B2D80"/>
    <w:rsid w:val="005853B2"/>
    <w:rsid w:val="00594658"/>
    <w:rsid w:val="00621562"/>
    <w:rsid w:val="00677344"/>
    <w:rsid w:val="006811CD"/>
    <w:rsid w:val="006E6CEA"/>
    <w:rsid w:val="007170CE"/>
    <w:rsid w:val="0077196B"/>
    <w:rsid w:val="00787C27"/>
    <w:rsid w:val="007B6CB7"/>
    <w:rsid w:val="00801E84"/>
    <w:rsid w:val="00836904"/>
    <w:rsid w:val="008D2B6A"/>
    <w:rsid w:val="00901A30"/>
    <w:rsid w:val="0090660A"/>
    <w:rsid w:val="00946EFD"/>
    <w:rsid w:val="00976CD4"/>
    <w:rsid w:val="009819C0"/>
    <w:rsid w:val="00AD640C"/>
    <w:rsid w:val="00B81129"/>
    <w:rsid w:val="00BB0EB5"/>
    <w:rsid w:val="00BE1C01"/>
    <w:rsid w:val="00C649FC"/>
    <w:rsid w:val="00CA7FA4"/>
    <w:rsid w:val="00D8582E"/>
    <w:rsid w:val="00E535BD"/>
    <w:rsid w:val="00EB6819"/>
    <w:rsid w:val="00F3307B"/>
    <w:rsid w:val="00F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E1C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2014-06-23T06:18:00Z</cp:lastPrinted>
  <dcterms:created xsi:type="dcterms:W3CDTF">2016-11-17T13:22:00Z</dcterms:created>
  <dcterms:modified xsi:type="dcterms:W3CDTF">2016-11-17T13:22:00Z</dcterms:modified>
</cp:coreProperties>
</file>