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ED" w:rsidRDefault="008D05ED">
      <w:pPr>
        <w:pStyle w:val="a3"/>
        <w:ind w:left="0"/>
        <w:jc w:val="left"/>
        <w:rPr>
          <w:sz w:val="20"/>
        </w:rPr>
      </w:pPr>
    </w:p>
    <w:p w:rsidR="008D05ED" w:rsidRPr="00D57FEF" w:rsidRDefault="00672ABA">
      <w:pPr>
        <w:pStyle w:val="a4"/>
        <w:rPr>
          <w:sz w:val="28"/>
          <w:szCs w:val="28"/>
        </w:rPr>
      </w:pPr>
      <w:r w:rsidRPr="00D57FEF">
        <w:rPr>
          <w:sz w:val="28"/>
          <w:szCs w:val="28"/>
        </w:rPr>
        <w:t>Краткая</w:t>
      </w:r>
      <w:r w:rsidRPr="00D57FEF">
        <w:rPr>
          <w:spacing w:val="28"/>
          <w:sz w:val="28"/>
          <w:szCs w:val="28"/>
        </w:rPr>
        <w:t xml:space="preserve"> </w:t>
      </w:r>
      <w:r w:rsidRPr="00D57FEF">
        <w:rPr>
          <w:sz w:val="28"/>
          <w:szCs w:val="28"/>
        </w:rPr>
        <w:t>презентация</w:t>
      </w:r>
    </w:p>
    <w:p w:rsidR="008D05ED" w:rsidRPr="00D57FEF" w:rsidRDefault="00672ABA">
      <w:pPr>
        <w:pStyle w:val="11"/>
        <w:spacing w:before="9" w:line="249" w:lineRule="auto"/>
        <w:ind w:left="928" w:right="713"/>
        <w:jc w:val="center"/>
        <w:rPr>
          <w:sz w:val="28"/>
          <w:szCs w:val="28"/>
        </w:rPr>
      </w:pPr>
      <w:r w:rsidRPr="00D57FEF">
        <w:rPr>
          <w:sz w:val="28"/>
          <w:szCs w:val="28"/>
        </w:rPr>
        <w:t>Адаптированной</w:t>
      </w:r>
      <w:r w:rsidRPr="00D57FEF">
        <w:rPr>
          <w:spacing w:val="1"/>
          <w:sz w:val="28"/>
          <w:szCs w:val="28"/>
        </w:rPr>
        <w:t xml:space="preserve"> </w:t>
      </w:r>
      <w:r w:rsidRPr="00D57FEF">
        <w:rPr>
          <w:sz w:val="28"/>
          <w:szCs w:val="28"/>
        </w:rPr>
        <w:t>основной</w:t>
      </w:r>
      <w:r w:rsidRPr="00D57FEF">
        <w:rPr>
          <w:spacing w:val="1"/>
          <w:sz w:val="28"/>
          <w:szCs w:val="28"/>
        </w:rPr>
        <w:t xml:space="preserve"> </w:t>
      </w:r>
      <w:r w:rsidRPr="00D57FEF">
        <w:rPr>
          <w:sz w:val="28"/>
          <w:szCs w:val="28"/>
        </w:rPr>
        <w:t>образовательной</w:t>
      </w:r>
      <w:r w:rsidRPr="00D57FEF">
        <w:rPr>
          <w:spacing w:val="1"/>
          <w:sz w:val="28"/>
          <w:szCs w:val="28"/>
        </w:rPr>
        <w:t xml:space="preserve"> </w:t>
      </w:r>
      <w:r w:rsidRPr="00D57FEF">
        <w:rPr>
          <w:sz w:val="28"/>
          <w:szCs w:val="28"/>
        </w:rPr>
        <w:t>программы</w:t>
      </w:r>
      <w:r w:rsidRPr="00D57FEF">
        <w:rPr>
          <w:spacing w:val="1"/>
          <w:sz w:val="28"/>
          <w:szCs w:val="28"/>
        </w:rPr>
        <w:t xml:space="preserve"> </w:t>
      </w:r>
      <w:r w:rsidRPr="00D57FEF">
        <w:rPr>
          <w:sz w:val="28"/>
          <w:szCs w:val="28"/>
        </w:rPr>
        <w:t>дошкольного</w:t>
      </w:r>
      <w:r w:rsidRPr="00D57FEF">
        <w:rPr>
          <w:spacing w:val="1"/>
          <w:sz w:val="28"/>
          <w:szCs w:val="28"/>
        </w:rPr>
        <w:t xml:space="preserve"> </w:t>
      </w:r>
      <w:r w:rsidRPr="00D57FEF">
        <w:rPr>
          <w:sz w:val="28"/>
          <w:szCs w:val="28"/>
        </w:rPr>
        <w:t>образования</w:t>
      </w:r>
      <w:r w:rsidRPr="00D57FEF">
        <w:rPr>
          <w:spacing w:val="-5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детей</w:t>
      </w:r>
      <w:r w:rsidRPr="00D57FEF">
        <w:rPr>
          <w:spacing w:val="-9"/>
          <w:w w:val="10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с</w:t>
      </w:r>
      <w:r w:rsidRPr="00D57FEF">
        <w:rPr>
          <w:spacing w:val="-5"/>
          <w:w w:val="10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умственной</w:t>
      </w:r>
      <w:r w:rsidRPr="00D57FEF">
        <w:rPr>
          <w:spacing w:val="-10"/>
          <w:w w:val="10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отсталостью</w:t>
      </w:r>
      <w:r w:rsidRPr="00D57FEF">
        <w:rPr>
          <w:spacing w:val="-9"/>
          <w:w w:val="10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(интеллектуальными</w:t>
      </w:r>
      <w:r w:rsidRPr="00D57FEF">
        <w:rPr>
          <w:spacing w:val="-3"/>
          <w:w w:val="105"/>
          <w:sz w:val="28"/>
          <w:szCs w:val="28"/>
        </w:rPr>
        <w:t xml:space="preserve"> </w:t>
      </w:r>
      <w:r w:rsidRPr="00D57FEF">
        <w:rPr>
          <w:w w:val="105"/>
          <w:sz w:val="28"/>
          <w:szCs w:val="28"/>
        </w:rPr>
        <w:t>нарушениями)</w:t>
      </w:r>
    </w:p>
    <w:p w:rsidR="008D05ED" w:rsidRDefault="008D05ED">
      <w:pPr>
        <w:pStyle w:val="a3"/>
        <w:spacing w:before="5"/>
        <w:ind w:left="0"/>
        <w:jc w:val="left"/>
        <w:rPr>
          <w:b/>
          <w:i/>
          <w:sz w:val="22"/>
        </w:rPr>
      </w:pPr>
    </w:p>
    <w:p w:rsidR="00D57FEF" w:rsidRDefault="00672ABA" w:rsidP="00D57FEF">
      <w:pPr>
        <w:pStyle w:val="a8"/>
        <w:jc w:val="both"/>
      </w:pPr>
      <w:r>
        <w:rPr>
          <w:b/>
          <w:i/>
          <w:w w:val="105"/>
          <w:sz w:val="23"/>
        </w:rPr>
        <w:t>Адаптированная</w:t>
      </w:r>
      <w:r>
        <w:rPr>
          <w:b/>
          <w:i/>
          <w:spacing w:val="1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основная</w:t>
      </w:r>
      <w:r>
        <w:rPr>
          <w:b/>
          <w:i/>
          <w:spacing w:val="1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образовательная</w:t>
      </w:r>
      <w:r>
        <w:rPr>
          <w:b/>
          <w:i/>
          <w:spacing w:val="1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программа</w:t>
      </w:r>
      <w:r>
        <w:rPr>
          <w:b/>
          <w:i/>
          <w:spacing w:val="1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дошкольного</w:t>
      </w:r>
      <w:r>
        <w:rPr>
          <w:b/>
          <w:i/>
          <w:spacing w:val="1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образования</w:t>
      </w:r>
      <w:r>
        <w:rPr>
          <w:b/>
          <w:i/>
          <w:spacing w:val="-5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детей</w:t>
      </w:r>
      <w:r>
        <w:rPr>
          <w:b/>
          <w:i/>
          <w:spacing w:val="-2"/>
          <w:w w:val="105"/>
          <w:sz w:val="23"/>
        </w:rPr>
        <w:t xml:space="preserve"> </w:t>
      </w:r>
      <w:proofErr w:type="gramStart"/>
      <w:r>
        <w:rPr>
          <w:b/>
          <w:i/>
          <w:w w:val="105"/>
          <w:sz w:val="23"/>
        </w:rPr>
        <w:t>с  умственной</w:t>
      </w:r>
      <w:proofErr w:type="gramEnd"/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отсталостью</w:t>
      </w:r>
      <w:r>
        <w:rPr>
          <w:b/>
          <w:i/>
          <w:spacing w:val="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(интеллектуальными</w:t>
      </w:r>
      <w:r>
        <w:rPr>
          <w:b/>
          <w:i/>
          <w:spacing w:val="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нарушениями)</w:t>
      </w:r>
      <w:r>
        <w:rPr>
          <w:b/>
          <w:i/>
          <w:spacing w:val="1"/>
          <w:w w:val="105"/>
          <w:sz w:val="23"/>
        </w:rPr>
        <w:t xml:space="preserve"> </w:t>
      </w:r>
      <w:r w:rsidR="00D57FEF">
        <w:rPr>
          <w:b/>
          <w:i/>
          <w:w w:val="105"/>
          <w:sz w:val="23"/>
        </w:rPr>
        <w:t>МУНИЦИПАЛЬНОГО БЮДЖЕТНОГО ДОШКОЛЬНОГО ОБРАЗОВАТЕЛЬНОГО УЧРЕЖДЕНИЯ «ДЕТСКИЙ САД № 46 КОМБИНИРОВАННОГО ВИДА»</w:t>
      </w:r>
    </w:p>
    <w:p w:rsidR="008D05ED" w:rsidRPr="006B2DDE" w:rsidRDefault="00672ABA" w:rsidP="00D57FEF">
      <w:pPr>
        <w:tabs>
          <w:tab w:val="left" w:pos="1661"/>
          <w:tab w:val="left" w:pos="1777"/>
          <w:tab w:val="left" w:pos="1815"/>
          <w:tab w:val="left" w:pos="3271"/>
          <w:tab w:val="left" w:pos="3352"/>
          <w:tab w:val="left" w:pos="4229"/>
          <w:tab w:val="left" w:pos="4646"/>
          <w:tab w:val="left" w:pos="5299"/>
          <w:tab w:val="left" w:pos="5364"/>
          <w:tab w:val="left" w:pos="6166"/>
          <w:tab w:val="left" w:pos="7313"/>
          <w:tab w:val="left" w:pos="7755"/>
          <w:tab w:val="left" w:pos="8514"/>
        </w:tabs>
        <w:spacing w:before="1" w:line="249" w:lineRule="auto"/>
        <w:ind w:left="115" w:right="250" w:firstLine="568"/>
        <w:jc w:val="both"/>
        <w:rPr>
          <w:sz w:val="24"/>
          <w:szCs w:val="24"/>
        </w:rPr>
      </w:pPr>
      <w:r w:rsidRPr="006B2DDE">
        <w:rPr>
          <w:w w:val="105"/>
          <w:sz w:val="24"/>
          <w:szCs w:val="24"/>
        </w:rPr>
        <w:t>разработана</w:t>
      </w:r>
      <w:r w:rsidRPr="006B2DDE">
        <w:rPr>
          <w:spacing w:val="52"/>
          <w:w w:val="105"/>
          <w:sz w:val="24"/>
          <w:szCs w:val="24"/>
        </w:rPr>
        <w:t xml:space="preserve"> </w:t>
      </w:r>
      <w:r w:rsidRPr="006B2DDE">
        <w:rPr>
          <w:w w:val="105"/>
          <w:sz w:val="24"/>
          <w:szCs w:val="24"/>
        </w:rPr>
        <w:t>в</w:t>
      </w:r>
      <w:r w:rsidRPr="006B2DDE">
        <w:rPr>
          <w:spacing w:val="-57"/>
          <w:w w:val="105"/>
          <w:sz w:val="24"/>
          <w:szCs w:val="24"/>
        </w:rPr>
        <w:t xml:space="preserve"> </w:t>
      </w:r>
      <w:r w:rsidRPr="006B2DDE">
        <w:rPr>
          <w:w w:val="105"/>
          <w:sz w:val="24"/>
          <w:szCs w:val="24"/>
        </w:rPr>
        <w:t>соответствии</w:t>
      </w:r>
      <w:r w:rsidRPr="006B2DDE">
        <w:rPr>
          <w:spacing w:val="1"/>
          <w:w w:val="105"/>
          <w:sz w:val="24"/>
          <w:szCs w:val="24"/>
        </w:rPr>
        <w:t xml:space="preserve"> </w:t>
      </w:r>
      <w:r w:rsidRPr="006B2DDE">
        <w:rPr>
          <w:w w:val="105"/>
          <w:sz w:val="24"/>
          <w:szCs w:val="24"/>
        </w:rPr>
        <w:t>с</w:t>
      </w:r>
      <w:r w:rsidRPr="006B2DDE">
        <w:rPr>
          <w:spacing w:val="1"/>
          <w:w w:val="105"/>
          <w:sz w:val="24"/>
          <w:szCs w:val="24"/>
        </w:rPr>
        <w:t xml:space="preserve"> </w:t>
      </w:r>
      <w:r w:rsidR="006B2DDE" w:rsidRPr="006B2DDE">
        <w:rPr>
          <w:spacing w:val="1"/>
          <w:w w:val="105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образовании (утвержден приказом </w:t>
      </w:r>
      <w:proofErr w:type="spellStart"/>
      <w:r w:rsidR="006B2DDE" w:rsidRPr="006B2DDE">
        <w:rPr>
          <w:spacing w:val="1"/>
          <w:w w:val="105"/>
          <w:sz w:val="24"/>
          <w:szCs w:val="24"/>
        </w:rPr>
        <w:t>Минобрнауки</w:t>
      </w:r>
      <w:proofErr w:type="spellEnd"/>
      <w:r w:rsidR="006B2DDE" w:rsidRPr="006B2DDE">
        <w:rPr>
          <w:spacing w:val="1"/>
          <w:w w:val="105"/>
          <w:sz w:val="24"/>
          <w:szCs w:val="24"/>
        </w:rPr>
        <w:t xml:space="preserve"> России от 17 октября 2013 г. №1155, зарегистрировано в Минюсте России 14 ноября 2013 г., регистрационный № 30384: в редакции приказа </w:t>
      </w:r>
      <w:proofErr w:type="spellStart"/>
      <w:r w:rsidR="006B2DDE" w:rsidRPr="006B2DDE">
        <w:rPr>
          <w:spacing w:val="1"/>
          <w:w w:val="105"/>
          <w:sz w:val="24"/>
          <w:szCs w:val="24"/>
        </w:rPr>
        <w:t>Минпросвещения</w:t>
      </w:r>
      <w:proofErr w:type="spellEnd"/>
      <w:r w:rsidR="006B2DDE" w:rsidRPr="006B2DDE">
        <w:rPr>
          <w:spacing w:val="1"/>
          <w:w w:val="105"/>
          <w:sz w:val="24"/>
          <w:szCs w:val="24"/>
        </w:rPr>
        <w:t xml:space="preserve"> России от 8 ноября 2022 г. №955, зарегистрировано в Минюсте России 6 февраля 2023 г., регистрационный №72264) 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</w:t>
      </w:r>
      <w:proofErr w:type="spellStart"/>
      <w:r w:rsidR="006B2DDE" w:rsidRPr="006B2DDE">
        <w:rPr>
          <w:spacing w:val="1"/>
          <w:w w:val="105"/>
          <w:sz w:val="24"/>
          <w:szCs w:val="24"/>
        </w:rPr>
        <w:t>Минпросвещения</w:t>
      </w:r>
      <w:proofErr w:type="spellEnd"/>
      <w:r w:rsidR="006B2DDE" w:rsidRPr="006B2DDE">
        <w:rPr>
          <w:spacing w:val="1"/>
          <w:w w:val="105"/>
          <w:sz w:val="24"/>
          <w:szCs w:val="24"/>
        </w:rPr>
        <w:t xml:space="preserve"> России от 24 ноября 2022 г. №1022, зарегистрировано в Минюсте России 27 января 2023 г., регистрационный № 72149)</w:t>
      </w:r>
      <w:bookmarkStart w:id="0" w:name="_GoBack"/>
      <w:bookmarkEnd w:id="0"/>
    </w:p>
    <w:p w:rsidR="008D05ED" w:rsidRDefault="00672ABA">
      <w:pPr>
        <w:pStyle w:val="a3"/>
        <w:spacing w:before="7" w:line="249" w:lineRule="auto"/>
        <w:ind w:right="250" w:firstLine="568"/>
      </w:pPr>
      <w:r>
        <w:rPr>
          <w:w w:val="105"/>
        </w:rPr>
        <w:t xml:space="preserve">В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Программе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выделены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специфические     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коррекционно-педагогические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задачи,  </w:t>
      </w:r>
      <w:r>
        <w:rPr>
          <w:spacing w:val="61"/>
          <w:w w:val="105"/>
        </w:rPr>
        <w:t xml:space="preserve"> </w:t>
      </w:r>
      <w:proofErr w:type="gramEnd"/>
      <w:r>
        <w:rPr>
          <w:w w:val="105"/>
        </w:rPr>
        <w:t xml:space="preserve">направленные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развитие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коррекцию    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познавательных,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речевых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эмоциональных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нарушений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детей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  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специалистами.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 взаимодействия и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приоритеты 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proofErr w:type="spellStart"/>
      <w:r>
        <w:rPr>
          <w:w w:val="105"/>
        </w:rPr>
        <w:t>с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6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6"/>
          <w:w w:val="105"/>
        </w:rPr>
        <w:t xml:space="preserve"> </w:t>
      </w:r>
      <w:r>
        <w:rPr>
          <w:w w:val="105"/>
        </w:rPr>
        <w:t>(интеллектуальными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нарушениями).</w:t>
      </w:r>
    </w:p>
    <w:p w:rsidR="008D05ED" w:rsidRDefault="00672ABA">
      <w:pPr>
        <w:pStyle w:val="a3"/>
        <w:spacing w:before="6" w:line="249" w:lineRule="auto"/>
        <w:ind w:right="248" w:firstLine="568"/>
      </w:pPr>
      <w:r>
        <w:rPr>
          <w:w w:val="105"/>
        </w:rPr>
        <w:t>Программа адресована всем участникам образовательных отношений, участвующим 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 и воспитании детей с умственной отсталостью и реализуется программа психолого-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-11"/>
          <w:w w:val="105"/>
        </w:rPr>
        <w:t xml:space="preserve"> </w:t>
      </w:r>
      <w:r>
        <w:rPr>
          <w:w w:val="105"/>
        </w:rPr>
        <w:t>позитивной</w:t>
      </w:r>
      <w:r>
        <w:rPr>
          <w:spacing w:val="-1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индивидуализации,</w:t>
      </w:r>
      <w:r>
        <w:rPr>
          <w:spacing w:val="-1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3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детей дошкольного возраста и определяет комплекс основных характеристик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(объем,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-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виде</w:t>
      </w:r>
      <w:r>
        <w:rPr>
          <w:spacing w:val="-12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-5"/>
          <w:w w:val="105"/>
        </w:rPr>
        <w:t xml:space="preserve"> </w:t>
      </w:r>
      <w:r>
        <w:rPr>
          <w:w w:val="105"/>
        </w:rPr>
        <w:t>ориентиров).</w:t>
      </w:r>
    </w:p>
    <w:p w:rsidR="008D05ED" w:rsidRDefault="008D05ED">
      <w:pPr>
        <w:pStyle w:val="a3"/>
        <w:spacing w:before="1"/>
        <w:ind w:left="0"/>
        <w:jc w:val="left"/>
        <w:rPr>
          <w:sz w:val="25"/>
        </w:rPr>
      </w:pPr>
    </w:p>
    <w:p w:rsidR="008D05ED" w:rsidRDefault="00672ABA">
      <w:pPr>
        <w:pStyle w:val="11"/>
        <w:ind w:left="1023"/>
        <w:jc w:val="left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 языке Российской</w:t>
      </w:r>
      <w:r>
        <w:rPr>
          <w:spacing w:val="50"/>
          <w:w w:val="105"/>
        </w:rPr>
        <w:t xml:space="preserve"> </w:t>
      </w:r>
      <w:r w:rsidR="00D57FEF">
        <w:rPr>
          <w:spacing w:val="50"/>
          <w:w w:val="105"/>
        </w:rPr>
        <w:t>Ф</w:t>
      </w:r>
      <w:r>
        <w:rPr>
          <w:w w:val="105"/>
        </w:rPr>
        <w:t xml:space="preserve">едерации </w:t>
      </w:r>
    </w:p>
    <w:p w:rsidR="008D05ED" w:rsidRDefault="00672ABA">
      <w:pPr>
        <w:pStyle w:val="a3"/>
        <w:spacing w:before="204" w:line="249" w:lineRule="auto"/>
        <w:ind w:right="243" w:firstLine="706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rPr>
          <w:w w:val="105"/>
        </w:rPr>
        <w:t>процесса, который в максимальной мере учитывает общие и специфические 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 разных детей с умственной отсталостью (интеллектуальными нарушениями)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необходимых условий для их психомоторного развития, позитивной социализации и</w:t>
      </w:r>
      <w:r>
        <w:rPr>
          <w:spacing w:val="-58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 со взрослыми и сверстниками в соответствующих возрасту и возможностям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-8"/>
          <w:w w:val="105"/>
        </w:rPr>
        <w:t xml:space="preserve"> </w:t>
      </w:r>
      <w:r>
        <w:rPr>
          <w:w w:val="105"/>
        </w:rPr>
        <w:t>деятельности</w:t>
      </w:r>
    </w:p>
    <w:p w:rsidR="008D05ED" w:rsidRDefault="00672ABA">
      <w:pPr>
        <w:pStyle w:val="a3"/>
        <w:spacing w:before="5" w:line="247" w:lineRule="auto"/>
        <w:ind w:right="260" w:firstLine="706"/>
      </w:pPr>
      <w:r>
        <w:rPr>
          <w:w w:val="105"/>
        </w:rPr>
        <w:t>Особое внимание в Программе уделяется сохранению и укреплению здоровья 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7"/>
          <w:w w:val="105"/>
        </w:rPr>
        <w:t xml:space="preserve"> </w:t>
      </w:r>
      <w:r>
        <w:rPr>
          <w:w w:val="105"/>
        </w:rPr>
        <w:t>ориентировки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3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традиционным</w:t>
      </w:r>
      <w:r>
        <w:rPr>
          <w:spacing w:val="5"/>
          <w:w w:val="105"/>
        </w:rPr>
        <w:t xml:space="preserve"> </w:t>
      </w:r>
      <w:r>
        <w:rPr>
          <w:w w:val="105"/>
        </w:rPr>
        <w:t>ценностям,</w:t>
      </w:r>
    </w:p>
    <w:p w:rsidR="008D05ED" w:rsidRDefault="008D05ED">
      <w:pPr>
        <w:spacing w:line="247" w:lineRule="auto"/>
        <w:sectPr w:rsidR="008D05ED" w:rsidSect="00D57FEF">
          <w:headerReference w:type="default" r:id="rId7"/>
          <w:type w:val="continuous"/>
          <w:pgSz w:w="11910" w:h="16850"/>
          <w:pgMar w:top="793" w:right="600" w:bottom="280" w:left="1160" w:header="426" w:footer="720" w:gutter="0"/>
          <w:cols w:space="720"/>
        </w:sectPr>
      </w:pPr>
    </w:p>
    <w:p w:rsidR="008D05ED" w:rsidRDefault="00672ABA">
      <w:pPr>
        <w:pStyle w:val="a3"/>
        <w:spacing w:before="71" w:line="249" w:lineRule="auto"/>
        <w:ind w:right="254"/>
      </w:pPr>
      <w:r>
        <w:rPr>
          <w:w w:val="105"/>
        </w:rPr>
        <w:lastRenderedPageBreak/>
        <w:t>условий для коррекции высших психических функций и формирования всех видов 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приемов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1"/>
          <w:w w:val="105"/>
        </w:rPr>
        <w:t xml:space="preserve"> </w:t>
      </w:r>
      <w:r>
        <w:rPr>
          <w:w w:val="105"/>
        </w:rPr>
        <w:t>(интеллектуальными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нарушениями)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-4"/>
          <w:w w:val="105"/>
        </w:rPr>
        <w:t xml:space="preserve"> </w:t>
      </w:r>
      <w:r>
        <w:rPr>
          <w:w w:val="105"/>
        </w:rPr>
        <w:t>миром.</w:t>
      </w:r>
    </w:p>
    <w:p w:rsidR="008D05ED" w:rsidRDefault="00672ABA">
      <w:pPr>
        <w:pStyle w:val="11"/>
        <w:spacing w:before="16"/>
        <w:ind w:left="821"/>
        <w:jc w:val="left"/>
      </w:pPr>
      <w:r>
        <w:rPr>
          <w:w w:val="105"/>
        </w:rPr>
        <w:t>Задачи:</w:t>
      </w:r>
    </w:p>
    <w:p w:rsidR="008D05ED" w:rsidRDefault="00672ABA">
      <w:pPr>
        <w:pStyle w:val="a5"/>
        <w:numPr>
          <w:ilvl w:val="0"/>
          <w:numId w:val="4"/>
        </w:numPr>
        <w:tabs>
          <w:tab w:val="left" w:pos="361"/>
        </w:tabs>
        <w:spacing w:before="2" w:line="249" w:lineRule="auto"/>
        <w:ind w:firstLine="0"/>
        <w:rPr>
          <w:sz w:val="23"/>
        </w:rPr>
      </w:pPr>
      <w:r>
        <w:rPr>
          <w:w w:val="105"/>
          <w:sz w:val="23"/>
        </w:rPr>
        <w:t>охрана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укрепление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благополучия;</w:t>
      </w:r>
    </w:p>
    <w:p w:rsidR="008D05ED" w:rsidRDefault="00672ABA">
      <w:pPr>
        <w:pStyle w:val="a3"/>
        <w:spacing w:before="5" w:line="247" w:lineRule="auto"/>
        <w:ind w:right="253"/>
      </w:pPr>
      <w:r>
        <w:rPr>
          <w:w w:val="105"/>
        </w:rPr>
        <w:t>-создание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склонностями;</w:t>
      </w:r>
    </w:p>
    <w:p w:rsidR="008D05ED" w:rsidRDefault="00672ABA">
      <w:pPr>
        <w:pStyle w:val="a5"/>
        <w:numPr>
          <w:ilvl w:val="0"/>
          <w:numId w:val="4"/>
        </w:numPr>
        <w:tabs>
          <w:tab w:val="left" w:pos="310"/>
        </w:tabs>
        <w:spacing w:before="2"/>
        <w:ind w:left="309" w:right="0" w:hanging="195"/>
        <w:rPr>
          <w:sz w:val="23"/>
        </w:rPr>
      </w:pPr>
      <w:r>
        <w:rPr>
          <w:sz w:val="23"/>
        </w:rPr>
        <w:t>формирование</w:t>
      </w:r>
      <w:r>
        <w:rPr>
          <w:spacing w:val="36"/>
          <w:sz w:val="23"/>
        </w:rPr>
        <w:t xml:space="preserve"> </w:t>
      </w:r>
      <w:r>
        <w:rPr>
          <w:sz w:val="23"/>
        </w:rPr>
        <w:t>положительных</w:t>
      </w:r>
      <w:r>
        <w:rPr>
          <w:spacing w:val="51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52"/>
          <w:sz w:val="23"/>
        </w:rPr>
        <w:t xml:space="preserve"> </w:t>
      </w:r>
      <w:r>
        <w:rPr>
          <w:sz w:val="23"/>
        </w:rPr>
        <w:t>качеств;</w:t>
      </w:r>
    </w:p>
    <w:p w:rsidR="008D05ED" w:rsidRDefault="00672ABA">
      <w:pPr>
        <w:pStyle w:val="a3"/>
        <w:spacing w:before="17" w:line="247" w:lineRule="auto"/>
        <w:ind w:right="264"/>
      </w:pPr>
      <w:r>
        <w:rPr>
          <w:w w:val="105"/>
        </w:rPr>
        <w:t>-всестороннее развитие психических и физических качеств в соответствии с возрастными 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детей;</w:t>
      </w:r>
    </w:p>
    <w:p w:rsidR="008D05ED" w:rsidRDefault="00672ABA">
      <w:pPr>
        <w:pStyle w:val="a3"/>
        <w:spacing w:before="3"/>
      </w:pPr>
      <w:r>
        <w:t>-формирование</w:t>
      </w:r>
      <w:r>
        <w:rPr>
          <w:spacing w:val="38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детской</w:t>
      </w:r>
      <w:r>
        <w:rPr>
          <w:spacing w:val="38"/>
        </w:rPr>
        <w:t xml:space="preserve"> </w:t>
      </w:r>
      <w:r>
        <w:t>деятельности;</w:t>
      </w:r>
    </w:p>
    <w:p w:rsidR="008D05ED" w:rsidRDefault="00672ABA">
      <w:pPr>
        <w:pStyle w:val="a3"/>
        <w:spacing w:before="16" w:line="247" w:lineRule="auto"/>
        <w:ind w:right="258"/>
      </w:pPr>
      <w:r>
        <w:rPr>
          <w:w w:val="105"/>
        </w:rPr>
        <w:t>-формирование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приемов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отсталостью</w:t>
      </w:r>
      <w:r>
        <w:rPr>
          <w:spacing w:val="1"/>
          <w:w w:val="105"/>
        </w:rPr>
        <w:t xml:space="preserve"> </w:t>
      </w:r>
      <w:r>
        <w:rPr>
          <w:w w:val="105"/>
        </w:rPr>
        <w:t>(интеллектуальными</w:t>
      </w:r>
      <w:r>
        <w:rPr>
          <w:spacing w:val="-9"/>
          <w:w w:val="105"/>
        </w:rPr>
        <w:t xml:space="preserve"> </w:t>
      </w:r>
      <w:r>
        <w:rPr>
          <w:w w:val="105"/>
        </w:rPr>
        <w:t>нарушениями)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миром</w:t>
      </w:r>
      <w:r>
        <w:rPr>
          <w:spacing w:val="-4"/>
          <w:w w:val="105"/>
        </w:rPr>
        <w:t xml:space="preserve"> </w:t>
      </w:r>
      <w:r>
        <w:rPr>
          <w:w w:val="105"/>
        </w:rPr>
        <w:t>людей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-10"/>
          <w:w w:val="105"/>
        </w:rPr>
        <w:t xml:space="preserve"> </w:t>
      </w:r>
      <w:r>
        <w:rPr>
          <w:w w:val="105"/>
        </w:rPr>
        <w:t>миром;</w:t>
      </w:r>
    </w:p>
    <w:p w:rsidR="008D05ED" w:rsidRDefault="00672ABA">
      <w:pPr>
        <w:pStyle w:val="a3"/>
        <w:spacing w:before="3" w:line="249" w:lineRule="auto"/>
        <w:ind w:right="254"/>
      </w:pPr>
      <w:r>
        <w:rPr>
          <w:w w:val="105"/>
        </w:rPr>
        <w:t xml:space="preserve">-приоритетное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формирование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способов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усвоения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общественного   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деятельности)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ключом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раскрытию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способностей;</w:t>
      </w:r>
    </w:p>
    <w:p w:rsidR="008D05ED" w:rsidRDefault="00672ABA">
      <w:pPr>
        <w:pStyle w:val="a3"/>
        <w:spacing w:before="9"/>
      </w:pPr>
      <w:r>
        <w:rPr>
          <w:w w:val="105"/>
        </w:rPr>
        <w:t>-формирование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быту;</w:t>
      </w:r>
    </w:p>
    <w:p w:rsidR="008D05ED" w:rsidRDefault="00672ABA">
      <w:pPr>
        <w:pStyle w:val="a3"/>
        <w:spacing w:before="9" w:line="244" w:lineRule="auto"/>
        <w:ind w:right="256"/>
        <w:rPr>
          <w:sz w:val="35"/>
        </w:rPr>
      </w:pPr>
      <w:r>
        <w:rPr>
          <w:w w:val="105"/>
        </w:rPr>
        <w:t>-обеспечение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 (законных представителей) детей в вопросах развития и образования, охраны и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9"/>
          <w:w w:val="105"/>
        </w:rPr>
        <w:t xml:space="preserve"> </w:t>
      </w:r>
      <w:r>
        <w:rPr>
          <w:w w:val="105"/>
        </w:rPr>
        <w:t>ДОУ</w:t>
      </w:r>
      <w:r>
        <w:rPr>
          <w:w w:val="105"/>
          <w:sz w:val="35"/>
        </w:rPr>
        <w:t>.</w:t>
      </w:r>
    </w:p>
    <w:p w:rsidR="008D05ED" w:rsidRDefault="00672ABA">
      <w:pPr>
        <w:pStyle w:val="11"/>
        <w:spacing w:before="19"/>
      </w:pPr>
      <w:r>
        <w:t>Условия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Программы: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814"/>
        </w:tabs>
        <w:spacing w:before="2" w:line="252" w:lineRule="auto"/>
        <w:ind w:right="263" w:firstLine="0"/>
        <w:rPr>
          <w:sz w:val="23"/>
        </w:rPr>
      </w:pPr>
      <w:r>
        <w:rPr>
          <w:w w:val="105"/>
          <w:sz w:val="23"/>
        </w:rPr>
        <w:t>коррекционно-развивающая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направленность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способствующая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компенсации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недостатков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развития;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375"/>
        </w:tabs>
        <w:spacing w:line="252" w:lineRule="auto"/>
        <w:ind w:right="253" w:firstLine="0"/>
        <w:rPr>
          <w:sz w:val="23"/>
        </w:rPr>
      </w:pPr>
      <w:r>
        <w:rPr>
          <w:w w:val="105"/>
          <w:sz w:val="23"/>
        </w:rPr>
        <w:t>организация образовательного процесса с учетом особых образовательных потребностей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 УО, выявленных в процессе специального психолого-педагогического изучения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компетенций;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418"/>
        </w:tabs>
        <w:spacing w:line="254" w:lineRule="auto"/>
        <w:ind w:firstLine="0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2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особой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proofErr w:type="gramEnd"/>
      <w:r>
        <w:rPr>
          <w:w w:val="105"/>
          <w:sz w:val="23"/>
        </w:rPr>
        <w:t xml:space="preserve"> 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среды 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психологического 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 xml:space="preserve">микроклимата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группе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функционального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состояния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нервной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системы;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411"/>
        </w:tabs>
        <w:spacing w:line="247" w:lineRule="auto"/>
        <w:ind w:firstLine="0"/>
        <w:rPr>
          <w:sz w:val="23"/>
        </w:rPr>
      </w:pPr>
      <w:r>
        <w:rPr>
          <w:w w:val="105"/>
          <w:sz w:val="23"/>
        </w:rPr>
        <w:t>преемственность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учителя-дефектолога,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учителя-логопеда,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педагога-психолога,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воспитателей,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музыкального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руководителя,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инструктора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физической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культуре;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692"/>
        </w:tabs>
        <w:spacing w:line="249" w:lineRule="auto"/>
        <w:ind w:right="254" w:firstLine="0"/>
        <w:rPr>
          <w:sz w:val="23"/>
        </w:rPr>
      </w:pPr>
      <w:r>
        <w:rPr>
          <w:w w:val="105"/>
          <w:sz w:val="23"/>
        </w:rPr>
        <w:t>«пошаговое»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предъявление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материала,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дозирование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взрослого,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использование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специальных</w:t>
      </w:r>
      <w:proofErr w:type="gramEnd"/>
      <w:r>
        <w:rPr>
          <w:w w:val="105"/>
          <w:sz w:val="23"/>
        </w:rPr>
        <w:t xml:space="preserve">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 xml:space="preserve">методов,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 xml:space="preserve">приемов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 xml:space="preserve">средств, 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способствующих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минимально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позволяющего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512"/>
        </w:tabs>
        <w:spacing w:line="247" w:lineRule="auto"/>
        <w:ind w:right="273" w:firstLine="0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непрерывного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мониторинга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специально созданных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условиях;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490"/>
        </w:tabs>
        <w:spacing w:before="6" w:line="247" w:lineRule="auto"/>
        <w:ind w:right="264" w:firstLine="0"/>
        <w:rPr>
          <w:sz w:val="23"/>
        </w:rPr>
      </w:pPr>
      <w:r>
        <w:rPr>
          <w:w w:val="105"/>
          <w:sz w:val="23"/>
        </w:rPr>
        <w:t>сетевое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ПМПК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сторонними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(медицинскими,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общественными,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др.)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повышения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эффективности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Программы;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454"/>
        </w:tabs>
        <w:spacing w:before="11" w:line="249" w:lineRule="auto"/>
        <w:ind w:right="259" w:firstLine="0"/>
        <w:rPr>
          <w:sz w:val="23"/>
        </w:rPr>
      </w:pPr>
      <w:r>
        <w:rPr>
          <w:w w:val="105"/>
          <w:sz w:val="23"/>
        </w:rPr>
        <w:t>установление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продуктивного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семьи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 активизация ресурсов семьи; комплексное сопровождение семьи ребенка с УО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командой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специалистов;</w:t>
      </w:r>
    </w:p>
    <w:p w:rsidR="008D05ED" w:rsidRDefault="00672ABA">
      <w:pPr>
        <w:pStyle w:val="a5"/>
        <w:numPr>
          <w:ilvl w:val="0"/>
          <w:numId w:val="3"/>
        </w:numPr>
        <w:tabs>
          <w:tab w:val="left" w:pos="562"/>
        </w:tabs>
        <w:spacing w:before="3" w:line="247" w:lineRule="auto"/>
        <w:ind w:right="263" w:firstLine="0"/>
        <w:rPr>
          <w:sz w:val="23"/>
        </w:rPr>
      </w:pPr>
      <w:r>
        <w:rPr>
          <w:w w:val="105"/>
          <w:sz w:val="23"/>
        </w:rPr>
        <w:t>осуществление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эффективности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психолого-медико-педагогического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консилиума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:rsidR="008D05ED" w:rsidRDefault="00672ABA">
      <w:pPr>
        <w:pStyle w:val="a3"/>
        <w:spacing w:before="3" w:line="254" w:lineRule="auto"/>
        <w:ind w:right="272" w:firstLine="706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"/>
          <w:w w:val="105"/>
        </w:rPr>
        <w:t xml:space="preserve"> </w:t>
      </w:r>
      <w:r>
        <w:rPr>
          <w:w w:val="105"/>
        </w:rPr>
        <w:t>раздела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целевой, содержательный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организационный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раздела</w:t>
      </w:r>
    </w:p>
    <w:p w:rsidR="008D05ED" w:rsidRDefault="00672ABA">
      <w:pPr>
        <w:pStyle w:val="a3"/>
        <w:spacing w:line="258" w:lineRule="exact"/>
      </w:pPr>
      <w:r>
        <w:rPr>
          <w:w w:val="105"/>
        </w:rPr>
        <w:t>—</w:t>
      </w:r>
      <w:r>
        <w:rPr>
          <w:spacing w:val="-15"/>
          <w:w w:val="105"/>
        </w:rPr>
        <w:t xml:space="preserve"> </w:t>
      </w:r>
      <w:r>
        <w:rPr>
          <w:w w:val="105"/>
        </w:rPr>
        <w:t>краткой</w:t>
      </w:r>
      <w:r>
        <w:rPr>
          <w:spacing w:val="-13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-14"/>
          <w:w w:val="105"/>
        </w:rPr>
        <w:t xml:space="preserve"> </w:t>
      </w:r>
      <w:r>
        <w:rPr>
          <w:w w:val="105"/>
        </w:rPr>
        <w:t>Программы.</w:t>
      </w:r>
    </w:p>
    <w:p w:rsidR="008D05ED" w:rsidRDefault="008D05ED">
      <w:pPr>
        <w:spacing w:line="258" w:lineRule="exact"/>
        <w:sectPr w:rsidR="008D05ED">
          <w:pgSz w:w="11910" w:h="16850"/>
          <w:pgMar w:top="1060" w:right="600" w:bottom="280" w:left="1160" w:header="720" w:footer="720" w:gutter="0"/>
          <w:cols w:space="720"/>
        </w:sectPr>
      </w:pPr>
    </w:p>
    <w:p w:rsidR="008D05ED" w:rsidRDefault="00672ABA">
      <w:pPr>
        <w:pStyle w:val="a3"/>
        <w:spacing w:before="71" w:line="252" w:lineRule="auto"/>
        <w:ind w:right="249" w:firstLine="706"/>
      </w:pPr>
      <w:r>
        <w:rPr>
          <w:b/>
          <w:i/>
          <w:w w:val="105"/>
        </w:rPr>
        <w:lastRenderedPageBreak/>
        <w:t>Целевой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раздел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пояснительную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записку,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 принципы и подходы к формированию Программы; рассматриваются значимые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характеристики:</w:t>
      </w:r>
      <w:r>
        <w:rPr>
          <w:spacing w:val="1"/>
          <w:w w:val="105"/>
        </w:rPr>
        <w:t xml:space="preserve"> </w:t>
      </w:r>
      <w:r>
        <w:rPr>
          <w:w w:val="105"/>
        </w:rPr>
        <w:t>клинико-психолого-педагогическая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задержкой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развития;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2"/>
          <w:w w:val="105"/>
        </w:rPr>
        <w:t xml:space="preserve"> </w:t>
      </w:r>
      <w:r>
        <w:rPr>
          <w:w w:val="105"/>
        </w:rPr>
        <w:t>ее</w:t>
      </w:r>
      <w:r>
        <w:rPr>
          <w:spacing w:val="-2"/>
          <w:w w:val="105"/>
        </w:rPr>
        <w:t xml:space="preserve"> </w:t>
      </w:r>
      <w:r>
        <w:rPr>
          <w:w w:val="105"/>
        </w:rPr>
        <w:t>освоения.</w:t>
      </w:r>
    </w:p>
    <w:p w:rsidR="008D05ED" w:rsidRDefault="00672ABA">
      <w:pPr>
        <w:pStyle w:val="a3"/>
        <w:spacing w:before="192" w:line="252" w:lineRule="auto"/>
        <w:ind w:right="253" w:firstLine="706"/>
      </w:pPr>
      <w:r>
        <w:rPr>
          <w:b/>
          <w:i/>
          <w:w w:val="105"/>
        </w:rPr>
        <w:t xml:space="preserve">Содержательный раздел </w:t>
      </w:r>
      <w:r>
        <w:rPr>
          <w:w w:val="105"/>
        </w:rPr>
        <w:t>включает описание образовательной деятельности по 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 областям: социально-коммуникативное развитие; познавательное 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развитие;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УО,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инвалидность</w:t>
      </w:r>
      <w:r>
        <w:rPr>
          <w:spacing w:val="1"/>
          <w:w w:val="105"/>
        </w:rPr>
        <w:t xml:space="preserve"> </w:t>
      </w:r>
      <w:r>
        <w:rPr>
          <w:w w:val="105"/>
        </w:rPr>
        <w:t>(статус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инвалида).,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партнерами.</w:t>
      </w:r>
    </w:p>
    <w:p w:rsidR="008D05ED" w:rsidRDefault="00672ABA">
      <w:pPr>
        <w:pStyle w:val="a3"/>
        <w:spacing w:before="193" w:line="249" w:lineRule="auto"/>
        <w:ind w:right="248" w:firstLine="821"/>
      </w:pPr>
      <w:r>
        <w:rPr>
          <w:b/>
          <w:i/>
          <w:w w:val="105"/>
        </w:rPr>
        <w:t>Организационный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раздел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</w:t>
      </w:r>
      <w:r>
        <w:rPr>
          <w:spacing w:val="1"/>
          <w:w w:val="105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материально -</w:t>
      </w:r>
      <w:r>
        <w:rPr>
          <w:spacing w:val="1"/>
        </w:rPr>
        <w:t xml:space="preserve"> </w:t>
      </w:r>
      <w:r>
        <w:rPr>
          <w:w w:val="105"/>
        </w:rPr>
        <w:t>техническое и методическое обеспечение;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финансовые 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реализации; 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деятельности; организацию жизни и деятельности детей, режим дня,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 описание перспектив по совершенствованию и развитию Программы и содержит</w:t>
      </w:r>
      <w:r>
        <w:rPr>
          <w:spacing w:val="1"/>
          <w:w w:val="105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нормативно-организационных 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 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rPr>
          <w:w w:val="105"/>
        </w:rPr>
        <w:t>литературных</w:t>
      </w:r>
      <w:r>
        <w:rPr>
          <w:spacing w:val="-8"/>
          <w:w w:val="105"/>
        </w:rPr>
        <w:t xml:space="preserve"> </w:t>
      </w:r>
      <w:r>
        <w:rPr>
          <w:w w:val="105"/>
        </w:rPr>
        <w:t>источников.</w:t>
      </w:r>
    </w:p>
    <w:p w:rsidR="008D05ED" w:rsidRDefault="00672ABA">
      <w:pPr>
        <w:pStyle w:val="a3"/>
        <w:tabs>
          <w:tab w:val="left" w:pos="2143"/>
          <w:tab w:val="left" w:pos="4612"/>
          <w:tab w:val="left" w:pos="6533"/>
          <w:tab w:val="left" w:pos="7648"/>
          <w:tab w:val="left" w:pos="8929"/>
        </w:tabs>
        <w:spacing w:before="4" w:line="249" w:lineRule="auto"/>
        <w:ind w:right="255" w:firstLine="706"/>
      </w:pPr>
      <w:proofErr w:type="gramStart"/>
      <w:r>
        <w:rPr>
          <w:w w:val="105"/>
        </w:rPr>
        <w:t xml:space="preserve">Программа </w:t>
      </w:r>
      <w:r>
        <w:rPr>
          <w:spacing w:val="61"/>
          <w:w w:val="105"/>
        </w:rPr>
        <w:t xml:space="preserve"> </w:t>
      </w:r>
      <w:r>
        <w:rPr>
          <w:w w:val="105"/>
        </w:rPr>
        <w:t>состоит</w:t>
      </w:r>
      <w:proofErr w:type="gramEnd"/>
      <w:r>
        <w:rPr>
          <w:w w:val="105"/>
        </w:rPr>
        <w:t xml:space="preserve">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обязательной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части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части,  </w:t>
      </w:r>
      <w:r>
        <w:rPr>
          <w:spacing w:val="6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w w:val="105"/>
        </w:rPr>
        <w:tab/>
        <w:t>образовательных</w:t>
      </w:r>
      <w:r>
        <w:rPr>
          <w:w w:val="105"/>
        </w:rPr>
        <w:tab/>
        <w:t>отношений.</w:t>
      </w:r>
      <w:r>
        <w:rPr>
          <w:w w:val="105"/>
        </w:rPr>
        <w:tab/>
        <w:t>Обе</w:t>
      </w:r>
      <w:r>
        <w:rPr>
          <w:w w:val="105"/>
        </w:rPr>
        <w:tab/>
        <w:t>части</w:t>
      </w:r>
      <w:r>
        <w:rPr>
          <w:w w:val="105"/>
        </w:rPr>
        <w:tab/>
      </w:r>
      <w:r>
        <w:t>являются</w:t>
      </w:r>
      <w:r>
        <w:rPr>
          <w:spacing w:val="-56"/>
        </w:rPr>
        <w:t xml:space="preserve"> </w:t>
      </w:r>
      <w:r>
        <w:rPr>
          <w:w w:val="105"/>
        </w:rPr>
        <w:t>взаимодополняющими и необходимыми с точки зрения реализации требований 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3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образования.</w:t>
      </w:r>
    </w:p>
    <w:p w:rsidR="008D05ED" w:rsidRDefault="00672ABA">
      <w:pPr>
        <w:tabs>
          <w:tab w:val="left" w:pos="4063"/>
          <w:tab w:val="left" w:pos="7744"/>
        </w:tabs>
        <w:spacing w:before="10" w:line="252" w:lineRule="auto"/>
        <w:ind w:left="115" w:right="243" w:firstLine="706"/>
        <w:jc w:val="both"/>
        <w:rPr>
          <w:b/>
          <w:sz w:val="23"/>
        </w:rPr>
      </w:pPr>
      <w:r>
        <w:rPr>
          <w:w w:val="105"/>
          <w:sz w:val="23"/>
        </w:rPr>
        <w:t>Обязательная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предполагает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комплексность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пяти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взаимодополняющих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областях:</w:t>
      </w:r>
      <w:r>
        <w:rPr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социально-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коммуникативное   </w:t>
      </w:r>
      <w:r>
        <w:rPr>
          <w:b/>
          <w:i/>
          <w:spacing w:val="4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развитие,</w:t>
      </w:r>
      <w:r>
        <w:rPr>
          <w:b/>
          <w:i/>
          <w:w w:val="105"/>
          <w:sz w:val="23"/>
        </w:rPr>
        <w:tab/>
        <w:t xml:space="preserve">познавательное   </w:t>
      </w:r>
      <w:r>
        <w:rPr>
          <w:b/>
          <w:i/>
          <w:spacing w:val="3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развитие,</w:t>
      </w:r>
      <w:r>
        <w:rPr>
          <w:b/>
          <w:i/>
          <w:w w:val="105"/>
          <w:sz w:val="23"/>
        </w:rPr>
        <w:tab/>
        <w:t>речевое</w:t>
      </w:r>
      <w:r>
        <w:rPr>
          <w:b/>
          <w:i/>
          <w:spacing w:val="3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развитие,</w:t>
      </w:r>
      <w:r>
        <w:rPr>
          <w:b/>
          <w:i/>
          <w:spacing w:val="-5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художественно-эстетическое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развитие,</w:t>
      </w:r>
      <w:r>
        <w:rPr>
          <w:b/>
          <w:i/>
          <w:spacing w:val="5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физическое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развитие</w:t>
      </w:r>
      <w:r>
        <w:rPr>
          <w:b/>
          <w:w w:val="105"/>
          <w:sz w:val="23"/>
        </w:rPr>
        <w:t>.</w:t>
      </w:r>
    </w:p>
    <w:p w:rsidR="008D05ED" w:rsidRDefault="00672ABA">
      <w:pPr>
        <w:pStyle w:val="a3"/>
        <w:spacing w:line="249" w:lineRule="auto"/>
        <w:ind w:right="273" w:firstLine="76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парциальные образовательные программы, методики, формы организации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работы. </w:t>
      </w:r>
      <w:proofErr w:type="spellStart"/>
      <w:r>
        <w:rPr>
          <w:w w:val="105"/>
        </w:rPr>
        <w:t>Объѐм</w:t>
      </w:r>
      <w:proofErr w:type="spellEnd"/>
      <w:r>
        <w:rPr>
          <w:w w:val="105"/>
        </w:rPr>
        <w:t xml:space="preserve"> обязательной части Программы не менее 60 % от </w:t>
      </w:r>
      <w:proofErr w:type="spellStart"/>
      <w:r>
        <w:rPr>
          <w:w w:val="105"/>
        </w:rPr>
        <w:t>еѐ</w:t>
      </w:r>
      <w:proofErr w:type="spellEnd"/>
      <w:r>
        <w:rPr>
          <w:w w:val="105"/>
        </w:rPr>
        <w:t xml:space="preserve"> общего </w:t>
      </w:r>
      <w:proofErr w:type="spellStart"/>
      <w:r>
        <w:rPr>
          <w:w w:val="105"/>
        </w:rPr>
        <w:t>объѐма</w:t>
      </w:r>
      <w:proofErr w:type="spellEnd"/>
      <w:r>
        <w:rPr>
          <w:w w:val="105"/>
        </w:rPr>
        <w:t>; части,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3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отношений, не</w:t>
      </w:r>
      <w:r>
        <w:rPr>
          <w:spacing w:val="-3"/>
          <w:w w:val="105"/>
        </w:rPr>
        <w:t xml:space="preserve"> </w:t>
      </w:r>
      <w:r>
        <w:rPr>
          <w:w w:val="105"/>
        </w:rPr>
        <w:t>более</w:t>
      </w:r>
      <w:r>
        <w:rPr>
          <w:spacing w:val="-3"/>
          <w:w w:val="105"/>
        </w:rPr>
        <w:t xml:space="preserve"> </w:t>
      </w:r>
      <w:r>
        <w:rPr>
          <w:w w:val="105"/>
        </w:rPr>
        <w:t>40</w:t>
      </w:r>
      <w:r>
        <w:rPr>
          <w:spacing w:val="-2"/>
          <w:w w:val="105"/>
        </w:rPr>
        <w:t xml:space="preserve"> </w:t>
      </w:r>
      <w:r>
        <w:rPr>
          <w:w w:val="105"/>
        </w:rPr>
        <w:t>%.</w:t>
      </w:r>
    </w:p>
    <w:p w:rsidR="008D05ED" w:rsidRDefault="00672ABA">
      <w:pPr>
        <w:pStyle w:val="a3"/>
        <w:spacing w:line="254" w:lineRule="auto"/>
        <w:ind w:right="251" w:firstLine="85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региональный</w:t>
      </w:r>
      <w:r>
        <w:rPr>
          <w:spacing w:val="28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16"/>
          <w:w w:val="105"/>
        </w:rPr>
        <w:t xml:space="preserve"> </w:t>
      </w:r>
      <w:r>
        <w:rPr>
          <w:w w:val="105"/>
        </w:rPr>
        <w:t>Концепция</w:t>
      </w:r>
      <w:r>
        <w:rPr>
          <w:spacing w:val="18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24"/>
          <w:w w:val="105"/>
        </w:rPr>
        <w:t xml:space="preserve"> </w:t>
      </w:r>
      <w:r>
        <w:rPr>
          <w:w w:val="105"/>
        </w:rPr>
        <w:t>юных</w:t>
      </w:r>
      <w:r>
        <w:rPr>
          <w:spacing w:val="16"/>
          <w:w w:val="105"/>
        </w:rPr>
        <w:t xml:space="preserve"> </w:t>
      </w:r>
      <w:r>
        <w:rPr>
          <w:w w:val="105"/>
        </w:rPr>
        <w:t>петербуржцев</w:t>
      </w:r>
    </w:p>
    <w:p w:rsidR="008D05ED" w:rsidRDefault="00672ABA">
      <w:pPr>
        <w:pStyle w:val="a3"/>
        <w:spacing w:line="259" w:lineRule="exact"/>
      </w:pPr>
      <w:r>
        <w:t>«Петербургские</w:t>
      </w:r>
      <w:r>
        <w:rPr>
          <w:spacing w:val="22"/>
        </w:rPr>
        <w:t xml:space="preserve"> </w:t>
      </w:r>
      <w:r>
        <w:t>перспективы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парциальная</w:t>
      </w:r>
      <w:r>
        <w:rPr>
          <w:spacing w:val="37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«Мир</w:t>
      </w:r>
      <w:r>
        <w:rPr>
          <w:spacing w:val="23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опасности».</w:t>
      </w:r>
    </w:p>
    <w:p w:rsidR="008D05ED" w:rsidRDefault="008D05ED">
      <w:pPr>
        <w:pStyle w:val="a3"/>
        <w:spacing w:before="2"/>
        <w:ind w:left="0"/>
        <w:jc w:val="left"/>
        <w:rPr>
          <w:sz w:val="25"/>
        </w:rPr>
      </w:pPr>
    </w:p>
    <w:p w:rsidR="008D05ED" w:rsidRDefault="00672ABA">
      <w:pPr>
        <w:pStyle w:val="11"/>
        <w:ind w:left="1693"/>
      </w:pP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реализуется:</w:t>
      </w:r>
    </w:p>
    <w:p w:rsidR="008D05ED" w:rsidRDefault="00672ABA">
      <w:pPr>
        <w:pStyle w:val="a5"/>
        <w:numPr>
          <w:ilvl w:val="0"/>
          <w:numId w:val="2"/>
        </w:numPr>
        <w:tabs>
          <w:tab w:val="left" w:pos="822"/>
        </w:tabs>
        <w:spacing w:before="8" w:line="252" w:lineRule="auto"/>
        <w:ind w:right="258" w:firstLine="568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непрерывной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осуществляемой в ходе режимных моментов, где ребенок осваивает, закрепляет и апробирует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умения;</w:t>
      </w:r>
    </w:p>
    <w:p w:rsidR="008D05ED" w:rsidRDefault="00672ABA">
      <w:pPr>
        <w:pStyle w:val="a5"/>
        <w:numPr>
          <w:ilvl w:val="0"/>
          <w:numId w:val="2"/>
        </w:numPr>
        <w:tabs>
          <w:tab w:val="left" w:pos="822"/>
        </w:tabs>
        <w:spacing w:line="247" w:lineRule="auto"/>
        <w:ind w:right="259" w:firstLine="568"/>
        <w:rPr>
          <w:sz w:val="23"/>
        </w:rPr>
      </w:pPr>
      <w:r>
        <w:rPr>
          <w:w w:val="105"/>
          <w:sz w:val="23"/>
        </w:rPr>
        <w:t>в самостоятельной деятельности детей, где ребенок может выбрать деятельность 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интересам,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сверстниками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равноправных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позициях,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ситуации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др.</w:t>
      </w:r>
    </w:p>
    <w:p w:rsidR="008D05ED" w:rsidRDefault="00672ABA">
      <w:pPr>
        <w:pStyle w:val="a5"/>
        <w:numPr>
          <w:ilvl w:val="0"/>
          <w:numId w:val="2"/>
        </w:numPr>
        <w:tabs>
          <w:tab w:val="left" w:pos="822"/>
        </w:tabs>
        <w:spacing w:before="13"/>
        <w:ind w:left="821" w:right="0"/>
        <w:rPr>
          <w:sz w:val="23"/>
        </w:rPr>
      </w:pPr>
      <w:r>
        <w:rPr>
          <w:w w:val="105"/>
          <w:sz w:val="23"/>
        </w:rPr>
        <w:t>во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взаимодействии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</w:p>
    <w:p w:rsidR="008D05ED" w:rsidRDefault="00672ABA">
      <w:pPr>
        <w:pStyle w:val="a3"/>
        <w:spacing w:before="9" w:line="249" w:lineRule="auto"/>
        <w:ind w:right="269" w:firstLine="70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всего 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ДОУ 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 на разностороннее развитие детей с учетом их возрастных и 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т.ч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-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-12"/>
          <w:w w:val="105"/>
        </w:rPr>
        <w:t xml:space="preserve"> </w:t>
      </w:r>
      <w:r>
        <w:rPr>
          <w:w w:val="105"/>
        </w:rPr>
        <w:t>необходимого</w:t>
      </w:r>
      <w:r>
        <w:rPr>
          <w:spacing w:val="-58"/>
          <w:w w:val="105"/>
        </w:rPr>
        <w:t xml:space="preserve"> </w:t>
      </w:r>
      <w:r>
        <w:rPr>
          <w:w w:val="105"/>
        </w:rPr>
        <w:t>и достаточного для успешного освоения ими образовательных программ начального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:rsidR="008D05ED" w:rsidRDefault="00672ABA">
      <w:pPr>
        <w:pStyle w:val="a3"/>
        <w:spacing w:before="8" w:line="247" w:lineRule="auto"/>
        <w:ind w:right="270" w:firstLine="706"/>
      </w:pPr>
      <w:r>
        <w:rPr>
          <w:w w:val="105"/>
        </w:rPr>
        <w:t>Программа определяет комплекс основных характеристик дошкольного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(объем,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в</w:t>
      </w:r>
      <w:r>
        <w:rPr>
          <w:spacing w:val="1"/>
          <w:w w:val="105"/>
        </w:rPr>
        <w:t xml:space="preserve"> </w:t>
      </w:r>
      <w:r>
        <w:rPr>
          <w:w w:val="105"/>
        </w:rPr>
        <w:t>виде 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образования), требования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Программы.</w:t>
      </w:r>
    </w:p>
    <w:p w:rsidR="008D05ED" w:rsidRDefault="008D05ED">
      <w:pPr>
        <w:spacing w:line="247" w:lineRule="auto"/>
        <w:sectPr w:rsidR="008D05ED">
          <w:pgSz w:w="11910" w:h="16850"/>
          <w:pgMar w:top="1060" w:right="600" w:bottom="280" w:left="1160" w:header="720" w:footer="720" w:gutter="0"/>
          <w:cols w:space="720"/>
        </w:sectPr>
      </w:pPr>
    </w:p>
    <w:p w:rsidR="008D05ED" w:rsidRDefault="00672ABA">
      <w:pPr>
        <w:pStyle w:val="a3"/>
        <w:spacing w:before="71" w:line="252" w:lineRule="auto"/>
        <w:ind w:right="259" w:firstLine="706"/>
      </w:pPr>
      <w:r>
        <w:rPr>
          <w:w w:val="105"/>
        </w:rPr>
        <w:lastRenderedPageBreak/>
        <w:t xml:space="preserve">В соответствии с ФГОС ДО, </w:t>
      </w:r>
      <w:r>
        <w:rPr>
          <w:b/>
          <w:w w:val="105"/>
        </w:rPr>
        <w:t xml:space="preserve">целевые ориентиры </w:t>
      </w:r>
      <w:r>
        <w:rPr>
          <w:b/>
          <w:i/>
          <w:w w:val="105"/>
        </w:rPr>
        <w:t>не подлежат непосредственной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оценке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(мониторинга),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сравнения с</w:t>
      </w:r>
      <w:r>
        <w:rPr>
          <w:spacing w:val="-9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детей.</w:t>
      </w:r>
      <w:r>
        <w:rPr>
          <w:spacing w:val="-6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8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58"/>
          <w:w w:val="105"/>
        </w:rPr>
        <w:t xml:space="preserve"> </w:t>
      </w:r>
      <w:r>
        <w:rPr>
          <w:w w:val="105"/>
        </w:rPr>
        <w:t>в ходе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должен выстраивать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</w:p>
    <w:p w:rsidR="008D05ED" w:rsidRDefault="00672ABA">
      <w:pPr>
        <w:pStyle w:val="a3"/>
        <w:spacing w:line="249" w:lineRule="auto"/>
        <w:ind w:right="262" w:firstLine="706"/>
      </w:pP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педагогической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 образовательных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задач:</w:t>
      </w:r>
    </w:p>
    <w:p w:rsidR="008D05ED" w:rsidRDefault="00672ABA">
      <w:pPr>
        <w:pStyle w:val="a5"/>
        <w:numPr>
          <w:ilvl w:val="0"/>
          <w:numId w:val="1"/>
        </w:numPr>
        <w:tabs>
          <w:tab w:val="left" w:pos="511"/>
        </w:tabs>
        <w:spacing w:line="247" w:lineRule="auto"/>
        <w:ind w:right="271" w:firstLine="0"/>
        <w:jc w:val="both"/>
        <w:rPr>
          <w:sz w:val="23"/>
        </w:rPr>
      </w:pPr>
      <w:r>
        <w:rPr>
          <w:w w:val="105"/>
          <w:sz w:val="23"/>
        </w:rPr>
        <w:t>индивидуализации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поддержки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построения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траектории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коррекции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развития);</w:t>
      </w:r>
    </w:p>
    <w:p w:rsidR="008D05ED" w:rsidRDefault="00672ABA">
      <w:pPr>
        <w:pStyle w:val="a5"/>
        <w:numPr>
          <w:ilvl w:val="0"/>
          <w:numId w:val="1"/>
        </w:numPr>
        <w:tabs>
          <w:tab w:val="left" w:pos="447"/>
        </w:tabs>
        <w:spacing w:before="2" w:line="252" w:lineRule="auto"/>
        <w:ind w:right="263" w:firstLine="0"/>
        <w:jc w:val="both"/>
        <w:rPr>
          <w:sz w:val="23"/>
        </w:rPr>
      </w:pPr>
      <w:r>
        <w:rPr>
          <w:w w:val="105"/>
          <w:sz w:val="23"/>
        </w:rPr>
        <w:t>оптимизации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 группой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детей.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создавать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диагностические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чтобы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динамику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скорректировать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действия.</w:t>
      </w:r>
    </w:p>
    <w:p w:rsidR="008D05ED" w:rsidRDefault="00672ABA">
      <w:pPr>
        <w:pStyle w:val="a3"/>
        <w:spacing w:before="197" w:line="249" w:lineRule="auto"/>
        <w:ind w:right="253" w:firstLine="706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коррекционно-развивающей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работы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отсталостью:</w:t>
      </w:r>
      <w:r>
        <w:rPr>
          <w:spacing w:val="1"/>
          <w:w w:val="105"/>
        </w:rPr>
        <w:t xml:space="preserve"> </w:t>
      </w:r>
      <w:r>
        <w:rPr>
          <w:w w:val="105"/>
        </w:rPr>
        <w:t>задействовать</w:t>
      </w:r>
      <w:r>
        <w:rPr>
          <w:spacing w:val="61"/>
          <w:w w:val="105"/>
        </w:rPr>
        <w:t xml:space="preserve"> </w:t>
      </w:r>
      <w:r>
        <w:rPr>
          <w:w w:val="105"/>
        </w:rPr>
        <w:t>компенсаторные</w:t>
      </w:r>
      <w:r>
        <w:rPr>
          <w:spacing w:val="61"/>
          <w:w w:val="105"/>
        </w:rPr>
        <w:t xml:space="preserve"> </w:t>
      </w:r>
      <w:r>
        <w:rPr>
          <w:w w:val="105"/>
        </w:rPr>
        <w:t>механизмы,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 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преодоление или</w:t>
      </w:r>
      <w:r>
        <w:rPr>
          <w:spacing w:val="1"/>
          <w:w w:val="105"/>
        </w:rPr>
        <w:t xml:space="preserve"> </w:t>
      </w:r>
      <w:r>
        <w:rPr>
          <w:w w:val="105"/>
        </w:rPr>
        <w:t>ослабление 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отклонений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социально-значимыми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(мотивационными,</w:t>
      </w:r>
      <w:r>
        <w:rPr>
          <w:spacing w:val="61"/>
          <w:w w:val="105"/>
        </w:rPr>
        <w:t xml:space="preserve"> </w:t>
      </w:r>
      <w:proofErr w:type="gramStart"/>
      <w:r>
        <w:rPr>
          <w:w w:val="105"/>
        </w:rPr>
        <w:t xml:space="preserve">психологическими, </w:t>
      </w:r>
      <w:r>
        <w:rPr>
          <w:spacing w:val="61"/>
          <w:w w:val="105"/>
        </w:rPr>
        <w:t xml:space="preserve"> </w:t>
      </w:r>
      <w:r>
        <w:rPr>
          <w:w w:val="105"/>
        </w:rPr>
        <w:t>интеллектуальными</w:t>
      </w:r>
      <w:proofErr w:type="gramEnd"/>
      <w:r>
        <w:rPr>
          <w:w w:val="105"/>
        </w:rPr>
        <w:t xml:space="preserve">, </w:t>
      </w:r>
      <w:r>
        <w:rPr>
          <w:spacing w:val="61"/>
          <w:w w:val="105"/>
        </w:rPr>
        <w:t xml:space="preserve"> </w:t>
      </w:r>
      <w:r>
        <w:rPr>
          <w:w w:val="105"/>
        </w:rPr>
        <w:t>коммуникативными);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61"/>
          <w:w w:val="105"/>
        </w:rPr>
        <w:t xml:space="preserve"> </w:t>
      </w:r>
      <w:r>
        <w:rPr>
          <w:w w:val="105"/>
        </w:rPr>
        <w:t>склонности,</w:t>
      </w:r>
      <w:r>
        <w:rPr>
          <w:spacing w:val="6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6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61"/>
          <w:w w:val="105"/>
        </w:rPr>
        <w:t xml:space="preserve"> </w:t>
      </w:r>
      <w:r>
        <w:rPr>
          <w:w w:val="105"/>
        </w:rPr>
        <w:t>для</w:t>
      </w:r>
      <w:r>
        <w:rPr>
          <w:spacing w:val="6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обучению.</w:t>
      </w:r>
    </w:p>
    <w:p w:rsidR="008D05ED" w:rsidRDefault="00672ABA">
      <w:pPr>
        <w:pStyle w:val="a3"/>
        <w:spacing w:before="206" w:line="252" w:lineRule="auto"/>
        <w:ind w:right="248" w:firstLine="706"/>
      </w:pP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6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61"/>
          <w:w w:val="105"/>
        </w:rPr>
        <w:t xml:space="preserve"> </w:t>
      </w:r>
      <w:r>
        <w:rPr>
          <w:w w:val="105"/>
        </w:rPr>
        <w:t>обозначены</w:t>
      </w:r>
      <w:r>
        <w:rPr>
          <w:spacing w:val="6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разделе Программы и возможно при условии комплексного подхода к воспитанию 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тесной взаимосвязи в работе всех специалистов (учителя-логопеда, учителя -</w:t>
      </w:r>
      <w:r>
        <w:rPr>
          <w:spacing w:val="1"/>
          <w:w w:val="105"/>
        </w:rPr>
        <w:t xml:space="preserve"> </w:t>
      </w:r>
      <w:r>
        <w:rPr>
          <w:w w:val="105"/>
        </w:rPr>
        <w:t>дефектолога, педагога-психолога, воспитателей, музыкального руководителя, инструктора 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культуре)</w:t>
      </w:r>
      <w:r>
        <w:rPr>
          <w:spacing w:val="-8"/>
          <w:w w:val="105"/>
        </w:rPr>
        <w:t xml:space="preserve"> </w:t>
      </w:r>
      <w:r>
        <w:rPr>
          <w:w w:val="105"/>
        </w:rPr>
        <w:t>ДОУ,</w:t>
      </w:r>
      <w:r>
        <w:rPr>
          <w:spacing w:val="-9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участии</w:t>
      </w:r>
      <w:r>
        <w:rPr>
          <w:spacing w:val="-6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3"/>
          <w:w w:val="105"/>
        </w:rPr>
        <w:t xml:space="preserve"> </w:t>
      </w:r>
      <w:r>
        <w:rPr>
          <w:w w:val="105"/>
        </w:rPr>
        <w:t>непосредственных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отношений.</w:t>
      </w:r>
    </w:p>
    <w:p w:rsidR="008D05ED" w:rsidRDefault="008D05ED">
      <w:pPr>
        <w:pStyle w:val="a3"/>
        <w:ind w:left="0"/>
        <w:jc w:val="left"/>
        <w:rPr>
          <w:sz w:val="26"/>
        </w:rPr>
      </w:pPr>
    </w:p>
    <w:p w:rsidR="008D05ED" w:rsidRDefault="00672ABA">
      <w:pPr>
        <w:spacing w:before="167" w:line="254" w:lineRule="auto"/>
        <w:ind w:left="115" w:right="261"/>
        <w:jc w:val="both"/>
        <w:rPr>
          <w:sz w:val="23"/>
        </w:rPr>
      </w:pPr>
      <w:r>
        <w:rPr>
          <w:b/>
          <w:i/>
          <w:w w:val="105"/>
          <w:sz w:val="23"/>
        </w:rPr>
        <w:t>Организация образовательного процесса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строится с учетом учебного плана и календарного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графика,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расписаний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занятий,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режимов.</w:t>
      </w:r>
    </w:p>
    <w:p w:rsidR="008D05ED" w:rsidRDefault="008D05ED">
      <w:pPr>
        <w:pStyle w:val="a3"/>
        <w:spacing w:before="11"/>
        <w:ind w:left="0"/>
        <w:jc w:val="left"/>
      </w:pPr>
    </w:p>
    <w:p w:rsidR="008D05ED" w:rsidRDefault="00672ABA">
      <w:pPr>
        <w:pStyle w:val="11"/>
        <w:rPr>
          <w:i w:val="0"/>
        </w:rPr>
      </w:pPr>
      <w:r>
        <w:t>Продолжительность</w:t>
      </w:r>
      <w:r>
        <w:rPr>
          <w:spacing w:val="69"/>
        </w:rPr>
        <w:t xml:space="preserve"> </w:t>
      </w:r>
      <w:r>
        <w:t>организованной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i w:val="0"/>
        </w:rPr>
        <w:t>:</w:t>
      </w:r>
    </w:p>
    <w:p w:rsidR="008D05ED" w:rsidRDefault="00672ABA">
      <w:pPr>
        <w:pStyle w:val="a3"/>
        <w:spacing w:before="9" w:line="249" w:lineRule="auto"/>
        <w:ind w:right="5428"/>
      </w:pP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5-го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мин;</w:t>
      </w:r>
      <w:r>
        <w:rPr>
          <w:spacing w:val="-5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6-го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0"/>
          <w:w w:val="105"/>
        </w:rPr>
        <w:t xml:space="preserve"> </w:t>
      </w:r>
      <w:r>
        <w:rPr>
          <w:w w:val="105"/>
        </w:rPr>
        <w:t>25</w:t>
      </w:r>
      <w:r>
        <w:rPr>
          <w:spacing w:val="-4"/>
          <w:w w:val="105"/>
        </w:rPr>
        <w:t xml:space="preserve"> </w:t>
      </w:r>
      <w:r>
        <w:rPr>
          <w:w w:val="105"/>
        </w:rPr>
        <w:t>мин;</w:t>
      </w:r>
      <w:r>
        <w:rPr>
          <w:spacing w:val="-5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7-го</w:t>
      </w:r>
      <w:r>
        <w:rPr>
          <w:spacing w:val="-10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4"/>
          <w:w w:val="105"/>
        </w:rPr>
        <w:t xml:space="preserve"> </w:t>
      </w:r>
      <w:r>
        <w:rPr>
          <w:w w:val="105"/>
        </w:rPr>
        <w:t>мин.</w:t>
      </w:r>
    </w:p>
    <w:p w:rsidR="008D05ED" w:rsidRDefault="008D05ED">
      <w:pPr>
        <w:pStyle w:val="a3"/>
        <w:spacing w:before="1"/>
        <w:ind w:left="0"/>
        <w:jc w:val="left"/>
        <w:rPr>
          <w:sz w:val="24"/>
        </w:rPr>
      </w:pPr>
    </w:p>
    <w:p w:rsidR="008D05ED" w:rsidRDefault="00672ABA">
      <w:pPr>
        <w:pStyle w:val="a3"/>
        <w:spacing w:line="249" w:lineRule="auto"/>
        <w:ind w:right="114"/>
      </w:pPr>
      <w:r>
        <w:rPr>
          <w:b/>
          <w:i/>
          <w:w w:val="105"/>
        </w:rPr>
        <w:t xml:space="preserve">Взаимодействие с родителями </w:t>
      </w:r>
      <w:r>
        <w:rPr>
          <w:w w:val="105"/>
        </w:rPr>
        <w:t>(законными представителями) воспитанников 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 взаимоуважение и взаимодоверие. Основная задача сотрудничества педагогов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 вооружить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приѐмами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нарушений,</w:t>
      </w:r>
      <w:r>
        <w:rPr>
          <w:spacing w:val="-4"/>
          <w:w w:val="105"/>
        </w:rPr>
        <w:t xml:space="preserve"> </w:t>
      </w:r>
      <w:r>
        <w:rPr>
          <w:w w:val="105"/>
        </w:rPr>
        <w:t>объединить</w:t>
      </w:r>
      <w:r>
        <w:rPr>
          <w:spacing w:val="-4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3"/>
          <w:w w:val="105"/>
        </w:rPr>
        <w:t xml:space="preserve"> </w:t>
      </w:r>
      <w:r>
        <w:rPr>
          <w:w w:val="105"/>
        </w:rPr>
        <w:t>эффективной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ребѐнка</w:t>
      </w:r>
      <w:proofErr w:type="spellEnd"/>
    </w:p>
    <w:p w:rsidR="008D05ED" w:rsidRDefault="00672ABA">
      <w:pPr>
        <w:pStyle w:val="a3"/>
        <w:tabs>
          <w:tab w:val="left" w:pos="1669"/>
          <w:tab w:val="left" w:pos="2764"/>
          <w:tab w:val="left" w:pos="4743"/>
          <w:tab w:val="left" w:pos="6685"/>
          <w:tab w:val="left" w:pos="9103"/>
        </w:tabs>
        <w:spacing w:before="202" w:line="252" w:lineRule="auto"/>
        <w:ind w:right="255" w:firstLine="706"/>
      </w:pPr>
      <w:r>
        <w:rPr>
          <w:b/>
          <w:i/>
          <w:w w:val="105"/>
        </w:rPr>
        <w:t>Программа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может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корректироваться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61"/>
          <w:w w:val="105"/>
        </w:rPr>
        <w:t xml:space="preserve"> </w:t>
      </w:r>
      <w:r>
        <w:rPr>
          <w:w w:val="105"/>
        </w:rPr>
        <w:t>с</w:t>
      </w:r>
      <w:r>
        <w:rPr>
          <w:spacing w:val="6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61"/>
          <w:w w:val="105"/>
        </w:rPr>
        <w:t xml:space="preserve"> </w:t>
      </w:r>
      <w:r>
        <w:rPr>
          <w:w w:val="105"/>
        </w:rPr>
        <w:t>нормативно-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правовой</w:t>
      </w:r>
      <w:r>
        <w:rPr>
          <w:w w:val="105"/>
        </w:rPr>
        <w:tab/>
        <w:t>базы</w:t>
      </w:r>
      <w:r>
        <w:rPr>
          <w:w w:val="105"/>
        </w:rPr>
        <w:tab/>
        <w:t>дошкольного</w:t>
      </w:r>
      <w:r>
        <w:rPr>
          <w:w w:val="105"/>
        </w:rPr>
        <w:tab/>
        <w:t>образования,</w:t>
      </w:r>
      <w:r>
        <w:rPr>
          <w:w w:val="105"/>
        </w:rPr>
        <w:tab/>
        <w:t>образовательного</w:t>
      </w:r>
      <w:r>
        <w:rPr>
          <w:w w:val="105"/>
        </w:rPr>
        <w:tab/>
      </w:r>
      <w:r>
        <w:rPr>
          <w:spacing w:val="-1"/>
          <w:w w:val="105"/>
        </w:rPr>
        <w:t>запроса</w:t>
      </w:r>
      <w:r>
        <w:rPr>
          <w:spacing w:val="-58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3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-5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видовой</w:t>
      </w:r>
      <w:r>
        <w:rPr>
          <w:spacing w:val="4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7"/>
          <w:w w:val="105"/>
        </w:rPr>
        <w:t xml:space="preserve"> </w:t>
      </w:r>
      <w:r>
        <w:rPr>
          <w:w w:val="105"/>
        </w:rPr>
        <w:t>групп.</w:t>
      </w:r>
    </w:p>
    <w:p w:rsidR="008D05ED" w:rsidRDefault="00672ABA">
      <w:pPr>
        <w:pStyle w:val="a3"/>
        <w:tabs>
          <w:tab w:val="left" w:pos="5444"/>
        </w:tabs>
        <w:spacing w:before="197" w:line="254" w:lineRule="auto"/>
        <w:ind w:right="263" w:firstLine="850"/>
        <w:jc w:val="left"/>
      </w:pPr>
      <w:r>
        <w:rPr>
          <w:w w:val="105"/>
        </w:rPr>
        <w:t xml:space="preserve">В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соответствии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со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ст.2  </w:t>
      </w:r>
      <w:r>
        <w:rPr>
          <w:spacing w:val="8"/>
          <w:w w:val="105"/>
        </w:rPr>
        <w:t xml:space="preserve"> </w:t>
      </w:r>
      <w:r>
        <w:rPr>
          <w:w w:val="105"/>
        </w:rPr>
        <w:t>273-ФЗ</w:t>
      </w:r>
      <w:proofErr w:type="gramStart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r>
        <w:rPr>
          <w:w w:val="105"/>
        </w:rPr>
        <w:t>«</w:t>
      </w:r>
      <w:proofErr w:type="gramEnd"/>
      <w:r>
        <w:rPr>
          <w:w w:val="105"/>
        </w:rPr>
        <w:t>Об</w:t>
      </w:r>
      <w:r>
        <w:rPr>
          <w:w w:val="105"/>
        </w:rPr>
        <w:tab/>
        <w:t>образовании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-58"/>
          <w:w w:val="105"/>
        </w:rPr>
        <w:t xml:space="preserve"> </w:t>
      </w:r>
      <w:r>
        <w:rPr>
          <w:w w:val="105"/>
        </w:rPr>
        <w:t>компонентом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6"/>
          <w:w w:val="105"/>
        </w:rPr>
        <w:t xml:space="preserve"> </w:t>
      </w:r>
      <w:r>
        <w:rPr>
          <w:b/>
          <w:i/>
          <w:w w:val="105"/>
        </w:rPr>
        <w:t>Рабочая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программа</w:t>
      </w:r>
      <w:r>
        <w:rPr>
          <w:b/>
          <w:i/>
          <w:spacing w:val="-1"/>
          <w:w w:val="105"/>
        </w:rPr>
        <w:t xml:space="preserve"> </w:t>
      </w:r>
      <w:r>
        <w:rPr>
          <w:b/>
          <w:i/>
          <w:w w:val="105"/>
        </w:rPr>
        <w:t>воспитания</w:t>
      </w:r>
      <w:r>
        <w:rPr>
          <w:w w:val="105"/>
        </w:rPr>
        <w:t>.</w:t>
      </w:r>
    </w:p>
    <w:p w:rsidR="008D05ED" w:rsidRDefault="00672ABA">
      <w:pPr>
        <w:pStyle w:val="a3"/>
        <w:spacing w:before="196"/>
      </w:pPr>
      <w:r>
        <w:t>Программа</w:t>
      </w:r>
      <w:r>
        <w:rPr>
          <w:spacing w:val="32"/>
        </w:rPr>
        <w:t xml:space="preserve"> </w:t>
      </w:r>
      <w:r>
        <w:t>прошла</w:t>
      </w:r>
      <w:r>
        <w:rPr>
          <w:spacing w:val="42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педагогов,</w:t>
      </w:r>
      <w:r>
        <w:rPr>
          <w:spacing w:val="36"/>
        </w:rPr>
        <w:t xml:space="preserve"> </w:t>
      </w:r>
      <w:r>
        <w:t>родителей.</w:t>
      </w:r>
    </w:p>
    <w:sectPr w:rsidR="008D05ED" w:rsidSect="008D05ED">
      <w:pgSz w:w="11910" w:h="16850"/>
      <w:pgMar w:top="106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D2" w:rsidRDefault="00F416D2" w:rsidP="00D57FEF">
      <w:r>
        <w:separator/>
      </w:r>
    </w:p>
  </w:endnote>
  <w:endnote w:type="continuationSeparator" w:id="0">
    <w:p w:rsidR="00F416D2" w:rsidRDefault="00F416D2" w:rsidP="00D5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D2" w:rsidRDefault="00F416D2" w:rsidP="00D57FEF">
      <w:r>
        <w:separator/>
      </w:r>
    </w:p>
  </w:footnote>
  <w:footnote w:type="continuationSeparator" w:id="0">
    <w:p w:rsidR="00F416D2" w:rsidRDefault="00F416D2" w:rsidP="00D5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F" w:rsidRDefault="00D57FEF" w:rsidP="00D57FEF">
    <w:pPr>
      <w:pStyle w:val="a8"/>
      <w:jc w:val="center"/>
    </w:pPr>
    <w:r>
      <w:rPr>
        <w:b/>
        <w:i/>
        <w:w w:val="105"/>
        <w:sz w:val="23"/>
      </w:rPr>
      <w:t>МУНИЦИПАЛЬНОГО БЮДЖЕТНОГО ДОШКОЛЬНОГО ОБРАЗОВАТЕЛЬНОГО УЧРЕЖДЕНИЯ «ДЕТСКИЙ САД № 46 КОМБИНИРОВАННОГО ВИДА»</w:t>
    </w:r>
  </w:p>
  <w:p w:rsidR="00D57FEF" w:rsidRDefault="00D57F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1CEA"/>
    <w:multiLevelType w:val="hybridMultilevel"/>
    <w:tmpl w:val="DE2CEAA4"/>
    <w:lvl w:ilvl="0" w:tplc="280218D4">
      <w:numFmt w:val="bullet"/>
      <w:lvlText w:val=""/>
      <w:lvlJc w:val="left"/>
      <w:pPr>
        <w:ind w:left="115" w:hanging="138"/>
      </w:pPr>
      <w:rPr>
        <w:rFonts w:ascii="Symbol" w:eastAsia="Symbol" w:hAnsi="Symbol" w:cs="Symbol" w:hint="default"/>
        <w:spacing w:val="28"/>
        <w:w w:val="102"/>
        <w:sz w:val="23"/>
        <w:szCs w:val="23"/>
        <w:lang w:val="ru-RU" w:eastAsia="en-US" w:bidi="ar-SA"/>
      </w:rPr>
    </w:lvl>
    <w:lvl w:ilvl="1" w:tplc="FEB6562C">
      <w:numFmt w:val="bullet"/>
      <w:lvlText w:val="•"/>
      <w:lvlJc w:val="left"/>
      <w:pPr>
        <w:ind w:left="1122" w:hanging="138"/>
      </w:pPr>
      <w:rPr>
        <w:rFonts w:hint="default"/>
        <w:lang w:val="ru-RU" w:eastAsia="en-US" w:bidi="ar-SA"/>
      </w:rPr>
    </w:lvl>
    <w:lvl w:ilvl="2" w:tplc="668679B8">
      <w:numFmt w:val="bullet"/>
      <w:lvlText w:val="•"/>
      <w:lvlJc w:val="left"/>
      <w:pPr>
        <w:ind w:left="2125" w:hanging="138"/>
      </w:pPr>
      <w:rPr>
        <w:rFonts w:hint="default"/>
        <w:lang w:val="ru-RU" w:eastAsia="en-US" w:bidi="ar-SA"/>
      </w:rPr>
    </w:lvl>
    <w:lvl w:ilvl="3" w:tplc="0AAA9BF2">
      <w:numFmt w:val="bullet"/>
      <w:lvlText w:val="•"/>
      <w:lvlJc w:val="left"/>
      <w:pPr>
        <w:ind w:left="3128" w:hanging="138"/>
      </w:pPr>
      <w:rPr>
        <w:rFonts w:hint="default"/>
        <w:lang w:val="ru-RU" w:eastAsia="en-US" w:bidi="ar-SA"/>
      </w:rPr>
    </w:lvl>
    <w:lvl w:ilvl="4" w:tplc="FC946032">
      <w:numFmt w:val="bullet"/>
      <w:lvlText w:val="•"/>
      <w:lvlJc w:val="left"/>
      <w:pPr>
        <w:ind w:left="4131" w:hanging="138"/>
      </w:pPr>
      <w:rPr>
        <w:rFonts w:hint="default"/>
        <w:lang w:val="ru-RU" w:eastAsia="en-US" w:bidi="ar-SA"/>
      </w:rPr>
    </w:lvl>
    <w:lvl w:ilvl="5" w:tplc="F572BB10">
      <w:numFmt w:val="bullet"/>
      <w:lvlText w:val="•"/>
      <w:lvlJc w:val="left"/>
      <w:pPr>
        <w:ind w:left="5134" w:hanging="138"/>
      </w:pPr>
      <w:rPr>
        <w:rFonts w:hint="default"/>
        <w:lang w:val="ru-RU" w:eastAsia="en-US" w:bidi="ar-SA"/>
      </w:rPr>
    </w:lvl>
    <w:lvl w:ilvl="6" w:tplc="D5582574">
      <w:numFmt w:val="bullet"/>
      <w:lvlText w:val="•"/>
      <w:lvlJc w:val="left"/>
      <w:pPr>
        <w:ind w:left="6137" w:hanging="138"/>
      </w:pPr>
      <w:rPr>
        <w:rFonts w:hint="default"/>
        <w:lang w:val="ru-RU" w:eastAsia="en-US" w:bidi="ar-SA"/>
      </w:rPr>
    </w:lvl>
    <w:lvl w:ilvl="7" w:tplc="50C29C0E">
      <w:numFmt w:val="bullet"/>
      <w:lvlText w:val="•"/>
      <w:lvlJc w:val="left"/>
      <w:pPr>
        <w:ind w:left="7140" w:hanging="138"/>
      </w:pPr>
      <w:rPr>
        <w:rFonts w:hint="default"/>
        <w:lang w:val="ru-RU" w:eastAsia="en-US" w:bidi="ar-SA"/>
      </w:rPr>
    </w:lvl>
    <w:lvl w:ilvl="8" w:tplc="4E545802">
      <w:numFmt w:val="bullet"/>
      <w:lvlText w:val="•"/>
      <w:lvlJc w:val="left"/>
      <w:pPr>
        <w:ind w:left="8143" w:hanging="138"/>
      </w:pPr>
      <w:rPr>
        <w:rFonts w:hint="default"/>
        <w:lang w:val="ru-RU" w:eastAsia="en-US" w:bidi="ar-SA"/>
      </w:rPr>
    </w:lvl>
  </w:abstractNum>
  <w:abstractNum w:abstractNumId="1" w15:restartNumberingAfterBreak="0">
    <w:nsid w:val="2D52698B"/>
    <w:multiLevelType w:val="hybridMultilevel"/>
    <w:tmpl w:val="76DA2342"/>
    <w:lvl w:ilvl="0" w:tplc="F9F24BB8">
      <w:start w:val="1"/>
      <w:numFmt w:val="decimal"/>
      <w:lvlText w:val="%1)"/>
      <w:lvlJc w:val="left"/>
      <w:pPr>
        <w:ind w:left="115" w:hanging="39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5AA07CC">
      <w:numFmt w:val="bullet"/>
      <w:lvlText w:val="•"/>
      <w:lvlJc w:val="left"/>
      <w:pPr>
        <w:ind w:left="1122" w:hanging="396"/>
      </w:pPr>
      <w:rPr>
        <w:rFonts w:hint="default"/>
        <w:lang w:val="ru-RU" w:eastAsia="en-US" w:bidi="ar-SA"/>
      </w:rPr>
    </w:lvl>
    <w:lvl w:ilvl="2" w:tplc="58C0478A">
      <w:numFmt w:val="bullet"/>
      <w:lvlText w:val="•"/>
      <w:lvlJc w:val="left"/>
      <w:pPr>
        <w:ind w:left="2125" w:hanging="396"/>
      </w:pPr>
      <w:rPr>
        <w:rFonts w:hint="default"/>
        <w:lang w:val="ru-RU" w:eastAsia="en-US" w:bidi="ar-SA"/>
      </w:rPr>
    </w:lvl>
    <w:lvl w:ilvl="3" w:tplc="0F1865D8">
      <w:numFmt w:val="bullet"/>
      <w:lvlText w:val="•"/>
      <w:lvlJc w:val="left"/>
      <w:pPr>
        <w:ind w:left="3128" w:hanging="396"/>
      </w:pPr>
      <w:rPr>
        <w:rFonts w:hint="default"/>
        <w:lang w:val="ru-RU" w:eastAsia="en-US" w:bidi="ar-SA"/>
      </w:rPr>
    </w:lvl>
    <w:lvl w:ilvl="4" w:tplc="86004200">
      <w:numFmt w:val="bullet"/>
      <w:lvlText w:val="•"/>
      <w:lvlJc w:val="left"/>
      <w:pPr>
        <w:ind w:left="4131" w:hanging="396"/>
      </w:pPr>
      <w:rPr>
        <w:rFonts w:hint="default"/>
        <w:lang w:val="ru-RU" w:eastAsia="en-US" w:bidi="ar-SA"/>
      </w:rPr>
    </w:lvl>
    <w:lvl w:ilvl="5" w:tplc="7A4C184A">
      <w:numFmt w:val="bullet"/>
      <w:lvlText w:val="•"/>
      <w:lvlJc w:val="left"/>
      <w:pPr>
        <w:ind w:left="5134" w:hanging="396"/>
      </w:pPr>
      <w:rPr>
        <w:rFonts w:hint="default"/>
        <w:lang w:val="ru-RU" w:eastAsia="en-US" w:bidi="ar-SA"/>
      </w:rPr>
    </w:lvl>
    <w:lvl w:ilvl="6" w:tplc="1E7E2E92">
      <w:numFmt w:val="bullet"/>
      <w:lvlText w:val="•"/>
      <w:lvlJc w:val="left"/>
      <w:pPr>
        <w:ind w:left="6137" w:hanging="396"/>
      </w:pPr>
      <w:rPr>
        <w:rFonts w:hint="default"/>
        <w:lang w:val="ru-RU" w:eastAsia="en-US" w:bidi="ar-SA"/>
      </w:rPr>
    </w:lvl>
    <w:lvl w:ilvl="7" w:tplc="EB42FA12">
      <w:numFmt w:val="bullet"/>
      <w:lvlText w:val="•"/>
      <w:lvlJc w:val="left"/>
      <w:pPr>
        <w:ind w:left="7140" w:hanging="396"/>
      </w:pPr>
      <w:rPr>
        <w:rFonts w:hint="default"/>
        <w:lang w:val="ru-RU" w:eastAsia="en-US" w:bidi="ar-SA"/>
      </w:rPr>
    </w:lvl>
    <w:lvl w:ilvl="8" w:tplc="074A0670">
      <w:numFmt w:val="bullet"/>
      <w:lvlText w:val="•"/>
      <w:lvlJc w:val="left"/>
      <w:pPr>
        <w:ind w:left="8143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383058EE"/>
    <w:multiLevelType w:val="hybridMultilevel"/>
    <w:tmpl w:val="C6F677CC"/>
    <w:lvl w:ilvl="0" w:tplc="2B9A1B3A">
      <w:numFmt w:val="bullet"/>
      <w:lvlText w:val="-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9A8BE86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93C43804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7AD83992">
      <w:numFmt w:val="bullet"/>
      <w:lvlText w:val="•"/>
      <w:lvlJc w:val="left"/>
      <w:pPr>
        <w:ind w:left="3128" w:hanging="245"/>
      </w:pPr>
      <w:rPr>
        <w:rFonts w:hint="default"/>
        <w:lang w:val="ru-RU" w:eastAsia="en-US" w:bidi="ar-SA"/>
      </w:rPr>
    </w:lvl>
    <w:lvl w:ilvl="4" w:tplc="251AB3DA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5" w:tplc="27344618">
      <w:numFmt w:val="bullet"/>
      <w:lvlText w:val="•"/>
      <w:lvlJc w:val="left"/>
      <w:pPr>
        <w:ind w:left="5134" w:hanging="245"/>
      </w:pPr>
      <w:rPr>
        <w:rFonts w:hint="default"/>
        <w:lang w:val="ru-RU" w:eastAsia="en-US" w:bidi="ar-SA"/>
      </w:rPr>
    </w:lvl>
    <w:lvl w:ilvl="6" w:tplc="8E3E451A">
      <w:numFmt w:val="bullet"/>
      <w:lvlText w:val="•"/>
      <w:lvlJc w:val="left"/>
      <w:pPr>
        <w:ind w:left="6137" w:hanging="245"/>
      </w:pPr>
      <w:rPr>
        <w:rFonts w:hint="default"/>
        <w:lang w:val="ru-RU" w:eastAsia="en-US" w:bidi="ar-SA"/>
      </w:rPr>
    </w:lvl>
    <w:lvl w:ilvl="7" w:tplc="65A254E2">
      <w:numFmt w:val="bullet"/>
      <w:lvlText w:val="•"/>
      <w:lvlJc w:val="left"/>
      <w:pPr>
        <w:ind w:left="7140" w:hanging="245"/>
      </w:pPr>
      <w:rPr>
        <w:rFonts w:hint="default"/>
        <w:lang w:val="ru-RU" w:eastAsia="en-US" w:bidi="ar-SA"/>
      </w:rPr>
    </w:lvl>
    <w:lvl w:ilvl="8" w:tplc="EF986118">
      <w:numFmt w:val="bullet"/>
      <w:lvlText w:val="•"/>
      <w:lvlJc w:val="left"/>
      <w:pPr>
        <w:ind w:left="814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EC564BB"/>
    <w:multiLevelType w:val="hybridMultilevel"/>
    <w:tmpl w:val="48A2D79C"/>
    <w:lvl w:ilvl="0" w:tplc="2B98F40E">
      <w:numFmt w:val="bullet"/>
      <w:lvlText w:val="●"/>
      <w:lvlJc w:val="left"/>
      <w:pPr>
        <w:ind w:left="115" w:hanging="69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85C93FE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13A05FE6">
      <w:numFmt w:val="bullet"/>
      <w:lvlText w:val="•"/>
      <w:lvlJc w:val="left"/>
      <w:pPr>
        <w:ind w:left="2125" w:hanging="699"/>
      </w:pPr>
      <w:rPr>
        <w:rFonts w:hint="default"/>
        <w:lang w:val="ru-RU" w:eastAsia="en-US" w:bidi="ar-SA"/>
      </w:rPr>
    </w:lvl>
    <w:lvl w:ilvl="3" w:tplc="6C36C836">
      <w:numFmt w:val="bullet"/>
      <w:lvlText w:val="•"/>
      <w:lvlJc w:val="left"/>
      <w:pPr>
        <w:ind w:left="3128" w:hanging="699"/>
      </w:pPr>
      <w:rPr>
        <w:rFonts w:hint="default"/>
        <w:lang w:val="ru-RU" w:eastAsia="en-US" w:bidi="ar-SA"/>
      </w:rPr>
    </w:lvl>
    <w:lvl w:ilvl="4" w:tplc="5AF6F366">
      <w:numFmt w:val="bullet"/>
      <w:lvlText w:val="•"/>
      <w:lvlJc w:val="left"/>
      <w:pPr>
        <w:ind w:left="4131" w:hanging="699"/>
      </w:pPr>
      <w:rPr>
        <w:rFonts w:hint="default"/>
        <w:lang w:val="ru-RU" w:eastAsia="en-US" w:bidi="ar-SA"/>
      </w:rPr>
    </w:lvl>
    <w:lvl w:ilvl="5" w:tplc="3BA0F322">
      <w:numFmt w:val="bullet"/>
      <w:lvlText w:val="•"/>
      <w:lvlJc w:val="left"/>
      <w:pPr>
        <w:ind w:left="5134" w:hanging="699"/>
      </w:pPr>
      <w:rPr>
        <w:rFonts w:hint="default"/>
        <w:lang w:val="ru-RU" w:eastAsia="en-US" w:bidi="ar-SA"/>
      </w:rPr>
    </w:lvl>
    <w:lvl w:ilvl="6" w:tplc="0B30A1F6">
      <w:numFmt w:val="bullet"/>
      <w:lvlText w:val="•"/>
      <w:lvlJc w:val="left"/>
      <w:pPr>
        <w:ind w:left="6137" w:hanging="699"/>
      </w:pPr>
      <w:rPr>
        <w:rFonts w:hint="default"/>
        <w:lang w:val="ru-RU" w:eastAsia="en-US" w:bidi="ar-SA"/>
      </w:rPr>
    </w:lvl>
    <w:lvl w:ilvl="7" w:tplc="E8DCD262">
      <w:numFmt w:val="bullet"/>
      <w:lvlText w:val="•"/>
      <w:lvlJc w:val="left"/>
      <w:pPr>
        <w:ind w:left="7140" w:hanging="699"/>
      </w:pPr>
      <w:rPr>
        <w:rFonts w:hint="default"/>
        <w:lang w:val="ru-RU" w:eastAsia="en-US" w:bidi="ar-SA"/>
      </w:rPr>
    </w:lvl>
    <w:lvl w:ilvl="8" w:tplc="B5E22BBE">
      <w:numFmt w:val="bullet"/>
      <w:lvlText w:val="•"/>
      <w:lvlJc w:val="left"/>
      <w:pPr>
        <w:ind w:left="8143" w:hanging="6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ED"/>
    <w:rsid w:val="00672ABA"/>
    <w:rsid w:val="006B2DDE"/>
    <w:rsid w:val="008D05ED"/>
    <w:rsid w:val="00D57FEF"/>
    <w:rsid w:val="00F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34AF"/>
  <w15:docId w15:val="{1ACE1D5E-B42F-4A39-8AFA-029CF2C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05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5ED"/>
    <w:pPr>
      <w:ind w:left="115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D05ED"/>
    <w:pPr>
      <w:ind w:left="115"/>
      <w:jc w:val="both"/>
      <w:outlineLvl w:val="1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8D05ED"/>
    <w:pPr>
      <w:spacing w:before="214"/>
      <w:ind w:left="927" w:right="713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8D05ED"/>
    <w:pPr>
      <w:ind w:left="115" w:right="255"/>
      <w:jc w:val="both"/>
    </w:pPr>
  </w:style>
  <w:style w:type="paragraph" w:customStyle="1" w:styleId="TableParagraph">
    <w:name w:val="Table Paragraph"/>
    <w:basedOn w:val="a"/>
    <w:uiPriority w:val="1"/>
    <w:qFormat/>
    <w:rsid w:val="008D05ED"/>
  </w:style>
  <w:style w:type="paragraph" w:styleId="a6">
    <w:name w:val="Balloon Text"/>
    <w:basedOn w:val="a"/>
    <w:link w:val="a7"/>
    <w:uiPriority w:val="99"/>
    <w:semiHidden/>
    <w:unhideWhenUsed/>
    <w:rsid w:val="00D57F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E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57F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7F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57F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F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2023-09-21T12:33:00Z</dcterms:created>
  <dcterms:modified xsi:type="dcterms:W3CDTF">2023-09-21T12:33:00Z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2023-01-12T00:00:00Z</vt:filetime>
  </property>
</Properties>
</file>