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58" w:rsidRDefault="00DF1A58" w:rsidP="00901707">
      <w:pPr>
        <w:pStyle w:val="wP29"/>
        <w:rPr>
          <w:b/>
          <w:color w:val="000000"/>
          <w:sz w:val="28"/>
          <w:szCs w:val="28"/>
        </w:rPr>
      </w:pPr>
    </w:p>
    <w:p w:rsidR="00640C85" w:rsidRDefault="00640C85" w:rsidP="00901707">
      <w:pPr>
        <w:pStyle w:val="wP29"/>
        <w:rPr>
          <w:b/>
          <w:color w:val="000000"/>
          <w:sz w:val="28"/>
          <w:szCs w:val="28"/>
        </w:rPr>
      </w:pPr>
    </w:p>
    <w:p w:rsidR="00640C85" w:rsidRDefault="00640C85" w:rsidP="00901707">
      <w:pPr>
        <w:pStyle w:val="wP29"/>
        <w:rPr>
          <w:b/>
          <w:color w:val="000000"/>
          <w:sz w:val="28"/>
          <w:szCs w:val="28"/>
        </w:rPr>
      </w:pPr>
    </w:p>
    <w:p w:rsidR="00640C85" w:rsidRDefault="00640C85" w:rsidP="00640C85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БЮДЖЕТНОЕ ДОШКОЛЬНОЕ </w:t>
      </w:r>
    </w:p>
    <w:p w:rsidR="00640C85" w:rsidRDefault="00640C85" w:rsidP="00640C85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ОБРАЗОВАТЕЛЬНОЕ УЧРЕЖДЕНИЕ </w:t>
      </w:r>
    </w:p>
    <w:p w:rsidR="00640C85" w:rsidRDefault="00640C85" w:rsidP="00640C85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«ДЕТСКИЙ САД № 45</w:t>
      </w:r>
      <w:r>
        <w:rPr>
          <w:b/>
          <w:color w:val="000000"/>
          <w:sz w:val="28"/>
          <w:szCs w:val="28"/>
        </w:rPr>
        <w:t xml:space="preserve"> КОМБИНИРОВАННОГО ВИДА»</w:t>
      </w:r>
    </w:p>
    <w:p w:rsidR="00640C85" w:rsidRDefault="00640C85" w:rsidP="00640C85">
      <w:pPr>
        <w:pStyle w:val="wP29"/>
        <w:jc w:val="left"/>
        <w:rPr>
          <w:color w:val="000000"/>
          <w:sz w:val="28"/>
          <w:szCs w:val="28"/>
        </w:rPr>
      </w:pPr>
    </w:p>
    <w:p w:rsidR="00640C85" w:rsidRDefault="00640C85" w:rsidP="00640C85">
      <w:pPr>
        <w:ind w:left="5664"/>
        <w:rPr>
          <w:sz w:val="24"/>
          <w:szCs w:val="24"/>
        </w:rPr>
      </w:pPr>
    </w:p>
    <w:p w:rsidR="00640C85" w:rsidRDefault="00640C85" w:rsidP="00640C8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0C85" w:rsidTr="00640C85">
        <w:tc>
          <w:tcPr>
            <w:tcW w:w="4785" w:type="dxa"/>
            <w:hideMark/>
          </w:tcPr>
          <w:p w:rsidR="00640C85" w:rsidRDefault="00640C8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  <w:hideMark/>
          </w:tcPr>
          <w:p w:rsidR="00640C85" w:rsidRDefault="00640C85">
            <w:pPr>
              <w:jc w:val="right"/>
              <w:rPr>
                <w:sz w:val="24"/>
                <w:szCs w:val="24"/>
                <w:lang w:eastAsia="zh-CN"/>
              </w:rPr>
            </w:pPr>
            <w:r>
              <w:t>Утвержден</w:t>
            </w:r>
          </w:p>
          <w:p w:rsidR="00640C85" w:rsidRDefault="00640C85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>
              <w:t>приказ № 41 от 31.08</w:t>
            </w:r>
            <w:r>
              <w:t>.2015 г.</w:t>
            </w:r>
          </w:p>
        </w:tc>
      </w:tr>
    </w:tbl>
    <w:p w:rsidR="00640C85" w:rsidRDefault="00640C85" w:rsidP="00640C85">
      <w:pPr>
        <w:jc w:val="center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                     Заведующий МБДОУ</w:t>
      </w:r>
    </w:p>
    <w:p w:rsidR="00640C85" w:rsidRDefault="00640C85" w:rsidP="00640C85">
      <w:pPr>
        <w:jc w:val="both"/>
      </w:pPr>
      <w:r>
        <w:t xml:space="preserve">                                                                                                                                      Козырева Ю.К.</w:t>
      </w:r>
    </w:p>
    <w:p w:rsidR="00640C85" w:rsidRDefault="00640C85" w:rsidP="00640C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Регламент организации доступа к сети Интернет </w:t>
      </w:r>
    </w:p>
    <w:p w:rsidR="00640C85" w:rsidRDefault="00640C85" w:rsidP="00640C85">
      <w:pPr>
        <w:jc w:val="both"/>
        <w:rPr>
          <w:sz w:val="28"/>
          <w:szCs w:val="28"/>
        </w:rPr>
      </w:pPr>
    </w:p>
    <w:p w:rsidR="00640C85" w:rsidRDefault="00640C85" w:rsidP="00640C85">
      <w:pPr>
        <w:pStyle w:val="10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понятия:</w:t>
      </w:r>
    </w:p>
    <w:p w:rsidR="00640C85" w:rsidRDefault="00640C85" w:rsidP="00640C85">
      <w:pPr>
        <w:pStyle w:val="10"/>
        <w:spacing w:before="0" w:after="0"/>
        <w:jc w:val="both"/>
        <w:rPr>
          <w:b/>
          <w:bCs/>
          <w:sz w:val="28"/>
          <w:szCs w:val="28"/>
        </w:rPr>
      </w:pPr>
    </w:p>
    <w:p w:rsidR="00640C85" w:rsidRDefault="00640C85" w:rsidP="00640C85">
      <w:pPr>
        <w:pStyle w:val="10"/>
        <w:spacing w:before="0"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Сеть Интернет</w:t>
      </w:r>
      <w:r>
        <w:rPr>
          <w:sz w:val="28"/>
          <w:szCs w:val="28"/>
        </w:rPr>
        <w:t xml:space="preserve"> представляет собой глобальное объединение компьютерных сетей и информационных ресурсов, принадлежащих множеству различных людей и организаций. Глобальная сеть Интернет предоставляет доступ к ресурсам различного содержания и направленности.</w:t>
      </w:r>
    </w:p>
    <w:p w:rsidR="00640C85" w:rsidRDefault="00640C85" w:rsidP="00640C85">
      <w:pPr>
        <w:pStyle w:val="10"/>
        <w:spacing w:before="0" w:after="0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Пользователь сети Интернет</w:t>
      </w:r>
      <w:r>
        <w:rPr>
          <w:sz w:val="28"/>
          <w:szCs w:val="28"/>
        </w:rPr>
        <w:t xml:space="preserve"> – лицо, использующее ресурсы всемирной компьютерной сети.</w:t>
      </w:r>
    </w:p>
    <w:p w:rsidR="00640C85" w:rsidRPr="00640C85" w:rsidRDefault="00640C85" w:rsidP="00640C85">
      <w:pPr>
        <w:pStyle w:val="a7"/>
        <w:jc w:val="both"/>
        <w:rPr>
          <w:sz w:val="28"/>
          <w:szCs w:val="28"/>
          <w:lang w:val="ru-RU"/>
        </w:rPr>
      </w:pPr>
      <w:r w:rsidRPr="00640C85">
        <w:rPr>
          <w:b/>
          <w:bCs/>
          <w:sz w:val="28"/>
          <w:szCs w:val="28"/>
          <w:lang w:val="ru-RU"/>
        </w:rPr>
        <w:t xml:space="preserve">При работе с ресурсами сети Интернет недопустимо: </w:t>
      </w:r>
    </w:p>
    <w:p w:rsidR="00640C85" w:rsidRDefault="00640C85" w:rsidP="00640C85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защищаемых авторскими правами материалов, затрагивающих какой-либо патент, торговую марку, коммерческую тайну, копирайт или прочие права собственности и/или авторские и смежные с ним права третьей стороны.</w:t>
      </w:r>
    </w:p>
    <w:p w:rsidR="00640C85" w:rsidRDefault="00640C85" w:rsidP="00640C85">
      <w:pPr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Публикация,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</w:t>
      </w:r>
      <w:r>
        <w:rPr>
          <w:sz w:val="28"/>
          <w:szCs w:val="28"/>
        </w:rPr>
        <w:lastRenderedPageBreak/>
        <w:t>несанкционированного доступа к платным ресурсам в Интернете, а</w:t>
      </w:r>
      <w:proofErr w:type="gramEnd"/>
      <w:r>
        <w:rPr>
          <w:sz w:val="28"/>
          <w:szCs w:val="28"/>
        </w:rPr>
        <w:t xml:space="preserve"> также размещения ссылок на вышеуказанную информацию.</w:t>
      </w:r>
    </w:p>
    <w:p w:rsidR="00640C85" w:rsidRPr="00640C85" w:rsidRDefault="00640C85" w:rsidP="00640C85">
      <w:pPr>
        <w:pStyle w:val="a7"/>
        <w:jc w:val="both"/>
        <w:rPr>
          <w:sz w:val="28"/>
          <w:szCs w:val="28"/>
          <w:lang w:val="ru-RU"/>
        </w:rPr>
      </w:pPr>
      <w:r w:rsidRPr="00640C85">
        <w:rPr>
          <w:b/>
          <w:bCs/>
          <w:sz w:val="28"/>
          <w:szCs w:val="28"/>
          <w:lang w:val="ru-RU"/>
        </w:rPr>
        <w:t>При работе с ресурсами Интернет запрещается:</w:t>
      </w:r>
    </w:p>
    <w:p w:rsidR="00640C85" w:rsidRDefault="00640C85" w:rsidP="00640C85">
      <w:pPr>
        <w:jc w:val="both"/>
        <w:rPr>
          <w:sz w:val="28"/>
          <w:szCs w:val="28"/>
        </w:rPr>
      </w:pPr>
      <w:r>
        <w:rPr>
          <w:sz w:val="28"/>
          <w:szCs w:val="28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640C85" w:rsidRDefault="00640C85" w:rsidP="00640C8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Использовать программные и аппаратные средства, позволяющие получить доступ к ресурсам сети Интернет, содержание которых не имеет отношения к образовательному процессу, </w:t>
      </w:r>
      <w:r>
        <w:rPr>
          <w:color w:val="000000"/>
          <w:sz w:val="28"/>
          <w:szCs w:val="28"/>
          <w:lang w:bidi="ru-RU"/>
        </w:rPr>
        <w:t xml:space="preserve">содержащим информацию, несовместимую с задачами образования и воспитания учащихся, </w:t>
      </w:r>
      <w:r>
        <w:rPr>
          <w:sz w:val="28"/>
          <w:szCs w:val="28"/>
        </w:rPr>
        <w:t>а также к ресурсам, содержание и направленность которых запрещены международным и Российским законодательством, включая материалы, носящие вредоносную, угрожающую, клеветническую, непристойную информацию, а также информацию, оскорбляющую честь и достоинство других лиц, материалы</w:t>
      </w:r>
      <w:proofErr w:type="gramEnd"/>
      <w:r>
        <w:rPr>
          <w:sz w:val="28"/>
          <w:szCs w:val="28"/>
        </w:rPr>
        <w:t xml:space="preserve">, способствующие разжиганию национальной розни, подстрекающие к насилию, призывающие к совершению противоправной деятельности, в том числе разъясняющие порядок применения взрывчатых веществ и иного оружия, и т.д. </w:t>
      </w:r>
    </w:p>
    <w:p w:rsidR="00640C85" w:rsidRDefault="00640C85" w:rsidP="00640C85">
      <w:pPr>
        <w:jc w:val="both"/>
        <w:rPr>
          <w:sz w:val="28"/>
          <w:szCs w:val="28"/>
        </w:rPr>
      </w:pPr>
    </w:p>
    <w:p w:rsidR="00640C85" w:rsidRDefault="00640C85" w:rsidP="00640C8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640C85" w:rsidRDefault="00640C85" w:rsidP="00640C85">
      <w:pPr>
        <w:jc w:val="both"/>
        <w:rPr>
          <w:sz w:val="28"/>
          <w:szCs w:val="28"/>
        </w:rPr>
      </w:pPr>
    </w:p>
    <w:p w:rsidR="00640C85" w:rsidRDefault="00640C85" w:rsidP="00640C85">
      <w:pPr>
        <w:jc w:val="both"/>
        <w:rPr>
          <w:sz w:val="28"/>
          <w:szCs w:val="28"/>
        </w:rPr>
      </w:pPr>
      <w:r>
        <w:rPr>
          <w:sz w:val="28"/>
          <w:szCs w:val="28"/>
        </w:rPr>
        <w:t>1.1.Использование сети Интернет в образовательном учреждении направлено на решение задач учебно-воспитательного процесса.</w:t>
      </w:r>
    </w:p>
    <w:p w:rsidR="00640C85" w:rsidRDefault="00640C85" w:rsidP="00640C85">
      <w:pPr>
        <w:jc w:val="both"/>
        <w:rPr>
          <w:sz w:val="28"/>
          <w:szCs w:val="28"/>
        </w:rPr>
      </w:pPr>
      <w:r>
        <w:rPr>
          <w:sz w:val="28"/>
          <w:szCs w:val="28"/>
        </w:rPr>
        <w:t>1.2.Доступ к сети Интернет должен осуществляться только с использованием лицензионного программного обеспечения или программного обеспечения, разрешенного для свободного использования.</w:t>
      </w:r>
    </w:p>
    <w:p w:rsidR="00640C85" w:rsidRDefault="00640C85" w:rsidP="00640C85">
      <w:pPr>
        <w:jc w:val="both"/>
        <w:rPr>
          <w:sz w:val="28"/>
          <w:szCs w:val="28"/>
        </w:rPr>
      </w:pPr>
      <w:r>
        <w:rPr>
          <w:sz w:val="28"/>
          <w:szCs w:val="28"/>
        </w:rPr>
        <w:t>1.3.Настоящий Регламент регулирует условия и порядок использования сети Ин</w:t>
      </w:r>
      <w:r>
        <w:rPr>
          <w:sz w:val="28"/>
          <w:szCs w:val="28"/>
        </w:rPr>
        <w:t>тернет в МБДОУ «ДЕТСКИЙ САД № 45</w:t>
      </w:r>
      <w:bookmarkStart w:id="0" w:name="_GoBack"/>
      <w:bookmarkEnd w:id="0"/>
      <w:r>
        <w:rPr>
          <w:sz w:val="28"/>
          <w:szCs w:val="28"/>
        </w:rPr>
        <w:t xml:space="preserve"> КОМБИНИРОВАННОГО ВИДА» (далее – учреждение).</w:t>
      </w:r>
    </w:p>
    <w:p w:rsidR="00640C85" w:rsidRDefault="00640C85" w:rsidP="00640C85">
      <w:pPr>
        <w:jc w:val="both"/>
        <w:rPr>
          <w:sz w:val="28"/>
          <w:szCs w:val="28"/>
        </w:rPr>
      </w:pPr>
      <w:r>
        <w:rPr>
          <w:sz w:val="28"/>
          <w:szCs w:val="28"/>
        </w:rPr>
        <w:t>1.4.Настоящий Регламент имеет статус локального нормативного акта образовательного учреждения.</w:t>
      </w:r>
    </w:p>
    <w:p w:rsidR="00640C85" w:rsidRDefault="00640C85" w:rsidP="00640C85">
      <w:pPr>
        <w:jc w:val="both"/>
        <w:rPr>
          <w:sz w:val="28"/>
          <w:szCs w:val="28"/>
        </w:rPr>
      </w:pPr>
    </w:p>
    <w:p w:rsidR="00640C85" w:rsidRDefault="00640C85" w:rsidP="00640C8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Организация использования сети Интернет</w:t>
      </w:r>
    </w:p>
    <w:p w:rsidR="00640C85" w:rsidRDefault="00640C85" w:rsidP="00640C85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образовательном учреждении</w:t>
      </w:r>
    </w:p>
    <w:p w:rsidR="00640C85" w:rsidRDefault="00640C85" w:rsidP="00640C85">
      <w:pPr>
        <w:ind w:left="360"/>
        <w:jc w:val="both"/>
        <w:rPr>
          <w:sz w:val="28"/>
          <w:szCs w:val="28"/>
        </w:rPr>
      </w:pPr>
    </w:p>
    <w:p w:rsidR="00640C85" w:rsidRDefault="00640C85" w:rsidP="00640C85">
      <w:pPr>
        <w:jc w:val="both"/>
        <w:rPr>
          <w:sz w:val="28"/>
          <w:szCs w:val="28"/>
        </w:rPr>
      </w:pPr>
      <w:r>
        <w:rPr>
          <w:sz w:val="28"/>
          <w:szCs w:val="28"/>
        </w:rPr>
        <w:t>2.1.Вопросы использования возможностей сети Интернет в учебно-воспитательном процессе рассматриваются на педагогическом совете. Педагогический совет принимает Правила использования сети Интернет на учебный год. Правила утверждаются  приказом руководителя учреждения.</w:t>
      </w:r>
    </w:p>
    <w:p w:rsidR="00640C85" w:rsidRDefault="00640C85" w:rsidP="00640C8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2.2.Правила использования сети Интернет разрабатываются </w:t>
      </w:r>
      <w:r>
        <w:rPr>
          <w:rStyle w:val="wT2"/>
          <w:sz w:val="28"/>
          <w:szCs w:val="28"/>
        </w:rPr>
        <w:t>Советом по вопросам регламентации доступа к информации в сети Интернет</w:t>
      </w:r>
      <w:r>
        <w:rPr>
          <w:sz w:val="28"/>
          <w:szCs w:val="28"/>
        </w:rPr>
        <w:t xml:space="preserve"> на основе данного регламента самостоятельно, либо с привлечением внешних экспертов, в качестве которых могут выступать преподаватели других общеобразовательных учреждений, имеющие опыт использования Интернета в образовательном процессе, специалисты в области информационных технологий, представители муниципальных органов управления образованием, родители обучающихся.</w:t>
      </w:r>
      <w:proofErr w:type="gramEnd"/>
    </w:p>
    <w:p w:rsidR="00640C85" w:rsidRDefault="00640C85" w:rsidP="00640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2.3.При разработке правил использования сети Интернет </w:t>
      </w:r>
      <w:r>
        <w:rPr>
          <w:rStyle w:val="wT2"/>
          <w:sz w:val="28"/>
          <w:szCs w:val="28"/>
        </w:rPr>
        <w:t>Совет по вопросам регламентации доступа к информации в сети Интернет</w:t>
      </w:r>
      <w:r>
        <w:rPr>
          <w:sz w:val="28"/>
          <w:szCs w:val="28"/>
        </w:rPr>
        <w:t xml:space="preserve"> руководствуется:</w:t>
      </w:r>
    </w:p>
    <w:p w:rsidR="00640C85" w:rsidRDefault="00640C85" w:rsidP="00640C85">
      <w:pPr>
        <w:tabs>
          <w:tab w:val="left" w:pos="144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законодательством Российской Федерации, региональными и муниципальными нормативно-правовыми актами;</w:t>
      </w:r>
    </w:p>
    <w:p w:rsidR="00640C85" w:rsidRDefault="00640C85" w:rsidP="00640C85">
      <w:pPr>
        <w:tabs>
          <w:tab w:val="left" w:pos="144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целями образовательного процесса;</w:t>
      </w:r>
    </w:p>
    <w:p w:rsidR="00640C85" w:rsidRDefault="00640C85" w:rsidP="00640C85">
      <w:pPr>
        <w:tabs>
          <w:tab w:val="left" w:pos="144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рекомендациями профильных органов и организаций в сфере классификации ресурсов Сети;</w:t>
      </w:r>
    </w:p>
    <w:p w:rsidR="00640C85" w:rsidRDefault="00640C85" w:rsidP="00640C85">
      <w:pPr>
        <w:tabs>
          <w:tab w:val="left" w:pos="144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интересами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640C85" w:rsidRDefault="00640C85" w:rsidP="00640C85">
      <w:pPr>
        <w:ind w:left="1080"/>
        <w:jc w:val="both"/>
        <w:rPr>
          <w:sz w:val="28"/>
          <w:szCs w:val="28"/>
        </w:rPr>
      </w:pPr>
    </w:p>
    <w:p w:rsidR="00640C85" w:rsidRDefault="00640C85" w:rsidP="00640C85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2.4.Руководитель образовательного учреждения отвечает за обеспечение пользователям (сотрудникам и обучающимся) эффективного и безопасного доступа к сети Интернет. Для обеспечения доступа к Сети участникам образовательного процесса руководитель учреждения назначает своим приказом ответственного из числа сотрудников образовательного учреждения за организацию работы с Интернетом и ограничение доступа. </w:t>
      </w:r>
    </w:p>
    <w:p w:rsidR="00640C85" w:rsidRDefault="00640C85" w:rsidP="00640C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</w:t>
      </w:r>
      <w:r>
        <w:rPr>
          <w:rStyle w:val="wT2"/>
          <w:sz w:val="28"/>
          <w:szCs w:val="28"/>
        </w:rPr>
        <w:t xml:space="preserve"> Совет по вопросам регламентации доступа к информации в сети Интернет</w:t>
      </w:r>
      <w:r>
        <w:rPr>
          <w:sz w:val="28"/>
          <w:szCs w:val="28"/>
        </w:rPr>
        <w:t>:</w:t>
      </w:r>
    </w:p>
    <w:p w:rsidR="00640C85" w:rsidRDefault="00640C85" w:rsidP="00640C85">
      <w:pPr>
        <w:tabs>
          <w:tab w:val="left" w:pos="144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640C85" w:rsidRDefault="00640C85" w:rsidP="00640C85">
      <w:pPr>
        <w:tabs>
          <w:tab w:val="left" w:pos="144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определяет объем и характер информации, публикуемой на Интернет-ресурсах учреждения.</w:t>
      </w:r>
    </w:p>
    <w:p w:rsidR="00640C85" w:rsidRDefault="00640C85" w:rsidP="00640C85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2.6.Во время  занятий в рамках учебного процесса контроль использования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сети Интернет осуществляет преподаватель, ведущий занятие. При этом преподаватель:</w:t>
      </w:r>
    </w:p>
    <w:p w:rsidR="00640C85" w:rsidRDefault="00640C85" w:rsidP="00640C85">
      <w:pPr>
        <w:tabs>
          <w:tab w:val="left" w:pos="144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наблюдает за использованием компьютера в сети Интернет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640C85" w:rsidRDefault="00640C85" w:rsidP="00640C85">
      <w:pPr>
        <w:tabs>
          <w:tab w:val="left" w:pos="144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принимает меры по пресечению обращений к ресурсам, не имеющим отношения к образовательному процессу.</w:t>
      </w:r>
    </w:p>
    <w:p w:rsidR="00640C85" w:rsidRDefault="00640C85" w:rsidP="00640C85">
      <w:pPr>
        <w:jc w:val="both"/>
        <w:rPr>
          <w:sz w:val="28"/>
          <w:szCs w:val="28"/>
        </w:rPr>
      </w:pPr>
      <w:r>
        <w:rPr>
          <w:sz w:val="28"/>
          <w:szCs w:val="28"/>
        </w:rPr>
        <w:t>2.7.Во время свободного доступа обучающихся к сети Интернет вне занятий, контроль использования ресурсов Интернета осуществляют воспитатели. Воспитатель:</w:t>
      </w:r>
    </w:p>
    <w:p w:rsidR="00640C85" w:rsidRDefault="00640C85" w:rsidP="00640C85">
      <w:pPr>
        <w:tabs>
          <w:tab w:val="left" w:pos="144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наблюдает за использованием компьютера в сети Интернет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640C85" w:rsidRDefault="00640C85" w:rsidP="00640C85">
      <w:pPr>
        <w:tabs>
          <w:tab w:val="left" w:pos="144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принимает меры по пресечению обращений к ресурсам, не имеющим отношения к образовательному процессу.</w:t>
      </w:r>
    </w:p>
    <w:p w:rsidR="00640C85" w:rsidRDefault="00640C85" w:rsidP="00640C85">
      <w:pPr>
        <w:jc w:val="both"/>
        <w:rPr>
          <w:sz w:val="28"/>
          <w:szCs w:val="28"/>
        </w:rPr>
      </w:pPr>
      <w:r>
        <w:rPr>
          <w:sz w:val="28"/>
          <w:szCs w:val="28"/>
        </w:rPr>
        <w:t>2.8.При использовании сети Интернет в учреждении учащимся предоставляется доступ только к тем ресурсам, содержание которых не противоречит законодательству Российской Федерации,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учреждении или предоставленного оператором услуг связи.</w:t>
      </w:r>
    </w:p>
    <w:p w:rsidR="00640C85" w:rsidRDefault="00640C85" w:rsidP="00640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2.9.Пользователи сети Интернет в учреждении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</w:t>
      </w:r>
      <w:r>
        <w:rPr>
          <w:sz w:val="28"/>
          <w:szCs w:val="28"/>
        </w:rPr>
        <w:lastRenderedPageBreak/>
        <w:t xml:space="preserve">ресурсов. В связи с этим существует вероятность обнаружения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ресурсов, не имеющих отношения к образовательному процессу, содержание которых противоречит законодательству Российской Федерации. Участникам использования сети Интернет в учреждении следует осознавать, что учреждение не несет ответственности за случайный доступ к подобной информации, размещенной не на Интернет-ресурсах учреждения.</w:t>
      </w:r>
    </w:p>
    <w:p w:rsidR="00640C85" w:rsidRDefault="00640C85" w:rsidP="00640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2.10.При обнаружении указанной информации пользователю необходимо сообщить об этом ответственному за организацию в учреждении работы сети Интернет и ограничению доступа, указав при этом адрес ресурса. </w:t>
      </w:r>
    </w:p>
    <w:p w:rsidR="00640C85" w:rsidRDefault="00640C85" w:rsidP="00640C85">
      <w:pPr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учреждении  правилами, обеспечивается ответственным за организацию в учреждении работы сети Интернет и ограничению доступа. </w:t>
      </w:r>
    </w:p>
    <w:p w:rsidR="00640C85" w:rsidRDefault="00640C85" w:rsidP="00640C85">
      <w:pPr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2.12.Принципы размещения информации на Интернет-ресурсах учреждения призваны обеспечить:</w:t>
      </w:r>
    </w:p>
    <w:p w:rsidR="00640C85" w:rsidRDefault="00640C85" w:rsidP="00640C85">
      <w:pPr>
        <w:tabs>
          <w:tab w:val="left" w:pos="144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соблюдение действующего законодательства Российской Федерации, интересов и прав граждан;</w:t>
      </w:r>
    </w:p>
    <w:p w:rsidR="00640C85" w:rsidRDefault="00640C85" w:rsidP="00640C85">
      <w:pPr>
        <w:tabs>
          <w:tab w:val="left" w:pos="144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защиту персональных данных обучающихся, преподавателей и сотрудников учреждения;</w:t>
      </w:r>
    </w:p>
    <w:p w:rsidR="00640C85" w:rsidRDefault="00640C85" w:rsidP="00640C85">
      <w:pPr>
        <w:tabs>
          <w:tab w:val="left" w:pos="144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достоверность и корректность информации.</w:t>
      </w:r>
    </w:p>
    <w:p w:rsidR="00640C85" w:rsidRDefault="00640C85" w:rsidP="00640C85">
      <w:pPr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2.13.Персональные данные обучающихся (включая фамилию и имя, группу, 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>
        <w:rPr>
          <w:sz w:val="28"/>
          <w:szCs w:val="28"/>
        </w:rPr>
        <w:t>интернет-ресурсах</w:t>
      </w:r>
      <w:proofErr w:type="spellEnd"/>
      <w:r>
        <w:rPr>
          <w:sz w:val="28"/>
          <w:szCs w:val="28"/>
        </w:rPr>
        <w:t xml:space="preserve"> только с письменного согласия лица (законного представителя), чьи персональные данные размещаются.</w:t>
      </w:r>
    </w:p>
    <w:p w:rsidR="00640C85" w:rsidRDefault="00640C85" w:rsidP="00640C85">
      <w:pPr>
        <w:jc w:val="both"/>
        <w:rPr>
          <w:sz w:val="28"/>
          <w:szCs w:val="28"/>
        </w:rPr>
      </w:pPr>
      <w:r>
        <w:rPr>
          <w:sz w:val="28"/>
          <w:szCs w:val="28"/>
        </w:rPr>
        <w:t>2.14.В информационных сообщениях о мероприятиях, размещенных на сайте учреждения без уведомления и получения согласия упомянутых лиц или их законных представителей, могут быть указаны лишь фамилия и имя обучающегося, либо фамилия, имя и отчество преподавателя, сотрудника или родителя.</w:t>
      </w:r>
    </w:p>
    <w:p w:rsidR="00640C85" w:rsidRDefault="00640C85" w:rsidP="00640C85">
      <w:pPr>
        <w:ind w:hanging="15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2.15.При получении согласия на размещение персональных данных, представитель учреждения обязан разъяснить возможные риски и последствия их опубликования.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640C85" w:rsidRPr="00640C85" w:rsidRDefault="00640C85" w:rsidP="00640C85">
      <w:pPr>
        <w:pStyle w:val="a7"/>
        <w:jc w:val="center"/>
        <w:rPr>
          <w:sz w:val="28"/>
          <w:szCs w:val="28"/>
          <w:lang w:val="ru-RU"/>
        </w:rPr>
      </w:pPr>
      <w:r w:rsidRPr="00640C85">
        <w:rPr>
          <w:b/>
          <w:sz w:val="28"/>
          <w:szCs w:val="28"/>
          <w:lang w:val="ru-RU"/>
        </w:rPr>
        <w:t>3. Права, обязанности и ответственность пользователей</w:t>
      </w:r>
    </w:p>
    <w:p w:rsidR="00640C85" w:rsidRDefault="00640C85" w:rsidP="00640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3.1.Преподаватели, сотрудники 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могут бесплатно пользоваться доступом к глобальным Интернет-ресурсам по разрешению лица, назначенного ответственным за организацию в учреждении работы сети Интернет и ограничению доступа. </w:t>
      </w:r>
    </w:p>
    <w:p w:rsidR="00640C85" w:rsidRDefault="00640C85" w:rsidP="00640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3.2.Пользователям запрещается: </w:t>
      </w:r>
    </w:p>
    <w:p w:rsidR="00640C85" w:rsidRDefault="00640C85" w:rsidP="00640C85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3.2.1.Осуществлять действия, запрещенные законодательством РФ. </w:t>
      </w:r>
    </w:p>
    <w:p w:rsidR="00640C85" w:rsidRDefault="00640C85" w:rsidP="00640C85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3.2.2.Посещать сайты, содержание и тематика которых не допустимы для несовершеннолетних и/или нарушают законодательство Российской Федерации 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640C85" w:rsidRDefault="00640C85" w:rsidP="00640C85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3.2.3.Загрузка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</w:t>
      </w:r>
      <w:proofErr w:type="gramEnd"/>
      <w:r>
        <w:rPr>
          <w:sz w:val="28"/>
          <w:szCs w:val="28"/>
        </w:rPr>
        <w:t xml:space="preserve"> также размещения ссылок на вышеуказанную информацию. </w:t>
      </w:r>
    </w:p>
    <w:p w:rsidR="00640C85" w:rsidRDefault="00640C85" w:rsidP="00640C85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3.2.4.Загружать и запускать исполняемые либо иные файлы без предварительной проверки на наличие вирусов установленным антивирусным пакетом. </w:t>
      </w:r>
    </w:p>
    <w:p w:rsidR="00640C85" w:rsidRDefault="00640C85" w:rsidP="00640C85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3.2.5.Передавать информацию, представляющую коммерческую или государственную тайну, распространять информацию, порочащую честь и достоинство граждан. </w:t>
      </w:r>
    </w:p>
    <w:p w:rsidR="00640C85" w:rsidRDefault="00640C85" w:rsidP="00640C85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3.2.6.Устанавливать на компьютерах дополнительное программное обеспечение, как полученное в Интернете, так и любое другое без специального разрешения. </w:t>
      </w:r>
    </w:p>
    <w:p w:rsidR="00640C85" w:rsidRDefault="00640C85" w:rsidP="00640C85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3.2.7.Изменять конфигурацию компьютеров, в том числе менять системные настройки компьютера и всех программ, установленных на нем. </w:t>
      </w:r>
    </w:p>
    <w:p w:rsidR="00640C85" w:rsidRDefault="00640C85" w:rsidP="00640C85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3.2.8.Осуществлять действия, направленные на "взлом" любых компьютеров, находящихся как в «точке доступа к Интернету» учреждения, так и за его пределами. </w:t>
      </w:r>
    </w:p>
    <w:p w:rsidR="00640C85" w:rsidRDefault="00640C85" w:rsidP="00640C85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3.2.9.Использовать возможности «точки доступа к Интернету» учреждения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640C85" w:rsidRDefault="00640C85" w:rsidP="00640C85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3.2.10.Осуществлять любые сделки через Интернет.</w:t>
      </w:r>
    </w:p>
    <w:p w:rsidR="00640C85" w:rsidRDefault="00640C85" w:rsidP="00640C85">
      <w:pPr>
        <w:jc w:val="both"/>
        <w:rPr>
          <w:sz w:val="28"/>
          <w:szCs w:val="28"/>
        </w:rPr>
      </w:pPr>
    </w:p>
    <w:p w:rsidR="00640C85" w:rsidRDefault="00640C85" w:rsidP="00640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3.3.Пользователи несут ответственность: </w:t>
      </w:r>
    </w:p>
    <w:p w:rsidR="00640C85" w:rsidRDefault="00640C85" w:rsidP="00640C85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3.3.1.За содержание передаваемой, принимаемой и печатаемой информации. </w:t>
      </w:r>
    </w:p>
    <w:p w:rsidR="00640C85" w:rsidRDefault="00640C85" w:rsidP="00640C85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 </w:t>
      </w:r>
    </w:p>
    <w:p w:rsidR="00640C85" w:rsidRDefault="00640C85" w:rsidP="00640C85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3.3.3.При случайном обнаружении ресурса, содержание которого не имеет отношения к образовательному процессу, следует незамедлительно сообщить об этом преподавателю, проводящему занятие. Преподаватель обязан зафиксировать доменный адрес ресурса, время его обнаружения и сообщить об этом лицу, ответственному за работу сети и ограничение доступа к информационным ресурсам с тем, чтобы этот ресурс был занесен в общий список запрещенных ресурсов.</w:t>
      </w:r>
    </w:p>
    <w:p w:rsidR="00640C85" w:rsidRDefault="00640C85" w:rsidP="00640C85">
      <w:pPr>
        <w:jc w:val="both"/>
        <w:rPr>
          <w:sz w:val="28"/>
          <w:szCs w:val="28"/>
        </w:rPr>
      </w:pPr>
    </w:p>
    <w:p w:rsidR="00640C85" w:rsidRDefault="00640C85" w:rsidP="00640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3.4.Пользователи имеют право: </w:t>
      </w:r>
    </w:p>
    <w:p w:rsidR="00640C85" w:rsidRDefault="00640C85" w:rsidP="00640C85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3.4.1.Работать в сети Интернет в течение периода времени, определенного Правилами учреждения. </w:t>
      </w:r>
    </w:p>
    <w:p w:rsidR="00640C85" w:rsidRDefault="00640C85" w:rsidP="00640C85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3.4.2.Сохранять полученную информацию на съемном накопителе.</w:t>
      </w:r>
    </w:p>
    <w:p w:rsidR="00640C85" w:rsidRDefault="00640C85" w:rsidP="00640C85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3.4.3.Размещать собственную информацию в сети Интернет на Интернет-ресурсах учреждения.</w:t>
      </w:r>
    </w:p>
    <w:p w:rsidR="00640C85" w:rsidRDefault="00640C85" w:rsidP="00640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Заключение</w:t>
      </w:r>
    </w:p>
    <w:p w:rsidR="00640C85" w:rsidRDefault="00640C85" w:rsidP="00640C85">
      <w:pPr>
        <w:jc w:val="center"/>
        <w:rPr>
          <w:b/>
          <w:sz w:val="28"/>
          <w:szCs w:val="28"/>
        </w:rPr>
      </w:pPr>
    </w:p>
    <w:p w:rsidR="00640C85" w:rsidRDefault="00640C85" w:rsidP="00640C8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4.1.Данный регламент действует до принятия нового, который принимается на             заседании Совета регламентации доступа к информации в сети Интернет в установленном порядке.</w:t>
      </w:r>
    </w:p>
    <w:p w:rsidR="00640C85" w:rsidRDefault="00640C85" w:rsidP="00640C85">
      <w:pPr>
        <w:ind w:left="720" w:hanging="345"/>
        <w:jc w:val="both"/>
        <w:rPr>
          <w:sz w:val="28"/>
          <w:szCs w:val="28"/>
        </w:rPr>
      </w:pPr>
    </w:p>
    <w:p w:rsidR="00640C85" w:rsidRPr="00640C85" w:rsidRDefault="00640C85" w:rsidP="00640C85">
      <w:pPr>
        <w:pStyle w:val="a7"/>
        <w:jc w:val="both"/>
        <w:rPr>
          <w:sz w:val="28"/>
          <w:szCs w:val="28"/>
          <w:lang w:val="ru-RU"/>
        </w:rPr>
      </w:pPr>
    </w:p>
    <w:p w:rsidR="00640C85" w:rsidRDefault="00640C85" w:rsidP="00901707">
      <w:pPr>
        <w:pStyle w:val="wP29"/>
        <w:rPr>
          <w:b/>
          <w:color w:val="000000"/>
          <w:sz w:val="28"/>
          <w:szCs w:val="28"/>
        </w:rPr>
      </w:pPr>
    </w:p>
    <w:p w:rsidR="00640C85" w:rsidRDefault="00640C85" w:rsidP="00901707">
      <w:pPr>
        <w:pStyle w:val="wP29"/>
        <w:rPr>
          <w:b/>
          <w:color w:val="000000"/>
          <w:sz w:val="28"/>
          <w:szCs w:val="28"/>
        </w:rPr>
      </w:pPr>
    </w:p>
    <w:sectPr w:rsidR="00640C85" w:rsidSect="004F421A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EF630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667336"/>
    <w:multiLevelType w:val="hybridMultilevel"/>
    <w:tmpl w:val="5BC05ED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5AAA"/>
    <w:multiLevelType w:val="hybridMultilevel"/>
    <w:tmpl w:val="0266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73EA"/>
    <w:multiLevelType w:val="hybridMultilevel"/>
    <w:tmpl w:val="ACA4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31EC9"/>
    <w:multiLevelType w:val="hybridMultilevel"/>
    <w:tmpl w:val="7FF8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62F29"/>
    <w:multiLevelType w:val="hybridMultilevel"/>
    <w:tmpl w:val="97F87180"/>
    <w:lvl w:ilvl="0" w:tplc="F68E58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C3798"/>
    <w:multiLevelType w:val="hybridMultilevel"/>
    <w:tmpl w:val="F7E22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970BAB"/>
    <w:multiLevelType w:val="hybridMultilevel"/>
    <w:tmpl w:val="1F320C34"/>
    <w:lvl w:ilvl="0" w:tplc="F68E58DE">
      <w:numFmt w:val="bullet"/>
      <w:lvlText w:val="•"/>
      <w:lvlJc w:val="left"/>
      <w:pPr>
        <w:ind w:left="59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B4EA3"/>
    <w:multiLevelType w:val="hybridMultilevel"/>
    <w:tmpl w:val="5B86B3F0"/>
    <w:lvl w:ilvl="0" w:tplc="37785C5A">
      <w:start w:val="3"/>
      <w:numFmt w:val="upperRoman"/>
      <w:lvlText w:val="-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6460D2E"/>
    <w:multiLevelType w:val="hybridMultilevel"/>
    <w:tmpl w:val="79C8663A"/>
    <w:lvl w:ilvl="0" w:tplc="0270C7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0716E7"/>
    <w:multiLevelType w:val="hybridMultilevel"/>
    <w:tmpl w:val="AC7A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02493"/>
    <w:multiLevelType w:val="hybridMultilevel"/>
    <w:tmpl w:val="9A3C63AE"/>
    <w:lvl w:ilvl="0" w:tplc="F68E58DE">
      <w:numFmt w:val="bullet"/>
      <w:lvlText w:val="•"/>
      <w:lvlJc w:val="left"/>
      <w:pPr>
        <w:ind w:left="835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>
    <w:nsid w:val="39AD5619"/>
    <w:multiLevelType w:val="hybridMultilevel"/>
    <w:tmpl w:val="9310626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A3CB3"/>
    <w:multiLevelType w:val="hybridMultilevel"/>
    <w:tmpl w:val="6AF8151C"/>
    <w:lvl w:ilvl="0" w:tplc="F68E58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05F4F"/>
    <w:multiLevelType w:val="hybridMultilevel"/>
    <w:tmpl w:val="63BEECB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F3A1D"/>
    <w:multiLevelType w:val="hybridMultilevel"/>
    <w:tmpl w:val="971C8DFE"/>
    <w:lvl w:ilvl="0" w:tplc="F68E58D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0A4A23"/>
    <w:multiLevelType w:val="hybridMultilevel"/>
    <w:tmpl w:val="28582350"/>
    <w:lvl w:ilvl="0" w:tplc="F68E58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25D18"/>
    <w:multiLevelType w:val="hybridMultilevel"/>
    <w:tmpl w:val="66DA4AB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51DF8"/>
    <w:multiLevelType w:val="hybridMultilevel"/>
    <w:tmpl w:val="D054C7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72B3A"/>
    <w:multiLevelType w:val="hybridMultilevel"/>
    <w:tmpl w:val="AAD2EFDA"/>
    <w:lvl w:ilvl="0" w:tplc="F89E6F9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858A5"/>
    <w:multiLevelType w:val="hybridMultilevel"/>
    <w:tmpl w:val="FD5C69F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1014B"/>
    <w:multiLevelType w:val="hybridMultilevel"/>
    <w:tmpl w:val="8C30B5EE"/>
    <w:lvl w:ilvl="0" w:tplc="F68E58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A27B5"/>
    <w:multiLevelType w:val="hybridMultilevel"/>
    <w:tmpl w:val="E7C656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0396F"/>
    <w:multiLevelType w:val="hybridMultilevel"/>
    <w:tmpl w:val="0EFE8B6A"/>
    <w:lvl w:ilvl="0" w:tplc="F68E58DE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4">
    <w:nsid w:val="647F21E3"/>
    <w:multiLevelType w:val="hybridMultilevel"/>
    <w:tmpl w:val="7C2E4CF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81A84"/>
    <w:multiLevelType w:val="hybridMultilevel"/>
    <w:tmpl w:val="F5DA4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372D9"/>
    <w:multiLevelType w:val="hybridMultilevel"/>
    <w:tmpl w:val="700A9B4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C45CD"/>
    <w:multiLevelType w:val="hybridMultilevel"/>
    <w:tmpl w:val="06BC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67ADE"/>
    <w:multiLevelType w:val="hybridMultilevel"/>
    <w:tmpl w:val="BC908E0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F3E2C"/>
    <w:multiLevelType w:val="hybridMultilevel"/>
    <w:tmpl w:val="9A52B4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1"/>
  </w:num>
  <w:num w:numId="5">
    <w:abstractNumId w:val="23"/>
  </w:num>
  <w:num w:numId="6">
    <w:abstractNumId w:val="7"/>
  </w:num>
  <w:num w:numId="7">
    <w:abstractNumId w:val="21"/>
  </w:num>
  <w:num w:numId="8">
    <w:abstractNumId w:val="16"/>
  </w:num>
  <w:num w:numId="9">
    <w:abstractNumId w:val="8"/>
  </w:num>
  <w:num w:numId="10">
    <w:abstractNumId w:val="9"/>
  </w:num>
  <w:num w:numId="11">
    <w:abstractNumId w:val="27"/>
  </w:num>
  <w:num w:numId="12">
    <w:abstractNumId w:val="4"/>
  </w:num>
  <w:num w:numId="13">
    <w:abstractNumId w:val="3"/>
  </w:num>
  <w:num w:numId="14">
    <w:abstractNumId w:val="10"/>
  </w:num>
  <w:num w:numId="15">
    <w:abstractNumId w:val="2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24"/>
  </w:num>
  <w:num w:numId="20">
    <w:abstractNumId w:val="26"/>
  </w:num>
  <w:num w:numId="21">
    <w:abstractNumId w:val="14"/>
  </w:num>
  <w:num w:numId="22">
    <w:abstractNumId w:val="17"/>
  </w:num>
  <w:num w:numId="23">
    <w:abstractNumId w:val="12"/>
  </w:num>
  <w:num w:numId="24">
    <w:abstractNumId w:val="20"/>
  </w:num>
  <w:num w:numId="25">
    <w:abstractNumId w:val="18"/>
  </w:num>
  <w:num w:numId="26">
    <w:abstractNumId w:val="22"/>
  </w:num>
  <w:num w:numId="27">
    <w:abstractNumId w:val="2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F2"/>
    <w:rsid w:val="002348A8"/>
    <w:rsid w:val="002A6B22"/>
    <w:rsid w:val="003107BA"/>
    <w:rsid w:val="00411C8E"/>
    <w:rsid w:val="004A2B02"/>
    <w:rsid w:val="004C680A"/>
    <w:rsid w:val="00501242"/>
    <w:rsid w:val="00547338"/>
    <w:rsid w:val="00554639"/>
    <w:rsid w:val="005734F5"/>
    <w:rsid w:val="005F5028"/>
    <w:rsid w:val="00640C85"/>
    <w:rsid w:val="00663C63"/>
    <w:rsid w:val="006E2B49"/>
    <w:rsid w:val="0073758D"/>
    <w:rsid w:val="0078055A"/>
    <w:rsid w:val="007871DF"/>
    <w:rsid w:val="008207F2"/>
    <w:rsid w:val="00826DC7"/>
    <w:rsid w:val="0083435E"/>
    <w:rsid w:val="008B32E2"/>
    <w:rsid w:val="008D66B5"/>
    <w:rsid w:val="00901707"/>
    <w:rsid w:val="00B54C71"/>
    <w:rsid w:val="00C123AC"/>
    <w:rsid w:val="00CA3C58"/>
    <w:rsid w:val="00CA64F4"/>
    <w:rsid w:val="00D67CDA"/>
    <w:rsid w:val="00D9162B"/>
    <w:rsid w:val="00D96ED8"/>
    <w:rsid w:val="00DF1A58"/>
    <w:rsid w:val="00E03939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343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343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4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4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473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6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P2">
    <w:name w:val="wP2"/>
    <w:basedOn w:val="a"/>
    <w:rsid w:val="005734F5"/>
    <w:pPr>
      <w:widowControl w:val="0"/>
      <w:suppressAutoHyphens/>
      <w:spacing w:after="0" w:line="240" w:lineRule="auto"/>
      <w:jc w:val="center"/>
    </w:pPr>
    <w:rPr>
      <w:rFonts w:ascii="Times New Roman" w:hAnsi="Times New Roman"/>
      <w:kern w:val="2"/>
      <w:sz w:val="24"/>
      <w:szCs w:val="24"/>
      <w:lang w:eastAsia="zh-CN" w:bidi="hi-IN"/>
    </w:rPr>
  </w:style>
  <w:style w:type="paragraph" w:customStyle="1" w:styleId="wP6">
    <w:name w:val="wP6"/>
    <w:basedOn w:val="a"/>
    <w:rsid w:val="005734F5"/>
    <w:pPr>
      <w:widowControl w:val="0"/>
      <w:suppressAutoHyphens/>
      <w:spacing w:after="0" w:line="240" w:lineRule="auto"/>
      <w:jc w:val="center"/>
    </w:pPr>
    <w:rPr>
      <w:rFonts w:ascii="Arial" w:hAnsi="Arial" w:cs="Arial"/>
      <w:kern w:val="2"/>
      <w:sz w:val="24"/>
      <w:szCs w:val="24"/>
      <w:lang w:eastAsia="zh-CN" w:bidi="hi-IN"/>
    </w:rPr>
  </w:style>
  <w:style w:type="paragraph" w:customStyle="1" w:styleId="wP7">
    <w:name w:val="wP7"/>
    <w:basedOn w:val="a"/>
    <w:rsid w:val="005734F5"/>
    <w:pPr>
      <w:widowControl w:val="0"/>
      <w:suppressAutoHyphens/>
      <w:spacing w:after="0" w:line="240" w:lineRule="auto"/>
      <w:jc w:val="center"/>
    </w:pPr>
    <w:rPr>
      <w:rFonts w:ascii="Arial" w:hAnsi="Arial" w:cs="Arial"/>
      <w:kern w:val="2"/>
      <w:sz w:val="24"/>
      <w:szCs w:val="24"/>
      <w:lang w:eastAsia="zh-CN" w:bidi="hi-IN"/>
    </w:rPr>
  </w:style>
  <w:style w:type="paragraph" w:customStyle="1" w:styleId="wP8">
    <w:name w:val="wP8"/>
    <w:basedOn w:val="a"/>
    <w:rsid w:val="005734F5"/>
    <w:pPr>
      <w:widowControl w:val="0"/>
      <w:suppressAutoHyphens/>
      <w:spacing w:after="0" w:line="240" w:lineRule="auto"/>
    </w:pPr>
    <w:rPr>
      <w:rFonts w:ascii="Arial" w:hAnsi="Arial" w:cs="Arial"/>
      <w:kern w:val="2"/>
      <w:sz w:val="24"/>
      <w:szCs w:val="24"/>
      <w:lang w:eastAsia="zh-CN" w:bidi="hi-IN"/>
    </w:rPr>
  </w:style>
  <w:style w:type="paragraph" w:customStyle="1" w:styleId="wP11">
    <w:name w:val="wP11"/>
    <w:basedOn w:val="a"/>
    <w:rsid w:val="005734F5"/>
    <w:pPr>
      <w:widowControl w:val="0"/>
      <w:suppressAutoHyphens/>
      <w:spacing w:after="0" w:line="240" w:lineRule="auto"/>
      <w:jc w:val="center"/>
    </w:pPr>
    <w:rPr>
      <w:rFonts w:ascii="Arial" w:hAnsi="Arial" w:cs="Arial"/>
      <w:kern w:val="2"/>
      <w:sz w:val="36"/>
      <w:szCs w:val="24"/>
      <w:lang w:eastAsia="zh-CN" w:bidi="hi-IN"/>
    </w:rPr>
  </w:style>
  <w:style w:type="paragraph" w:customStyle="1" w:styleId="wP12">
    <w:name w:val="wP12"/>
    <w:basedOn w:val="a"/>
    <w:rsid w:val="005734F5"/>
    <w:pPr>
      <w:widowControl w:val="0"/>
      <w:suppressAutoHyphens/>
      <w:spacing w:after="0" w:line="240" w:lineRule="auto"/>
      <w:jc w:val="center"/>
    </w:pPr>
    <w:rPr>
      <w:rFonts w:ascii="Times New Roman" w:hAnsi="Times New Roman" w:cs="Arial"/>
      <w:kern w:val="2"/>
      <w:sz w:val="24"/>
      <w:szCs w:val="24"/>
      <w:lang w:eastAsia="zh-CN" w:bidi="hi-IN"/>
    </w:rPr>
  </w:style>
  <w:style w:type="paragraph" w:customStyle="1" w:styleId="wP13">
    <w:name w:val="wP13"/>
    <w:basedOn w:val="a"/>
    <w:rsid w:val="005734F5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2"/>
      <w:sz w:val="24"/>
      <w:szCs w:val="24"/>
      <w:lang w:eastAsia="zh-CN" w:bidi="hi-IN"/>
    </w:rPr>
  </w:style>
  <w:style w:type="paragraph" w:customStyle="1" w:styleId="wP14">
    <w:name w:val="wP14"/>
    <w:basedOn w:val="a"/>
    <w:rsid w:val="005734F5"/>
    <w:pPr>
      <w:widowControl w:val="0"/>
      <w:suppressAutoHyphens/>
      <w:spacing w:after="0" w:line="240" w:lineRule="auto"/>
      <w:jc w:val="both"/>
    </w:pPr>
    <w:rPr>
      <w:rFonts w:ascii="Arial" w:hAnsi="Arial" w:cs="Arial"/>
      <w:kern w:val="2"/>
      <w:sz w:val="24"/>
      <w:szCs w:val="24"/>
      <w:lang w:eastAsia="zh-CN" w:bidi="hi-IN"/>
    </w:rPr>
  </w:style>
  <w:style w:type="paragraph" w:customStyle="1" w:styleId="wP15">
    <w:name w:val="wP15"/>
    <w:basedOn w:val="a"/>
    <w:rsid w:val="005734F5"/>
    <w:pPr>
      <w:widowControl w:val="0"/>
      <w:suppressAutoHyphens/>
      <w:spacing w:after="0" w:line="240" w:lineRule="auto"/>
      <w:jc w:val="both"/>
    </w:pPr>
    <w:rPr>
      <w:rFonts w:ascii="Times New Roman" w:hAnsi="Times New Roman" w:cs="Arial"/>
      <w:kern w:val="2"/>
      <w:sz w:val="24"/>
      <w:szCs w:val="24"/>
      <w:lang w:eastAsia="zh-CN" w:bidi="hi-IN"/>
    </w:rPr>
  </w:style>
  <w:style w:type="paragraph" w:customStyle="1" w:styleId="wP16">
    <w:name w:val="wP16"/>
    <w:basedOn w:val="a"/>
    <w:rsid w:val="005734F5"/>
    <w:pPr>
      <w:widowControl w:val="0"/>
      <w:suppressAutoHyphens/>
      <w:spacing w:after="0" w:line="240" w:lineRule="auto"/>
      <w:jc w:val="both"/>
    </w:pPr>
    <w:rPr>
      <w:rFonts w:ascii="Times New Roman" w:hAnsi="Times New Roman" w:cs="Arial"/>
      <w:kern w:val="2"/>
      <w:sz w:val="24"/>
      <w:szCs w:val="24"/>
      <w:lang w:eastAsia="zh-CN" w:bidi="hi-IN"/>
    </w:rPr>
  </w:style>
  <w:style w:type="paragraph" w:customStyle="1" w:styleId="wP18">
    <w:name w:val="wP18"/>
    <w:basedOn w:val="a"/>
    <w:rsid w:val="005734F5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2"/>
      <w:sz w:val="24"/>
      <w:szCs w:val="24"/>
      <w:lang w:eastAsia="zh-CN" w:bidi="hi-IN"/>
    </w:rPr>
  </w:style>
  <w:style w:type="paragraph" w:customStyle="1" w:styleId="wP19">
    <w:name w:val="wP19"/>
    <w:basedOn w:val="a"/>
    <w:rsid w:val="005734F5"/>
    <w:pPr>
      <w:widowControl w:val="0"/>
      <w:suppressAutoHyphens/>
      <w:spacing w:after="0" w:line="240" w:lineRule="auto"/>
      <w:jc w:val="both"/>
    </w:pPr>
    <w:rPr>
      <w:rFonts w:ascii="Times New Roman" w:hAnsi="Times New Roman" w:cs="Arial"/>
      <w:kern w:val="2"/>
      <w:sz w:val="24"/>
      <w:szCs w:val="24"/>
      <w:lang w:eastAsia="zh-CN" w:bidi="hi-IN"/>
    </w:rPr>
  </w:style>
  <w:style w:type="paragraph" w:customStyle="1" w:styleId="wP29">
    <w:name w:val="wP29"/>
    <w:basedOn w:val="a"/>
    <w:rsid w:val="005734F5"/>
    <w:pPr>
      <w:widowControl w:val="0"/>
      <w:suppressAutoHyphens/>
      <w:spacing w:after="0" w:line="240" w:lineRule="auto"/>
      <w:jc w:val="center"/>
    </w:pPr>
    <w:rPr>
      <w:rFonts w:ascii="Times New Roman" w:hAnsi="Times New Roman"/>
      <w:kern w:val="2"/>
      <w:sz w:val="20"/>
      <w:szCs w:val="24"/>
      <w:lang w:eastAsia="zh-CN" w:bidi="hi-IN"/>
    </w:rPr>
  </w:style>
  <w:style w:type="character" w:customStyle="1" w:styleId="wT2">
    <w:name w:val="wT2"/>
    <w:rsid w:val="005734F5"/>
    <w:rPr>
      <w:b w:val="0"/>
      <w:bCs w:val="0"/>
    </w:rPr>
  </w:style>
  <w:style w:type="character" w:customStyle="1" w:styleId="wT4">
    <w:name w:val="wT4"/>
    <w:rsid w:val="005734F5"/>
    <w:rPr>
      <w:b w:val="0"/>
      <w:bCs w:val="0"/>
    </w:rPr>
  </w:style>
  <w:style w:type="character" w:customStyle="1" w:styleId="wT5">
    <w:name w:val="wT5"/>
    <w:rsid w:val="005734F5"/>
    <w:rPr>
      <w:b w:val="0"/>
      <w:bCs w:val="0"/>
    </w:rPr>
  </w:style>
  <w:style w:type="paragraph" w:customStyle="1" w:styleId="consnormal0">
    <w:name w:val="consnormal"/>
    <w:basedOn w:val="a"/>
    <w:rsid w:val="00DF1A58"/>
    <w:pPr>
      <w:widowControl w:val="0"/>
      <w:suppressAutoHyphens/>
      <w:spacing w:before="280" w:after="280" w:line="240" w:lineRule="auto"/>
    </w:pPr>
    <w:rPr>
      <w:rFonts w:ascii="Times New Roman" w:eastAsia="Droid Sans" w:hAnsi="Times New Roman" w:cs="Lohit Hindi"/>
      <w:kern w:val="2"/>
      <w:sz w:val="24"/>
      <w:szCs w:val="24"/>
      <w:lang w:val="en-US" w:eastAsia="zh-CN" w:bidi="hi-IN"/>
    </w:rPr>
  </w:style>
  <w:style w:type="paragraph" w:customStyle="1" w:styleId="wP10">
    <w:name w:val="wP10"/>
    <w:basedOn w:val="a"/>
    <w:rsid w:val="00501242"/>
    <w:pPr>
      <w:widowControl w:val="0"/>
      <w:suppressAutoHyphens/>
      <w:spacing w:after="0" w:line="240" w:lineRule="auto"/>
    </w:pPr>
    <w:rPr>
      <w:rFonts w:ascii="Times New Roman" w:eastAsia="Calibri" w:hAnsi="Times New Roman"/>
      <w:kern w:val="2"/>
      <w:sz w:val="28"/>
      <w:szCs w:val="24"/>
      <w:lang w:eastAsia="zh-CN" w:bidi="hi-IN"/>
    </w:rPr>
  </w:style>
  <w:style w:type="paragraph" w:styleId="a7">
    <w:name w:val="Normal (Web)"/>
    <w:basedOn w:val="a"/>
    <w:semiHidden/>
    <w:unhideWhenUsed/>
    <w:rsid w:val="00D67CDA"/>
    <w:pPr>
      <w:widowControl w:val="0"/>
      <w:suppressAutoHyphens/>
      <w:spacing w:before="280" w:after="280" w:line="240" w:lineRule="auto"/>
    </w:pPr>
    <w:rPr>
      <w:rFonts w:ascii="Times New Roman" w:eastAsia="Droid Sans" w:hAnsi="Times New Roman" w:cs="Lohit Hindi"/>
      <w:kern w:val="2"/>
      <w:sz w:val="24"/>
      <w:szCs w:val="24"/>
      <w:lang w:val="en-US" w:eastAsia="zh-CN" w:bidi="hi-IN"/>
    </w:rPr>
  </w:style>
  <w:style w:type="paragraph" w:customStyle="1" w:styleId="1">
    <w:name w:val="Обычный1"/>
    <w:basedOn w:val="a"/>
    <w:rsid w:val="00D67CDA"/>
    <w:pPr>
      <w:widowControl w:val="0"/>
      <w:suppressAutoHyphens/>
      <w:spacing w:before="280" w:after="280" w:line="240" w:lineRule="auto"/>
    </w:pPr>
    <w:rPr>
      <w:rFonts w:ascii="Times New Roman" w:eastAsia="Droid Sans" w:hAnsi="Times New Roman" w:cs="Lohit Hindi"/>
      <w:kern w:val="2"/>
      <w:sz w:val="24"/>
      <w:szCs w:val="24"/>
      <w:lang w:val="en-US" w:eastAsia="zh-CN" w:bidi="hi-IN"/>
    </w:rPr>
  </w:style>
  <w:style w:type="paragraph" w:customStyle="1" w:styleId="10">
    <w:name w:val="Текст1"/>
    <w:basedOn w:val="a"/>
    <w:rsid w:val="00640C8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343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343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4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4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473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6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P2">
    <w:name w:val="wP2"/>
    <w:basedOn w:val="a"/>
    <w:rsid w:val="005734F5"/>
    <w:pPr>
      <w:widowControl w:val="0"/>
      <w:suppressAutoHyphens/>
      <w:spacing w:after="0" w:line="240" w:lineRule="auto"/>
      <w:jc w:val="center"/>
    </w:pPr>
    <w:rPr>
      <w:rFonts w:ascii="Times New Roman" w:hAnsi="Times New Roman"/>
      <w:kern w:val="2"/>
      <w:sz w:val="24"/>
      <w:szCs w:val="24"/>
      <w:lang w:eastAsia="zh-CN" w:bidi="hi-IN"/>
    </w:rPr>
  </w:style>
  <w:style w:type="paragraph" w:customStyle="1" w:styleId="wP6">
    <w:name w:val="wP6"/>
    <w:basedOn w:val="a"/>
    <w:rsid w:val="005734F5"/>
    <w:pPr>
      <w:widowControl w:val="0"/>
      <w:suppressAutoHyphens/>
      <w:spacing w:after="0" w:line="240" w:lineRule="auto"/>
      <w:jc w:val="center"/>
    </w:pPr>
    <w:rPr>
      <w:rFonts w:ascii="Arial" w:hAnsi="Arial" w:cs="Arial"/>
      <w:kern w:val="2"/>
      <w:sz w:val="24"/>
      <w:szCs w:val="24"/>
      <w:lang w:eastAsia="zh-CN" w:bidi="hi-IN"/>
    </w:rPr>
  </w:style>
  <w:style w:type="paragraph" w:customStyle="1" w:styleId="wP7">
    <w:name w:val="wP7"/>
    <w:basedOn w:val="a"/>
    <w:rsid w:val="005734F5"/>
    <w:pPr>
      <w:widowControl w:val="0"/>
      <w:suppressAutoHyphens/>
      <w:spacing w:after="0" w:line="240" w:lineRule="auto"/>
      <w:jc w:val="center"/>
    </w:pPr>
    <w:rPr>
      <w:rFonts w:ascii="Arial" w:hAnsi="Arial" w:cs="Arial"/>
      <w:kern w:val="2"/>
      <w:sz w:val="24"/>
      <w:szCs w:val="24"/>
      <w:lang w:eastAsia="zh-CN" w:bidi="hi-IN"/>
    </w:rPr>
  </w:style>
  <w:style w:type="paragraph" w:customStyle="1" w:styleId="wP8">
    <w:name w:val="wP8"/>
    <w:basedOn w:val="a"/>
    <w:rsid w:val="005734F5"/>
    <w:pPr>
      <w:widowControl w:val="0"/>
      <w:suppressAutoHyphens/>
      <w:spacing w:after="0" w:line="240" w:lineRule="auto"/>
    </w:pPr>
    <w:rPr>
      <w:rFonts w:ascii="Arial" w:hAnsi="Arial" w:cs="Arial"/>
      <w:kern w:val="2"/>
      <w:sz w:val="24"/>
      <w:szCs w:val="24"/>
      <w:lang w:eastAsia="zh-CN" w:bidi="hi-IN"/>
    </w:rPr>
  </w:style>
  <w:style w:type="paragraph" w:customStyle="1" w:styleId="wP11">
    <w:name w:val="wP11"/>
    <w:basedOn w:val="a"/>
    <w:rsid w:val="005734F5"/>
    <w:pPr>
      <w:widowControl w:val="0"/>
      <w:suppressAutoHyphens/>
      <w:spacing w:after="0" w:line="240" w:lineRule="auto"/>
      <w:jc w:val="center"/>
    </w:pPr>
    <w:rPr>
      <w:rFonts w:ascii="Arial" w:hAnsi="Arial" w:cs="Arial"/>
      <w:kern w:val="2"/>
      <w:sz w:val="36"/>
      <w:szCs w:val="24"/>
      <w:lang w:eastAsia="zh-CN" w:bidi="hi-IN"/>
    </w:rPr>
  </w:style>
  <w:style w:type="paragraph" w:customStyle="1" w:styleId="wP12">
    <w:name w:val="wP12"/>
    <w:basedOn w:val="a"/>
    <w:rsid w:val="005734F5"/>
    <w:pPr>
      <w:widowControl w:val="0"/>
      <w:suppressAutoHyphens/>
      <w:spacing w:after="0" w:line="240" w:lineRule="auto"/>
      <w:jc w:val="center"/>
    </w:pPr>
    <w:rPr>
      <w:rFonts w:ascii="Times New Roman" w:hAnsi="Times New Roman" w:cs="Arial"/>
      <w:kern w:val="2"/>
      <w:sz w:val="24"/>
      <w:szCs w:val="24"/>
      <w:lang w:eastAsia="zh-CN" w:bidi="hi-IN"/>
    </w:rPr>
  </w:style>
  <w:style w:type="paragraph" w:customStyle="1" w:styleId="wP13">
    <w:name w:val="wP13"/>
    <w:basedOn w:val="a"/>
    <w:rsid w:val="005734F5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2"/>
      <w:sz w:val="24"/>
      <w:szCs w:val="24"/>
      <w:lang w:eastAsia="zh-CN" w:bidi="hi-IN"/>
    </w:rPr>
  </w:style>
  <w:style w:type="paragraph" w:customStyle="1" w:styleId="wP14">
    <w:name w:val="wP14"/>
    <w:basedOn w:val="a"/>
    <w:rsid w:val="005734F5"/>
    <w:pPr>
      <w:widowControl w:val="0"/>
      <w:suppressAutoHyphens/>
      <w:spacing w:after="0" w:line="240" w:lineRule="auto"/>
      <w:jc w:val="both"/>
    </w:pPr>
    <w:rPr>
      <w:rFonts w:ascii="Arial" w:hAnsi="Arial" w:cs="Arial"/>
      <w:kern w:val="2"/>
      <w:sz w:val="24"/>
      <w:szCs w:val="24"/>
      <w:lang w:eastAsia="zh-CN" w:bidi="hi-IN"/>
    </w:rPr>
  </w:style>
  <w:style w:type="paragraph" w:customStyle="1" w:styleId="wP15">
    <w:name w:val="wP15"/>
    <w:basedOn w:val="a"/>
    <w:rsid w:val="005734F5"/>
    <w:pPr>
      <w:widowControl w:val="0"/>
      <w:suppressAutoHyphens/>
      <w:spacing w:after="0" w:line="240" w:lineRule="auto"/>
      <w:jc w:val="both"/>
    </w:pPr>
    <w:rPr>
      <w:rFonts w:ascii="Times New Roman" w:hAnsi="Times New Roman" w:cs="Arial"/>
      <w:kern w:val="2"/>
      <w:sz w:val="24"/>
      <w:szCs w:val="24"/>
      <w:lang w:eastAsia="zh-CN" w:bidi="hi-IN"/>
    </w:rPr>
  </w:style>
  <w:style w:type="paragraph" w:customStyle="1" w:styleId="wP16">
    <w:name w:val="wP16"/>
    <w:basedOn w:val="a"/>
    <w:rsid w:val="005734F5"/>
    <w:pPr>
      <w:widowControl w:val="0"/>
      <w:suppressAutoHyphens/>
      <w:spacing w:after="0" w:line="240" w:lineRule="auto"/>
      <w:jc w:val="both"/>
    </w:pPr>
    <w:rPr>
      <w:rFonts w:ascii="Times New Roman" w:hAnsi="Times New Roman" w:cs="Arial"/>
      <w:kern w:val="2"/>
      <w:sz w:val="24"/>
      <w:szCs w:val="24"/>
      <w:lang w:eastAsia="zh-CN" w:bidi="hi-IN"/>
    </w:rPr>
  </w:style>
  <w:style w:type="paragraph" w:customStyle="1" w:styleId="wP18">
    <w:name w:val="wP18"/>
    <w:basedOn w:val="a"/>
    <w:rsid w:val="005734F5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2"/>
      <w:sz w:val="24"/>
      <w:szCs w:val="24"/>
      <w:lang w:eastAsia="zh-CN" w:bidi="hi-IN"/>
    </w:rPr>
  </w:style>
  <w:style w:type="paragraph" w:customStyle="1" w:styleId="wP19">
    <w:name w:val="wP19"/>
    <w:basedOn w:val="a"/>
    <w:rsid w:val="005734F5"/>
    <w:pPr>
      <w:widowControl w:val="0"/>
      <w:suppressAutoHyphens/>
      <w:spacing w:after="0" w:line="240" w:lineRule="auto"/>
      <w:jc w:val="both"/>
    </w:pPr>
    <w:rPr>
      <w:rFonts w:ascii="Times New Roman" w:hAnsi="Times New Roman" w:cs="Arial"/>
      <w:kern w:val="2"/>
      <w:sz w:val="24"/>
      <w:szCs w:val="24"/>
      <w:lang w:eastAsia="zh-CN" w:bidi="hi-IN"/>
    </w:rPr>
  </w:style>
  <w:style w:type="paragraph" w:customStyle="1" w:styleId="wP29">
    <w:name w:val="wP29"/>
    <w:basedOn w:val="a"/>
    <w:rsid w:val="005734F5"/>
    <w:pPr>
      <w:widowControl w:val="0"/>
      <w:suppressAutoHyphens/>
      <w:spacing w:after="0" w:line="240" w:lineRule="auto"/>
      <w:jc w:val="center"/>
    </w:pPr>
    <w:rPr>
      <w:rFonts w:ascii="Times New Roman" w:hAnsi="Times New Roman"/>
      <w:kern w:val="2"/>
      <w:sz w:val="20"/>
      <w:szCs w:val="24"/>
      <w:lang w:eastAsia="zh-CN" w:bidi="hi-IN"/>
    </w:rPr>
  </w:style>
  <w:style w:type="character" w:customStyle="1" w:styleId="wT2">
    <w:name w:val="wT2"/>
    <w:rsid w:val="005734F5"/>
    <w:rPr>
      <w:b w:val="0"/>
      <w:bCs w:val="0"/>
    </w:rPr>
  </w:style>
  <w:style w:type="character" w:customStyle="1" w:styleId="wT4">
    <w:name w:val="wT4"/>
    <w:rsid w:val="005734F5"/>
    <w:rPr>
      <w:b w:val="0"/>
      <w:bCs w:val="0"/>
    </w:rPr>
  </w:style>
  <w:style w:type="character" w:customStyle="1" w:styleId="wT5">
    <w:name w:val="wT5"/>
    <w:rsid w:val="005734F5"/>
    <w:rPr>
      <w:b w:val="0"/>
      <w:bCs w:val="0"/>
    </w:rPr>
  </w:style>
  <w:style w:type="paragraph" w:customStyle="1" w:styleId="consnormal0">
    <w:name w:val="consnormal"/>
    <w:basedOn w:val="a"/>
    <w:rsid w:val="00DF1A58"/>
    <w:pPr>
      <w:widowControl w:val="0"/>
      <w:suppressAutoHyphens/>
      <w:spacing w:before="280" w:after="280" w:line="240" w:lineRule="auto"/>
    </w:pPr>
    <w:rPr>
      <w:rFonts w:ascii="Times New Roman" w:eastAsia="Droid Sans" w:hAnsi="Times New Roman" w:cs="Lohit Hindi"/>
      <w:kern w:val="2"/>
      <w:sz w:val="24"/>
      <w:szCs w:val="24"/>
      <w:lang w:val="en-US" w:eastAsia="zh-CN" w:bidi="hi-IN"/>
    </w:rPr>
  </w:style>
  <w:style w:type="paragraph" w:customStyle="1" w:styleId="wP10">
    <w:name w:val="wP10"/>
    <w:basedOn w:val="a"/>
    <w:rsid w:val="00501242"/>
    <w:pPr>
      <w:widowControl w:val="0"/>
      <w:suppressAutoHyphens/>
      <w:spacing w:after="0" w:line="240" w:lineRule="auto"/>
    </w:pPr>
    <w:rPr>
      <w:rFonts w:ascii="Times New Roman" w:eastAsia="Calibri" w:hAnsi="Times New Roman"/>
      <w:kern w:val="2"/>
      <w:sz w:val="28"/>
      <w:szCs w:val="24"/>
      <w:lang w:eastAsia="zh-CN" w:bidi="hi-IN"/>
    </w:rPr>
  </w:style>
  <w:style w:type="paragraph" w:styleId="a7">
    <w:name w:val="Normal (Web)"/>
    <w:basedOn w:val="a"/>
    <w:semiHidden/>
    <w:unhideWhenUsed/>
    <w:rsid w:val="00D67CDA"/>
    <w:pPr>
      <w:widowControl w:val="0"/>
      <w:suppressAutoHyphens/>
      <w:spacing w:before="280" w:after="280" w:line="240" w:lineRule="auto"/>
    </w:pPr>
    <w:rPr>
      <w:rFonts w:ascii="Times New Roman" w:eastAsia="Droid Sans" w:hAnsi="Times New Roman" w:cs="Lohit Hindi"/>
      <w:kern w:val="2"/>
      <w:sz w:val="24"/>
      <w:szCs w:val="24"/>
      <w:lang w:val="en-US" w:eastAsia="zh-CN" w:bidi="hi-IN"/>
    </w:rPr>
  </w:style>
  <w:style w:type="paragraph" w:customStyle="1" w:styleId="1">
    <w:name w:val="Обычный1"/>
    <w:basedOn w:val="a"/>
    <w:rsid w:val="00D67CDA"/>
    <w:pPr>
      <w:widowControl w:val="0"/>
      <w:suppressAutoHyphens/>
      <w:spacing w:before="280" w:after="280" w:line="240" w:lineRule="auto"/>
    </w:pPr>
    <w:rPr>
      <w:rFonts w:ascii="Times New Roman" w:eastAsia="Droid Sans" w:hAnsi="Times New Roman" w:cs="Lohit Hindi"/>
      <w:kern w:val="2"/>
      <w:sz w:val="24"/>
      <w:szCs w:val="24"/>
      <w:lang w:val="en-US" w:eastAsia="zh-CN" w:bidi="hi-IN"/>
    </w:rPr>
  </w:style>
  <w:style w:type="paragraph" w:customStyle="1" w:styleId="10">
    <w:name w:val="Текст1"/>
    <w:basedOn w:val="a"/>
    <w:rsid w:val="00640C8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козырева</dc:creator>
  <cp:keywords/>
  <dc:description/>
  <cp:lastModifiedBy>USER</cp:lastModifiedBy>
  <cp:revision>20</cp:revision>
  <dcterms:created xsi:type="dcterms:W3CDTF">2015-05-06T12:53:00Z</dcterms:created>
  <dcterms:modified xsi:type="dcterms:W3CDTF">2015-11-18T14:10:00Z</dcterms:modified>
</cp:coreProperties>
</file>