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DF" w:rsidRPr="007F7BE4" w:rsidRDefault="007D28DF" w:rsidP="007D28DF">
      <w:pPr>
        <w:rPr>
          <w:rFonts w:ascii="Times New Roman" w:hAnsi="Times New Roman" w:cs="Times New Roman"/>
          <w:b/>
          <w:sz w:val="32"/>
          <w:szCs w:val="32"/>
        </w:rPr>
      </w:pPr>
      <w:r w:rsidRPr="007F7BE4">
        <w:rPr>
          <w:rFonts w:ascii="Times New Roman" w:hAnsi="Times New Roman" w:cs="Times New Roman"/>
          <w:b/>
          <w:sz w:val="32"/>
          <w:szCs w:val="32"/>
        </w:rPr>
        <w:t>Рекомендации для родителей детей раннего возраста</w:t>
      </w:r>
    </w:p>
    <w:p w:rsidR="00F84F33" w:rsidRDefault="007D28DF" w:rsidP="007D2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мечтает и стремится к тому, чтобы его ребенок вырос гармонично развитым — был крепким и здоровым, умным, хорошо говорил, чтобы был успешным, чтобы у него все получалось.</w:t>
      </w:r>
    </w:p>
    <w:p w:rsidR="00F84F33" w:rsidRDefault="007D28DF" w:rsidP="007D2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D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7D28DF" w:rsidRPr="007D28DF" w:rsidRDefault="007D28DF" w:rsidP="007D2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бойтесь</w:t>
      </w:r>
      <w:proofErr w:type="gramEnd"/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</w:t>
      </w:r>
      <w:r w:rsidRPr="007D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обратиться к специалисту. В первую </w:t>
      </w:r>
      <w:proofErr w:type="gramStart"/>
      <w:r w:rsidRPr="007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proofErr w:type="gramEnd"/>
      <w:r w:rsidRPr="007D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вас что-то настораживает в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Pr="007D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необходимо обратиться к врачу неврологу.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самые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 </w:t>
      </w:r>
      <w:r w:rsidRPr="007D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речи в целом,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заикание — стоит отнестись со всей серьезностью.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конкретный период своего развития.</w:t>
      </w:r>
    </w:p>
    <w:p w:rsidR="007D28DF" w:rsidRPr="00AC0DFD" w:rsidRDefault="007D28DF" w:rsidP="007D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развития речи детей в 2 года </w:t>
      </w:r>
    </w:p>
    <w:p w:rsidR="007D28DF" w:rsidRPr="00AC0DFD" w:rsidRDefault="007D28DF" w:rsidP="007D28DF">
      <w:pPr>
        <w:spacing w:before="100" w:beforeAutospacing="1"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понимают обозначаемые на простых сюжетных картинках действия и предметы.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Малыши понимают значение пространственных предлогов (положи на стол, сядь на диван).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Они могут выполнять просьбы взрослых, состоящие из двух частей.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Уже понимают обобщающее значение наименований однородных предметов (любой стул — это стул).</w:t>
      </w:r>
      <w:r w:rsidRPr="007D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5.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К 1,5 годам в активном словаре ребенка насчитывается около 50 слов, а к 2 годам — 200-400 слов.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1,5 лет малыши способны задавать вопросы: «Как это называется?», «Что это?».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Речь еще </w:t>
      </w:r>
      <w:proofErr w:type="spellStart"/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аграмматична</w:t>
      </w:r>
      <w:proofErr w:type="spellEnd"/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 </w:t>
      </w:r>
      <w:r w:rsidRPr="007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стоимение «</w:t>
      </w:r>
      <w:r w:rsidRPr="007D2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Наблюдается неустойчивое произношение многих слов: звук то выпадает, то заменяется или же произносится верно.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Дети используют в речи глаголы в повелительном наклонении.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Слоговая структура многосложных слов нарушена (упрощение структуры путем опускания слогов из середины слова).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Некоторые дет</w:t>
      </w:r>
      <w:r w:rsidRPr="007D2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говорят слабым, тихим голосом</w:t>
      </w:r>
      <w:r w:rsidRPr="00AC0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                                      </w:t>
      </w:r>
    </w:p>
    <w:p w:rsidR="007D28DF" w:rsidRPr="00AC0DFD" w:rsidRDefault="007D28DF" w:rsidP="007D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   Уровень развития речи детей в 3 года</w:t>
      </w:r>
    </w:p>
    <w:p w:rsidR="007D28DF" w:rsidRPr="00AC0DFD" w:rsidRDefault="007D28DF" w:rsidP="007D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Самым значимым отличием речи трехлетнего ребенка </w:t>
      </w:r>
      <w:proofErr w:type="gramStart"/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двухлетнего является почти полное отсутствие </w:t>
      </w:r>
      <w:proofErr w:type="spellStart"/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речи.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Звукопроизношение еще не полностью соответствует норме.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Слова со сложной слоговой структурой и со стечениями согласных детьми могут произноситься искаженно.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хотя свободно пересказать своими словами сказку он еще не может.</w:t>
      </w:r>
      <w:r w:rsidR="00F8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C0DF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Ребенок хорошо понимает содержание несложных сюжетных картинок.</w:t>
      </w:r>
    </w:p>
    <w:p w:rsidR="007D28DF" w:rsidRPr="00F84F33" w:rsidRDefault="007D28DF" w:rsidP="00F84F33">
      <w:pPr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Кроме этого, особое внимание необходимо уделять физическому и сенсорному развитию ребенка.</w:t>
      </w:r>
      <w:r w:rsidRPr="00F84F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Если ребёнок плохо развит физически, у него неправильное дыхание, слабый, невнятный голос. Потому что, </w:t>
      </w:r>
      <w:proofErr w:type="gramStart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для</w:t>
      </w:r>
      <w:proofErr w:type="gramEnd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gramStart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образование</w:t>
      </w:r>
      <w:proofErr w:type="gramEnd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звуков необходима воздушная струя, а её нет. Как </w:t>
      </w:r>
      <w:proofErr w:type="gramStart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правило</w:t>
      </w:r>
      <w:proofErr w:type="gramEnd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мамы останавливают ребенка «не бегай, не лезь, упадешь, запачкаешься». Вот и результат. Ребёнок </w:t>
      </w:r>
      <w:proofErr w:type="gramStart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боится</w:t>
      </w:r>
      <w:proofErr w:type="gramEnd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лишний раз пошевелиться, и начинает отставать в развитии от сверстников. Ведь в движении ребенок познает пространство, изучает окружающие предметы, взаимодействует с ними, приобретает опыт. А если еще все действия сопровождаются комментариями и объяснениями мамы, то </w:t>
      </w:r>
      <w:proofErr w:type="gramStart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ребёнок</w:t>
      </w:r>
      <w:proofErr w:type="gramEnd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381F97"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имея необходимые речевые образцы </w:t>
      </w:r>
      <w:bookmarkStart w:id="0" w:name="_GoBack"/>
      <w:bookmarkEnd w:id="0"/>
      <w:r w:rsidRPr="00F84F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начинает подражать им.</w:t>
      </w:r>
    </w:p>
    <w:p w:rsidR="007D28DF" w:rsidRPr="007D28DF" w:rsidRDefault="007D28DF" w:rsidP="00F84F33">
      <w:pPr>
        <w:rPr>
          <w:rFonts w:ascii="Times New Roman" w:hAnsi="Times New Roman" w:cs="Times New Roman"/>
          <w:sz w:val="28"/>
          <w:szCs w:val="28"/>
        </w:rPr>
      </w:pPr>
    </w:p>
    <w:p w:rsidR="00BC21D0" w:rsidRPr="007D28DF" w:rsidRDefault="00BC21D0">
      <w:pPr>
        <w:rPr>
          <w:sz w:val="28"/>
          <w:szCs w:val="28"/>
        </w:rPr>
      </w:pPr>
    </w:p>
    <w:sectPr w:rsidR="00BC21D0" w:rsidRPr="007D28DF" w:rsidSect="007F7B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DF"/>
    <w:rsid w:val="00381F97"/>
    <w:rsid w:val="007D28DF"/>
    <w:rsid w:val="007F7BE4"/>
    <w:rsid w:val="00B20D14"/>
    <w:rsid w:val="00BC21D0"/>
    <w:rsid w:val="00F8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Balykova</dc:creator>
  <cp:keywords/>
  <dc:description/>
  <cp:lastModifiedBy>1</cp:lastModifiedBy>
  <cp:revision>5</cp:revision>
  <dcterms:created xsi:type="dcterms:W3CDTF">2018-01-20T17:40:00Z</dcterms:created>
  <dcterms:modified xsi:type="dcterms:W3CDTF">2018-01-25T08:53:00Z</dcterms:modified>
</cp:coreProperties>
</file>