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821F2" w14:textId="11A04E8C" w:rsidR="0000691E" w:rsidRPr="00D83958" w:rsidRDefault="0000691E" w:rsidP="00D83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3958">
        <w:rPr>
          <w:rFonts w:ascii="Times New Roman" w:hAnsi="Times New Roman" w:cs="Times New Roman"/>
          <w:b/>
          <w:bCs/>
          <w:sz w:val="28"/>
          <w:szCs w:val="28"/>
        </w:rPr>
        <w:t>Организация культурно-досуговой деятельности в ДОУ</w:t>
      </w:r>
    </w:p>
    <w:p w14:paraId="01F34C36" w14:textId="77777777" w:rsidR="0000691E" w:rsidRDefault="0000691E" w:rsidP="0000691E">
      <w:pPr>
        <w:jc w:val="both"/>
        <w:rPr>
          <w:rFonts w:ascii="Times New Roman" w:hAnsi="Times New Roman" w:cs="Times New Roman"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t>Образовательная программа МБДОУ «Детский сад № 43 комбинированного вида» предусматривает организацию культурно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691E">
        <w:rPr>
          <w:rFonts w:ascii="Times New Roman" w:hAnsi="Times New Roman" w:cs="Times New Roman"/>
          <w:sz w:val="24"/>
          <w:szCs w:val="24"/>
        </w:rPr>
        <w:t xml:space="preserve">досуговой деятельности детей, задачами которой являются: </w:t>
      </w:r>
    </w:p>
    <w:p w14:paraId="62AF17B8" w14:textId="77777777" w:rsidR="0000691E" w:rsidRDefault="0000691E" w:rsidP="00D83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sym w:font="Symbol" w:char="F0D8"/>
      </w:r>
      <w:r w:rsidRPr="0000691E">
        <w:rPr>
          <w:rFonts w:ascii="Times New Roman" w:hAnsi="Times New Roman" w:cs="Times New Roman"/>
          <w:sz w:val="24"/>
          <w:szCs w:val="24"/>
        </w:rPr>
        <w:t xml:space="preserve"> Обогащение личного опыта детей разнообразными впечатлениями, расширение представлений об окружающем мире за счёт интеграции образовательных областей внутри различных видов искусства; </w:t>
      </w:r>
    </w:p>
    <w:p w14:paraId="6454B396" w14:textId="77777777" w:rsidR="0000691E" w:rsidRDefault="0000691E" w:rsidP="00D83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sym w:font="Symbol" w:char="F0D8"/>
      </w:r>
      <w:r w:rsidRPr="0000691E">
        <w:rPr>
          <w:rFonts w:ascii="Times New Roman" w:hAnsi="Times New Roman" w:cs="Times New Roman"/>
          <w:sz w:val="24"/>
          <w:szCs w:val="24"/>
        </w:rPr>
        <w:t xml:space="preserve"> Формирование привычек ЗОЖ, культурного отдыха, воспитание потребности и способности к их самостоятельной организации; </w:t>
      </w:r>
    </w:p>
    <w:p w14:paraId="1239901B" w14:textId="77777777" w:rsidR="0000691E" w:rsidRDefault="0000691E" w:rsidP="00D83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sym w:font="Symbol" w:char="F0D8"/>
      </w:r>
      <w:r w:rsidRPr="0000691E">
        <w:rPr>
          <w:rFonts w:ascii="Times New Roman" w:hAnsi="Times New Roman" w:cs="Times New Roman"/>
          <w:sz w:val="24"/>
          <w:szCs w:val="24"/>
        </w:rPr>
        <w:t xml:space="preserve"> Приобщение детей к разным видам искусства, ознакомление с творческими профессиями; </w:t>
      </w:r>
    </w:p>
    <w:p w14:paraId="29FB015A" w14:textId="77777777" w:rsidR="0000691E" w:rsidRDefault="0000691E" w:rsidP="00D83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sym w:font="Symbol" w:char="F0D8"/>
      </w:r>
      <w:r w:rsidRPr="0000691E">
        <w:rPr>
          <w:rFonts w:ascii="Times New Roman" w:hAnsi="Times New Roman" w:cs="Times New Roman"/>
          <w:sz w:val="24"/>
          <w:szCs w:val="24"/>
        </w:rPr>
        <w:t xml:space="preserve"> Организация культурного отдыха детей, их эмоциональная разрядка; </w:t>
      </w:r>
    </w:p>
    <w:p w14:paraId="5C061CF7" w14:textId="77777777" w:rsidR="0000691E" w:rsidRDefault="0000691E" w:rsidP="00D83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sym w:font="Symbol" w:char="F0D8"/>
      </w:r>
      <w:r w:rsidRPr="0000691E">
        <w:rPr>
          <w:rFonts w:ascii="Times New Roman" w:hAnsi="Times New Roman" w:cs="Times New Roman"/>
          <w:sz w:val="24"/>
          <w:szCs w:val="24"/>
        </w:rPr>
        <w:t xml:space="preserve"> Создание условий для совместного творческого взаимодействия детей и взрослых; </w:t>
      </w:r>
    </w:p>
    <w:p w14:paraId="40D1B7B1" w14:textId="77777777" w:rsidR="00D83958" w:rsidRDefault="0000691E" w:rsidP="00D83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sym w:font="Symbol" w:char="F0D8"/>
      </w:r>
      <w:r w:rsidRPr="0000691E">
        <w:rPr>
          <w:rFonts w:ascii="Times New Roman" w:hAnsi="Times New Roman" w:cs="Times New Roman"/>
          <w:sz w:val="24"/>
          <w:szCs w:val="24"/>
        </w:rPr>
        <w:t xml:space="preserve"> Развитие детского творчества в разных видах деятельности и культурных практиках.</w:t>
      </w:r>
    </w:p>
    <w:p w14:paraId="1BC4B66A" w14:textId="4880D60B" w:rsidR="0000691E" w:rsidRPr="0000691E" w:rsidRDefault="0000691E" w:rsidP="00D83958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91E">
        <w:rPr>
          <w:rFonts w:ascii="Times New Roman" w:hAnsi="Times New Roman" w:cs="Times New Roman"/>
          <w:sz w:val="24"/>
          <w:szCs w:val="24"/>
        </w:rPr>
        <w:t>Культурно-досуговая деятельность организуется сотрудниками ДОУ (педагоги и специалисты). Цикличность проведения – 1-2 раза в месяц. Продолжительность соответствует возрасту детей (от 15 до 30 мин.), досуги проводятся во 2-ой половине дня. Содержание досуговой деятельности с детьми планируется педагогами ДОУ в соответствии с временем года, тематическими задачами, интересами и потребностями детей, а также запросами родителей дошкольников. Для проведения досуговых мероприятий (при отсутствии ограничительных мероприятий) возможно привлечение родителей воспитанников, других членов семей, а также сторонних организаций культуры и спорта.</w:t>
      </w:r>
    </w:p>
    <w:p w14:paraId="0912A7B7" w14:textId="0F761668" w:rsidR="0000691E" w:rsidRPr="00D83958" w:rsidRDefault="00D83958" w:rsidP="00D8395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3958">
        <w:rPr>
          <w:rFonts w:ascii="Times New Roman" w:hAnsi="Times New Roman" w:cs="Times New Roman"/>
          <w:sz w:val="24"/>
          <w:szCs w:val="24"/>
        </w:rPr>
        <w:t xml:space="preserve">Организация праздников и развлечений продумана с соблюдением профилактических мер и карантинных мероприятий, рекомендованных Роспотребнадзором. </w:t>
      </w:r>
      <w:r>
        <w:rPr>
          <w:rFonts w:ascii="Times New Roman" w:hAnsi="Times New Roman" w:cs="Times New Roman"/>
          <w:sz w:val="24"/>
          <w:szCs w:val="24"/>
        </w:rPr>
        <w:t>В период действия карантинных предписаний,</w:t>
      </w:r>
      <w:r w:rsidRPr="00D83958">
        <w:rPr>
          <w:rFonts w:ascii="Times New Roman" w:hAnsi="Times New Roman" w:cs="Times New Roman"/>
          <w:sz w:val="24"/>
          <w:szCs w:val="24"/>
        </w:rPr>
        <w:t xml:space="preserve"> мероприятия проводятся индивидуально по группам, без приглашения родителей (или с ограничением количества присутствующих и соблюдением безопасной дистанции и мер 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3958">
        <w:rPr>
          <w:rFonts w:ascii="Times New Roman" w:hAnsi="Times New Roman" w:cs="Times New Roman"/>
          <w:sz w:val="24"/>
          <w:szCs w:val="24"/>
        </w:rPr>
        <w:t xml:space="preserve">зопасности). При отсутствии родителей на мероприятиях, на праздниках, с разрешения родителей, ведётся видеосъемка мероприятия. Ссылка на видеозапись транслируется в группах в контакте для просмотра родителями воспитанников. В период карантинных ограничительных мероприятий конкурсы для детей дошкольного возраста проводятся в </w:t>
      </w:r>
      <w:proofErr w:type="gramStart"/>
      <w:r w:rsidRPr="00D83958">
        <w:rPr>
          <w:rFonts w:ascii="Times New Roman" w:hAnsi="Times New Roman" w:cs="Times New Roman"/>
          <w:sz w:val="24"/>
          <w:szCs w:val="24"/>
        </w:rPr>
        <w:t>он-лайн</w:t>
      </w:r>
      <w:proofErr w:type="gramEnd"/>
      <w:r w:rsidRPr="00D83958">
        <w:rPr>
          <w:rFonts w:ascii="Times New Roman" w:hAnsi="Times New Roman" w:cs="Times New Roman"/>
          <w:sz w:val="24"/>
          <w:szCs w:val="24"/>
        </w:rPr>
        <w:t xml:space="preserve"> режиме (видеосъемка в детском саду каждого ребёнка отдельно или родители присылают видео ребёнка воспитателям). Затем видео собираются в общий фильм с последующей ссылкой для просмотра</w:t>
      </w:r>
    </w:p>
    <w:p w14:paraId="447C8AE5" w14:textId="6496D267" w:rsidR="00A33C36" w:rsidRPr="0000691E" w:rsidRDefault="00A33C36" w:rsidP="000069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91E">
        <w:rPr>
          <w:rFonts w:ascii="Times New Roman" w:hAnsi="Times New Roman" w:cs="Times New Roman"/>
          <w:b/>
          <w:bCs/>
          <w:sz w:val="28"/>
          <w:szCs w:val="28"/>
        </w:rPr>
        <w:t>Тематический план праздников и развлечений</w:t>
      </w:r>
    </w:p>
    <w:p w14:paraId="29F2156F" w14:textId="039B48CF" w:rsidR="00A33C36" w:rsidRDefault="0000691E" w:rsidP="00D83958">
      <w:pPr>
        <w:jc w:val="center"/>
      </w:pPr>
      <w:r w:rsidRPr="0000691E">
        <w:rPr>
          <w:rFonts w:ascii="Times New Roman" w:hAnsi="Times New Roman" w:cs="Times New Roman"/>
          <w:b/>
          <w:bCs/>
          <w:sz w:val="28"/>
          <w:szCs w:val="28"/>
        </w:rPr>
        <w:t xml:space="preserve">2022-2023 </w:t>
      </w:r>
      <w:proofErr w:type="spellStart"/>
      <w:r w:rsidRPr="0000691E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00691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054"/>
        <w:gridCol w:w="4950"/>
        <w:gridCol w:w="2341"/>
      </w:tblGrid>
      <w:tr w:rsidR="00A33C36" w14:paraId="0E328AB0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542E" w14:textId="77777777" w:rsidR="00A33C36" w:rsidRDefault="00A33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38E3" w14:textId="77777777" w:rsidR="00A33C36" w:rsidRDefault="00A33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 – досуговые мероприятия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1D93" w14:textId="77777777" w:rsidR="00A33C36" w:rsidRDefault="00A33C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A33C36" w14:paraId="315298E6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4632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836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14:paraId="0D57669D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 «Прогулка в осенний лес» (мл. возраст)</w:t>
            </w:r>
          </w:p>
          <w:p w14:paraId="6D084416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безопасности: Развлечение по пожарной безопасности»</w:t>
            </w:r>
          </w:p>
          <w:p w14:paraId="712902E4" w14:textId="77777777" w:rsidR="00A33C36" w:rsidRDefault="00A33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Развлечение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Пробег .День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Здоровья»».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CB41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626225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7A5BDDA2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36147DC8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B92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ACD6" w14:textId="77777777" w:rsidR="00A33C36" w:rsidRDefault="00A33C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«Осенняя феерия» (ст. возраст)</w:t>
            </w:r>
          </w:p>
          <w:p w14:paraId="24525DB1" w14:textId="77777777" w:rsidR="00A33C36" w:rsidRDefault="00A33C36">
            <w:pPr>
              <w:pStyle w:val="a3"/>
              <w:shd w:val="clear" w:color="auto" w:fill="FFFFFF" w:themeFill="background1"/>
              <w:spacing w:before="0" w:beforeAutospacing="0" w:after="24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Кукольный театр «Наф-Наф; </w:t>
            </w:r>
            <w:proofErr w:type="spellStart"/>
            <w:r>
              <w:rPr>
                <w:lang w:eastAsia="en-US"/>
              </w:rPr>
              <w:t>Ниф-Ниф</w:t>
            </w:r>
            <w:proofErr w:type="spellEnd"/>
            <w:r>
              <w:rPr>
                <w:lang w:eastAsia="en-US"/>
              </w:rPr>
              <w:t xml:space="preserve">; </w:t>
            </w:r>
            <w:proofErr w:type="spellStart"/>
            <w:r>
              <w:rPr>
                <w:lang w:eastAsia="en-US"/>
              </w:rPr>
              <w:t>Нуф-Нуф</w:t>
            </w:r>
            <w:proofErr w:type="spellEnd"/>
            <w:r>
              <w:rPr>
                <w:lang w:eastAsia="en-US"/>
              </w:rPr>
              <w:t>»; «Под грибком» (мл. возраст)</w:t>
            </w:r>
          </w:p>
          <w:p w14:paraId="06E121E0" w14:textId="77777777" w:rsidR="00A33C36" w:rsidRDefault="00A33C36">
            <w:pPr>
              <w:pStyle w:val="a3"/>
              <w:shd w:val="clear" w:color="auto" w:fill="FFFFFF" w:themeFill="background1"/>
              <w:spacing w:before="0" w:beforeAutospacing="0" w:after="24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Досуг «Что у осени в </w:t>
            </w:r>
            <w:proofErr w:type="gramStart"/>
            <w:r>
              <w:rPr>
                <w:lang w:eastAsia="en-US"/>
              </w:rPr>
              <w:t>корзине»(</w:t>
            </w:r>
            <w:proofErr w:type="gramEnd"/>
            <w:r>
              <w:rPr>
                <w:lang w:eastAsia="en-US"/>
              </w:rPr>
              <w:t>ср. возраст)</w:t>
            </w:r>
          </w:p>
          <w:p w14:paraId="05DD484C" w14:textId="77777777" w:rsidR="00A33C36" w:rsidRDefault="00A33C3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первый знак ГТО»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EC0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14:paraId="3978C5A3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6942C64B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E2169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44D27333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23D1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CF1AD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Литературно-музыкальные презентации «Любимым мамам посвящаем»</w:t>
            </w:r>
          </w:p>
          <w:p w14:paraId="47C05124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«Дню Матери»</w:t>
            </w:r>
          </w:p>
          <w:p w14:paraId="37F59D02" w14:textId="77777777" w:rsidR="00A33C36" w:rsidRDefault="00A33C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Развлечение «Загадки с овощной грядки»</w:t>
            </w:r>
          </w:p>
          <w:p w14:paraId="649521C7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– драматизация по сказке Ш. Перро «Красная Шапочка».</w:t>
            </w:r>
          </w:p>
          <w:p w14:paraId="483DB725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ярмарка»</w:t>
            </w:r>
          </w:p>
          <w:p w14:paraId="02A7D6D8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Спартакиада дошкольников (старшие и подготовительные группы) 1 этап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CC1F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14:paraId="5348AF2F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14:paraId="26757A76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7D949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85E1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0A11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6F570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3F2858B5" w14:textId="77777777" w:rsidTr="00A33C36">
        <w:trPr>
          <w:trHeight w:val="362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3721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D165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детско-родительские выставки «Новый год у ворот»</w:t>
            </w:r>
          </w:p>
          <w:p w14:paraId="0B0AD275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праздник Новый год» (все группы)</w:t>
            </w:r>
          </w:p>
          <w:p w14:paraId="39387FE9" w14:textId="77777777" w:rsidR="00A33C36" w:rsidRDefault="00A33C36">
            <w:pPr>
              <w:pStyle w:val="a3"/>
              <w:shd w:val="clear" w:color="auto" w:fill="FFFFFF"/>
              <w:spacing w:before="0" w:beforeAutospacing="0" w:after="150" w:afterAutospacing="0"/>
              <w:rPr>
                <w:lang w:eastAsia="en-US"/>
              </w:rPr>
            </w:pPr>
            <w:r>
              <w:rPr>
                <w:lang w:eastAsia="en-US"/>
              </w:rPr>
              <w:t>Показ русской народной сказки «Лиса, заяц и петух» (кружок театра «Золотой ключик»)</w:t>
            </w:r>
          </w:p>
          <w:p w14:paraId="478FEA55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 – театрализованное развлечение «Зимние узоры».</w:t>
            </w:r>
          </w:p>
          <w:p w14:paraId="771D8CC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Спартакиада дошкольников (старшие и подготовительные группы) 2 этап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9114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ДОУ, специалисты</w:t>
            </w:r>
          </w:p>
          <w:p w14:paraId="415D88CD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606D3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0AB23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2396D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1F106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3688DDD9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F651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3DBE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финансовой грамотности (в рамках новогодней рождественской ярмарки)</w:t>
            </w:r>
          </w:p>
          <w:p w14:paraId="47C28454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развлечения «Богатырская сила»</w:t>
            </w:r>
          </w:p>
          <w:p w14:paraId="0C5B7059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 с Ёлкой</w:t>
            </w:r>
          </w:p>
          <w:p w14:paraId="2AF1B40A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«Зимушка-Зима»</w:t>
            </w:r>
          </w:p>
          <w:p w14:paraId="1594B5D5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Рождество» развлекательно-игровая программа для детей.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069D3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1B87507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7C6E8247" w14:textId="77777777" w:rsidR="00A33C36" w:rsidRDefault="00A33C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63975A27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91A5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292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«Будем в армии служить» (младший возраст)</w:t>
            </w:r>
          </w:p>
          <w:p w14:paraId="29239311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 «Любимым папам посвящается»</w:t>
            </w:r>
          </w:p>
          <w:p w14:paraId="54CDC66C" w14:textId="77777777" w:rsidR="00A33C36" w:rsidRDefault="00A33C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«Праздник правильной речи»</w:t>
            </w:r>
          </w:p>
          <w:p w14:paraId="7541EF81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Музыкальное развлечение «Весёлый оркестр».</w:t>
            </w:r>
          </w:p>
          <w:p w14:paraId="7D8E12A2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Спортивно- музыкальный праздник посвященный 23 февраля «Бравые ребята- дошколята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 - старший возраст)</w:t>
            </w:r>
          </w:p>
          <w:p w14:paraId="4E6DCAE9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Спартакиада дошкольников (старшие и подготовительные группы) 3 этап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226F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6A4BFBB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003FA24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14:paraId="339FF11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0300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E96AE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0227FAC0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708F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ECC6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театра</w:t>
            </w:r>
          </w:p>
          <w:p w14:paraId="43C44511" w14:textId="77777777" w:rsidR="00A33C36" w:rsidRDefault="00A33C36" w:rsidP="00A559D0">
            <w:pPr>
              <w:pStyle w:val="a4"/>
              <w:numPr>
                <w:ilvl w:val="0"/>
                <w:numId w:val="1"/>
              </w:numPr>
              <w:spacing w:line="240" w:lineRule="auto"/>
              <w:ind w:left="3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Марта (все группы)</w:t>
            </w:r>
          </w:p>
          <w:p w14:paraId="5B9A6E8C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видеоролики «Для наших бабушек и мам» (видеосъёмка праздников)</w:t>
            </w:r>
          </w:p>
          <w:p w14:paraId="4E8FD4BD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Музыкально – театрализованное развлечение «Зиму провожаем, Масленицу встречаем».</w:t>
            </w:r>
          </w:p>
          <w:p w14:paraId="7EE1355E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чтеца</w:t>
            </w:r>
          </w:p>
          <w:p w14:paraId="20C947C5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Развлечение «Музыкальный калейдоскоп»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  <w:p w14:paraId="64D3045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Спартакиада дошкольников (старшие и подготовительные группы) 4 этап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B2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14:paraId="3DCD801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логопеды</w:t>
            </w:r>
          </w:p>
          <w:p w14:paraId="0FB728A1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009E6629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D2D0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15DF0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DA67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28E75BC8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138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B766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14:paraId="26439DAC" w14:textId="77777777" w:rsidR="00A33C36" w:rsidRDefault="00A33C3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646"/>
                <w:sz w:val="24"/>
                <w:szCs w:val="24"/>
                <w:shd w:val="clear" w:color="auto" w:fill="F9FAFA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«Кошкин дом» - кукольный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спектакль(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.)</w:t>
            </w:r>
          </w:p>
          <w:p w14:paraId="0B048C41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«Путешествие в страну безопасных дорог».</w:t>
            </w:r>
          </w:p>
          <w:p w14:paraId="48855901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«День космонавтики»- музыкально-спортивное развлечение </w:t>
            </w:r>
          </w:p>
          <w:p w14:paraId="3EB44877" w14:textId="77777777" w:rsidR="00A33C36" w:rsidRDefault="00A33C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«В гостях у дедушки Корнея» - литературная викторина по произведениям К.И. Чуковского.</w:t>
            </w:r>
          </w:p>
          <w:p w14:paraId="254CD38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развлечения «Звенит капель-зовёт апрель»</w:t>
            </w:r>
          </w:p>
          <w:p w14:paraId="0F5C854B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Интегрированное развлечение «Весеннее солнышко и пальчики»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 xml:space="preserve"> </w:t>
            </w:r>
          </w:p>
          <w:p w14:paraId="6B724325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Спартакиада дошкольников (старшие и подготовительные группы) 5 этап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C56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14:paraId="62509820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48E8DFF0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3CBA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F0B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9DD9E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7C10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0015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11DF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69218615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D355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4F41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победы»</w:t>
            </w:r>
          </w:p>
          <w:p w14:paraId="723D2F40" w14:textId="77777777" w:rsidR="00A33C36" w:rsidRDefault="00A33C36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Музыкально – литературная композиция к Дню Победы «Мы помним, мы гордимся»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.)</w:t>
            </w:r>
          </w:p>
          <w:p w14:paraId="304AA4C2" w14:textId="77777777" w:rsidR="00A33C36" w:rsidRDefault="00A33C36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дружбы 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14:paraId="3A9F7FB8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«Вместе весело шагать».</w:t>
            </w:r>
          </w:p>
          <w:p w14:paraId="13F3762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«Наши сказки» - игры драматизации с куклами бибабо (кружок театра «Золотой ключик»)</w:t>
            </w:r>
          </w:p>
          <w:p w14:paraId="7E07CA58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«Выпускной бал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 «До свиданья, детский сад!»</w:t>
            </w:r>
          </w:p>
          <w:p w14:paraId="0BEA8390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Спартакиада дошкольников (старшие и подготовительные группы) 6 этап</w:t>
            </w:r>
          </w:p>
          <w:p w14:paraId="3EC5ECE0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первый знак ГТО»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24BE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5B175EEB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AA14BAB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0A0F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CB06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9070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EC784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91375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C36C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14:paraId="65EDA6B6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36" w14:paraId="64EAC8CF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B808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F409" w14:textId="77777777" w:rsidR="00A33C36" w:rsidRDefault="00A33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AFA"/>
              </w:rPr>
              <w:t>«Мы рисуем Мир»</w:t>
            </w:r>
          </w:p>
          <w:p w14:paraId="44A7AAA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детского сада</w:t>
            </w:r>
          </w:p>
          <w:p w14:paraId="6F4B8B88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«Уроки Светофора»</w:t>
            </w:r>
          </w:p>
          <w:p w14:paraId="4034D4B2" w14:textId="77777777" w:rsidR="00A33C36" w:rsidRDefault="00A33C3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России</w:t>
            </w:r>
          </w:p>
          <w:p w14:paraId="45D086E8" w14:textId="77777777" w:rsidR="00A33C36" w:rsidRDefault="00A33C36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русского языка – Пушкинский день России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EBE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4ADDAE68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578AE76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14:paraId="71C9C72C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C36" w14:paraId="2C77D9B3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A7B6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A3EB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«Лето красное, солнце ясное!»</w:t>
            </w:r>
          </w:p>
          <w:p w14:paraId="36294E0E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Игра-развлечение «Юные экологи»</w:t>
            </w:r>
          </w:p>
          <w:p w14:paraId="69A44733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Кукольный спектакль для дошкольников «Кто трудится, того лень не одолеет»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60BE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3284479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  <w:p w14:paraId="2AD79B91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</w:tr>
      <w:tr w:rsidR="00A33C36" w14:paraId="07F129DB" w14:textId="77777777" w:rsidTr="00A33C36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78192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73D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«Солнце, воздух и вода – наши лучшие друзья!»</w:t>
            </w:r>
          </w:p>
          <w:p w14:paraId="6402C29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флага</w:t>
            </w:r>
          </w:p>
          <w:p w14:paraId="58F0F420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развлечение «Путешествие в волшебный лес»</w:t>
            </w:r>
          </w:p>
          <w:p w14:paraId="2ED2497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«Волшебный цветок»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2BE7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  <w:p w14:paraId="7BF6164E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14:paraId="2AC2A2ED" w14:textId="77777777" w:rsidR="00A33C36" w:rsidRDefault="00A3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244C9967" w14:textId="77777777" w:rsidR="00A33C36" w:rsidRDefault="00A33C36"/>
    <w:sectPr w:rsidR="00A33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96A50"/>
    <w:multiLevelType w:val="hybridMultilevel"/>
    <w:tmpl w:val="C1766992"/>
    <w:lvl w:ilvl="0" w:tplc="A38A56FE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529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6"/>
    <w:rsid w:val="0000691E"/>
    <w:rsid w:val="001818D6"/>
    <w:rsid w:val="00A33C36"/>
    <w:rsid w:val="00A5781D"/>
    <w:rsid w:val="00D8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2F2E6"/>
  <w15:chartTrackingRefBased/>
  <w15:docId w15:val="{E85FACB2-0EE2-415A-94CC-C818819D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C3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3C36"/>
    <w:pPr>
      <w:ind w:left="720"/>
      <w:contextualSpacing/>
    </w:pPr>
  </w:style>
  <w:style w:type="table" w:styleId="a5">
    <w:name w:val="Table Grid"/>
    <w:basedOn w:val="a1"/>
    <w:uiPriority w:val="39"/>
    <w:rsid w:val="00A33C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2022-08-31T12:00:00Z</dcterms:created>
  <dcterms:modified xsi:type="dcterms:W3CDTF">2022-08-31T12:00:00Z</dcterms:modified>
</cp:coreProperties>
</file>