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3D" w:rsidRPr="00C01D3D" w:rsidRDefault="00C01D3D" w:rsidP="00C01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3D">
        <w:rPr>
          <w:rFonts w:ascii="Times New Roman" w:hAnsi="Times New Roman" w:cs="Times New Roman"/>
          <w:b/>
          <w:sz w:val="28"/>
          <w:szCs w:val="28"/>
        </w:rPr>
        <w:t>Уважаемые родители, в период с 30.03.2020 года по 30.04.2020 года образовательными учреждениями Гатчинского муниципального района производится выдача продуктового набора (продовольственного пайка) для следующих категорий детей:</w:t>
      </w:r>
    </w:p>
    <w:p w:rsidR="00C01D3D" w:rsidRPr="00C01D3D" w:rsidRDefault="00C01D3D" w:rsidP="00C01D3D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01D3D">
        <w:rPr>
          <w:b/>
          <w:sz w:val="28"/>
          <w:szCs w:val="28"/>
        </w:rPr>
        <w:t>В детских садах</w:t>
      </w:r>
      <w:proofErr w:type="gramStart"/>
      <w:r w:rsidRPr="00C01D3D">
        <w:rPr>
          <w:b/>
          <w:sz w:val="28"/>
          <w:szCs w:val="28"/>
        </w:rPr>
        <w:t xml:space="preserve"> :</w:t>
      </w:r>
      <w:proofErr w:type="gramEnd"/>
    </w:p>
    <w:p w:rsidR="00C01D3D" w:rsidRPr="004E3088" w:rsidRDefault="00C01D3D" w:rsidP="00C01D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 льготных категорий групп дошкольного образования, родительская плата за присмотр и уход с которых не взимается, в муниципальных образовательных учреждениях, реализующие образовательные программы дошкольного образования: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дети-инвалиды;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дети-сироты и дети, оставшиеся без попечения родителей;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 с туберкулезной интоксикацией.</w:t>
      </w:r>
    </w:p>
    <w:p w:rsidR="00C01D3D" w:rsidRPr="004E3088" w:rsidRDefault="00CB08C8" w:rsidP="00CB0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1D3D"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="00C01D3D" w:rsidRPr="004E3088">
        <w:rPr>
          <w:rFonts w:ascii="Times New Roman" w:eastAsia="Calibri" w:hAnsi="Times New Roman" w:cs="Times New Roman"/>
          <w:sz w:val="28"/>
          <w:szCs w:val="28"/>
        </w:rPr>
        <w:t xml:space="preserve"> групп дошкольного образования льготной категории семей, с которых родительская плата за присмотр и уход взимается частично, в муниципальных образовательных учреждениях, реализующие образовательные программы дошкольного образования: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имеющие трех и более несовершеннолетних детей (до 18 лет);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где оба или единственный родитель являются инвалидом 1 или 2 группы;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где оба или один родитель являются военнослужащими срочной службы;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одинокие родители (в т.ч. вдовы и вдовцы), имеющие среднедушевой доход ниже прожиточного минимума;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участники ликвидации последствий катастрофы на Чернобыльской АЭС или подвергшиеся воздействию радиации вследствие катастрофы на Чернобыльской АЭС, в том числе семьям граждан из подразделений особого риска.</w:t>
      </w:r>
    </w:p>
    <w:p w:rsidR="00C01D3D" w:rsidRDefault="00CB08C8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B08C8">
        <w:rPr>
          <w:rFonts w:ascii="Times New Roman" w:eastAsia="Calibri" w:hAnsi="Times New Roman" w:cs="Times New Roman"/>
          <w:sz w:val="28"/>
          <w:szCs w:val="28"/>
        </w:rPr>
        <w:t>в</w:t>
      </w:r>
      <w:r w:rsidR="00C01D3D" w:rsidRPr="00CB08C8">
        <w:rPr>
          <w:rFonts w:ascii="Times New Roman" w:eastAsia="Calibri" w:hAnsi="Times New Roman" w:cs="Times New Roman"/>
          <w:sz w:val="28"/>
          <w:szCs w:val="28"/>
        </w:rPr>
        <w:t>.</w:t>
      </w:r>
      <w:r w:rsidR="00C01D3D" w:rsidRPr="004E3088">
        <w:rPr>
          <w:rFonts w:ascii="Times New Roman" w:eastAsia="Calibri" w:hAnsi="Times New Roman" w:cs="Times New Roman"/>
          <w:b/>
          <w:sz w:val="28"/>
          <w:szCs w:val="28"/>
        </w:rPr>
        <w:t xml:space="preserve"> детям из семей, попавших в трудную жизненную ситуацию.</w:t>
      </w:r>
      <w:proofErr w:type="gramEnd"/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D3D" w:rsidRDefault="00C01D3D" w:rsidP="00C0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Отдельно разъясняем категорию «семьи, попавшие в трудную жизненную ситуацию»:</w:t>
      </w:r>
    </w:p>
    <w:p w:rsidR="00C01D3D" w:rsidRPr="008E71BA" w:rsidRDefault="00C01D3D" w:rsidP="00C01D3D">
      <w:pPr>
        <w:spacing w:after="0" w:line="240" w:lineRule="auto"/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Обучающиеся, воспитанники муниципальных образовательных учреждений, подведомственных Комитету образования Гатчинского муниципального района, в семьях, оказавшиеся после 30 марта 2020 года в трудной жизненной ситуации в связи с распространением новой </w:t>
      </w:r>
      <w:proofErr w:type="spellStart"/>
      <w:r w:rsidRPr="008E71B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8E71B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>, это</w:t>
      </w:r>
      <w:r w:rsidRPr="008E71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1D3D" w:rsidRPr="008E71BA" w:rsidRDefault="00C01D3D" w:rsidP="00C01D3D">
      <w:pPr>
        <w:spacing w:after="0" w:line="240" w:lineRule="auto"/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>- семьи, где родител</w:t>
      </w:r>
      <w:proofErr w:type="gramStart"/>
      <w:r w:rsidRPr="008E71BA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8E71BA">
        <w:rPr>
          <w:rFonts w:ascii="Times New Roman" w:eastAsia="Calibri" w:hAnsi="Times New Roman" w:cs="Times New Roman"/>
          <w:sz w:val="28"/>
          <w:szCs w:val="28"/>
        </w:rPr>
        <w:t>и) (законный(е</w:t>
      </w:r>
      <w:r w:rsidR="00CB08C8">
        <w:rPr>
          <w:rFonts w:ascii="Times New Roman" w:eastAsia="Calibri" w:hAnsi="Times New Roman" w:cs="Times New Roman"/>
          <w:sz w:val="28"/>
          <w:szCs w:val="28"/>
        </w:rPr>
        <w:t>) представитель(и))</w:t>
      </w: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воспитанника уволен(ы) после 30 марта 2020 года (за исключением граждан, уволенных за нарушение трудовой дисциплины) и признан(ы) в установленном порядке безработным(ми);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>- семьи, где родител</w:t>
      </w:r>
      <w:proofErr w:type="gramStart"/>
      <w:r w:rsidRPr="008E71BA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8E71BA">
        <w:rPr>
          <w:rFonts w:ascii="Times New Roman" w:eastAsia="Calibri" w:hAnsi="Times New Roman" w:cs="Times New Roman"/>
          <w:sz w:val="28"/>
          <w:szCs w:val="28"/>
        </w:rPr>
        <w:t>и) (законный(</w:t>
      </w:r>
      <w:r w:rsidR="00CB08C8">
        <w:rPr>
          <w:rFonts w:ascii="Times New Roman" w:eastAsia="Calibri" w:hAnsi="Times New Roman" w:cs="Times New Roman"/>
          <w:sz w:val="28"/>
          <w:szCs w:val="28"/>
        </w:rPr>
        <w:t>е) представитель(и))</w:t>
      </w: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воспитанника отправлен(ы) в отпуск без сохранения среднего размера заработной платы на </w:t>
      </w:r>
      <w:r w:rsidRPr="008E71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 особого режима работы, в связи с распространением новой </w:t>
      </w:r>
      <w:proofErr w:type="spellStart"/>
      <w:r w:rsidRPr="008E71B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8E71B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семьи, признанные комиссией ОУ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трудной жизненной ситуацией по другим объективным причинам;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дети, воспитанники интерната. 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получения продовольственного набора семьям, попавшим в трудную жизненную ситуацию, необходимо подать в образовательное учреждение заявление, по предлагаемой форме, с указанием причины попадания в трудную жизненную ситуацию.</w:t>
      </w:r>
    </w:p>
    <w:p w:rsidR="008B0309" w:rsidRDefault="008B0309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309" w:rsidRDefault="008B0309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можно подавать лично, в электронном</w:t>
      </w:r>
      <w:r w:rsidR="00CB08C8">
        <w:rPr>
          <w:rFonts w:ascii="Times New Roman" w:eastAsia="Calibri" w:hAnsi="Times New Roman" w:cs="Times New Roman"/>
          <w:sz w:val="28"/>
          <w:szCs w:val="28"/>
        </w:rPr>
        <w:t xml:space="preserve"> виде на электронный адрес  сада</w:t>
      </w:r>
      <w:r w:rsidR="003324AD" w:rsidRPr="00332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24AD" w:rsidRPr="003324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mbdou</w:t>
      </w:r>
      <w:proofErr w:type="spellEnd"/>
      <w:r w:rsidR="003324AD" w:rsidRPr="003324AD">
        <w:rPr>
          <w:rFonts w:ascii="Times New Roman" w:eastAsia="Calibri" w:hAnsi="Times New Roman" w:cs="Times New Roman"/>
          <w:b/>
          <w:sz w:val="28"/>
          <w:szCs w:val="28"/>
        </w:rPr>
        <w:t>35@</w:t>
      </w:r>
      <w:proofErr w:type="spellStart"/>
      <w:r w:rsidR="003324AD" w:rsidRPr="003324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gtn</w:t>
      </w:r>
      <w:proofErr w:type="spellEnd"/>
      <w:r w:rsidR="003324AD" w:rsidRPr="003324A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3324AD" w:rsidRPr="003324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lokos</w:t>
      </w:r>
      <w:proofErr w:type="spellEnd"/>
      <w:r w:rsidR="003324AD" w:rsidRPr="003324A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324AD" w:rsidRPr="003324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net</w:t>
      </w:r>
      <w:r w:rsidR="00332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любым иным способом.</w:t>
      </w:r>
      <w:bookmarkStart w:id="0" w:name="_GoBack"/>
      <w:bookmarkEnd w:id="0"/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01D3D" w:rsidRPr="004E3088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46DB"/>
    <w:multiLevelType w:val="hybridMultilevel"/>
    <w:tmpl w:val="69E03F72"/>
    <w:lvl w:ilvl="0" w:tplc="1E007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94DA7"/>
    <w:multiLevelType w:val="hybridMultilevel"/>
    <w:tmpl w:val="7CE6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52BBF"/>
    <w:rsid w:val="000913A2"/>
    <w:rsid w:val="00100840"/>
    <w:rsid w:val="001255BB"/>
    <w:rsid w:val="00177DFA"/>
    <w:rsid w:val="001935E4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324AD"/>
    <w:rsid w:val="00355AE2"/>
    <w:rsid w:val="00366C2F"/>
    <w:rsid w:val="00377680"/>
    <w:rsid w:val="0039192D"/>
    <w:rsid w:val="00394655"/>
    <w:rsid w:val="003A63E1"/>
    <w:rsid w:val="004C2860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810A4A"/>
    <w:rsid w:val="0081525F"/>
    <w:rsid w:val="008213B3"/>
    <w:rsid w:val="00826D64"/>
    <w:rsid w:val="008401DC"/>
    <w:rsid w:val="00842371"/>
    <w:rsid w:val="008738AD"/>
    <w:rsid w:val="0087704C"/>
    <w:rsid w:val="008B0309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A5E00"/>
    <w:rsid w:val="00BC69CB"/>
    <w:rsid w:val="00BD65CF"/>
    <w:rsid w:val="00C01D3D"/>
    <w:rsid w:val="00C7166F"/>
    <w:rsid w:val="00CA0F4E"/>
    <w:rsid w:val="00CA7E65"/>
    <w:rsid w:val="00CB08C8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71315"/>
    <w:rsid w:val="00ED0EAC"/>
    <w:rsid w:val="00EF6361"/>
    <w:rsid w:val="00F03053"/>
    <w:rsid w:val="00F04FFB"/>
    <w:rsid w:val="00F10A7D"/>
    <w:rsid w:val="00F16C3D"/>
    <w:rsid w:val="00F67756"/>
    <w:rsid w:val="00F860C1"/>
    <w:rsid w:val="00FC2B68"/>
    <w:rsid w:val="00FC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69A4-4544-4923-BA42-1CC48F0E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Владелец</cp:lastModifiedBy>
  <cp:revision>3</cp:revision>
  <cp:lastPrinted>2019-04-17T06:14:00Z</cp:lastPrinted>
  <dcterms:created xsi:type="dcterms:W3CDTF">2020-04-16T07:05:00Z</dcterms:created>
  <dcterms:modified xsi:type="dcterms:W3CDTF">2020-04-16T07:05:00Z</dcterms:modified>
</cp:coreProperties>
</file>