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11" w:rsidRP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center"/>
        <w:rPr>
          <w:b/>
          <w:bCs/>
          <w:i/>
          <w:iCs/>
          <w:color w:val="000000"/>
          <w:sz w:val="36"/>
          <w:szCs w:val="36"/>
        </w:rPr>
      </w:pPr>
      <w:r w:rsidRPr="00144011">
        <w:rPr>
          <w:b/>
          <w:bCs/>
          <w:i/>
          <w:iCs/>
          <w:color w:val="000000"/>
          <w:sz w:val="36"/>
          <w:szCs w:val="36"/>
        </w:rPr>
        <w:t>Развитие речи детей от 2 до 7 лет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Каждый родитель мечтает и стремится к тому, чтобы его ребенок вырос гармонично развитым — был крепким и здоровым, умным, хорошо говорил,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>чтобы был успешным, чтобы у него все получалось.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4"/>
          <w:i/>
          <w:iCs/>
          <w:color w:val="000000"/>
          <w:sz w:val="28"/>
          <w:szCs w:val="28"/>
        </w:rPr>
        <w:t>Уважаемые родители!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 несете ответственность за судьбу своего ребенка. Еще раз напоминаем: не </w:t>
      </w:r>
      <w:proofErr w:type="gramStart"/>
      <w:r>
        <w:rPr>
          <w:color w:val="000000"/>
          <w:sz w:val="28"/>
          <w:szCs w:val="28"/>
        </w:rPr>
        <w:t>бойтесь</w:t>
      </w:r>
      <w:proofErr w:type="gramEnd"/>
      <w:r>
        <w:rPr>
          <w:color w:val="000000"/>
          <w:sz w:val="28"/>
          <w:szCs w:val="28"/>
        </w:rPr>
        <w:t xml:space="preserve"> лишний раз обратиться к специалисту —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помощь, оказанная своевременно, сэкономит ваши нервы и даже, может быть, сделает вашего ребенка более успешным и счастливым. Даже самые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заикание — стоит отнестись со всей серьезностью.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данный конкретный период своего развития.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 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36"/>
          <w:szCs w:val="36"/>
        </w:rPr>
        <w:t>Уровень развития речи детей в 2 года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  <w:r>
        <w:rPr>
          <w:color w:val="000000"/>
          <w:sz w:val="28"/>
          <w:szCs w:val="28"/>
        </w:rPr>
        <w:t>1. Дети понимают обозначаемые на простых сюжетных картинках действия и предметы.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Малыши понимают значение пространственных предлогов (положи на стол, сядь на диван).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 Они могут выполнять просьбы взрослых, состоящие из двух частей.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4. Уже понимают обобщающее значение наименований однородных предметов (любой стул — это стул).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К 1,5 годам в активном словаре ребенка насчитывается около 50 слов, а к 2 годам — 200-400 слов.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6. После 1,5 лет малыши способны задавать вопросы: «Как это называется?», «Что это?».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7. Речь еще </w:t>
      </w:r>
      <w:proofErr w:type="spellStart"/>
      <w:r>
        <w:rPr>
          <w:color w:val="000000"/>
          <w:sz w:val="28"/>
          <w:szCs w:val="28"/>
        </w:rPr>
        <w:t>аграмматична</w:t>
      </w:r>
      <w:proofErr w:type="spellEnd"/>
      <w:r>
        <w:rPr>
          <w:color w:val="000000"/>
          <w:sz w:val="28"/>
          <w:szCs w:val="28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28"/>
          <w:szCs w:val="28"/>
        </w:rPr>
        <w:t>местостоимение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rStyle w:val="a4"/>
          <w:i/>
          <w:iCs/>
          <w:color w:val="000000"/>
          <w:sz w:val="33"/>
          <w:szCs w:val="33"/>
        </w:rPr>
        <w:t>я</w:t>
      </w:r>
      <w:r>
        <w:rPr>
          <w:color w:val="000000"/>
          <w:sz w:val="28"/>
          <w:szCs w:val="28"/>
        </w:rPr>
        <w:t>».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10. Дети используют в речи глаголы в повелительном наклонении.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12. Некоторые дети говорят слабым, тихим голосом.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30"/>
          <w:szCs w:val="30"/>
        </w:rPr>
        <w:t>                                                                     </w:t>
      </w:r>
    </w:p>
    <w:p w:rsidR="00144011" w:rsidRPr="00144011" w:rsidRDefault="00144011" w:rsidP="00144011">
      <w:pPr>
        <w:pStyle w:val="a3"/>
        <w:shd w:val="clear" w:color="auto" w:fill="FFFFFF" w:themeFill="background1"/>
        <w:spacing w:after="0" w:afterAutospacing="0" w:line="199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 w:rsidRPr="00144011">
        <w:rPr>
          <w:b/>
          <w:bCs/>
          <w:i/>
          <w:iCs/>
          <w:color w:val="000000"/>
          <w:sz w:val="36"/>
          <w:szCs w:val="36"/>
        </w:rPr>
        <w:t>Уровень развития речи детей в 3 года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1. Самым значимым отличием речи трехлетнего ребенка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двухлетнего является почти полное отсутствие </w:t>
      </w:r>
      <w:proofErr w:type="spellStart"/>
      <w:r>
        <w:rPr>
          <w:color w:val="000000"/>
          <w:sz w:val="28"/>
          <w:szCs w:val="28"/>
        </w:rPr>
        <w:t>аграмматизмов</w:t>
      </w:r>
      <w:proofErr w:type="spellEnd"/>
      <w:r>
        <w:rPr>
          <w:color w:val="000000"/>
          <w:sz w:val="28"/>
          <w:szCs w:val="28"/>
        </w:rPr>
        <w:t xml:space="preserve"> в его речи.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 Звукопроизношение еще не полностью соответствует норме.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 Слова со сложной слоговой структурой и со стечениями согласных детьми могут произноситься искаженно.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его, хотя свободно пересказать своими словами сказку он еще не может.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8. Ребенок хорошо понимает содержание несложных сюжетных картинок.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30"/>
          <w:szCs w:val="30"/>
        </w:rPr>
        <w:t>           </w:t>
      </w:r>
    </w:p>
    <w:p w:rsidR="00144011" w:rsidRP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 w:rsidRPr="00144011">
        <w:rPr>
          <w:b/>
          <w:bCs/>
          <w:i/>
          <w:iCs/>
          <w:color w:val="000000"/>
          <w:sz w:val="36"/>
          <w:szCs w:val="36"/>
        </w:rPr>
        <w:t>Уровень развития речи детей в 4 года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 К четырем годам словарный запас ребенка достигает 2000 слов.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Словарный запас уже обогащен за счет наречий, обозначающих пространственные и временные признаки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 У многих детей звукопроизношение приходит в норму. Но у части детей могут наблюдаться смешения свистящих и шипящих, а также отсутствие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  <w:sz w:val="28"/>
          <w:szCs w:val="28"/>
        </w:rPr>
        <w:t>вибрантов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 Р'.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 В речи все меньше ошибок на словоизменение основных частей речи.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6. В активной речи появляются слова второй степени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обобщения.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144011" w:rsidRP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 w:rsidRPr="00144011">
        <w:rPr>
          <w:b/>
          <w:bCs/>
          <w:i/>
          <w:iCs/>
          <w:color w:val="000000"/>
          <w:sz w:val="36"/>
          <w:szCs w:val="36"/>
        </w:rPr>
        <w:lastRenderedPageBreak/>
        <w:t>Уровень развития речи детей в 5 лет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 Увеличивается активный словарный запас (от 2500 до 3000 слов к концу шестого года жизни), что дает ребенку возможность высказываться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более полно, точнее излагать мысли.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едметов,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описания временных и пространственных отношений.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3. Свое </w:t>
      </w:r>
      <w:proofErr w:type="gramStart"/>
      <w:r>
        <w:rPr>
          <w:color w:val="000000"/>
          <w:sz w:val="28"/>
          <w:szCs w:val="28"/>
        </w:rPr>
        <w:t>высказывании</w:t>
      </w:r>
      <w:proofErr w:type="gramEnd"/>
      <w:r>
        <w:rPr>
          <w:color w:val="000000"/>
          <w:sz w:val="28"/>
          <w:szCs w:val="28"/>
        </w:rPr>
        <w:t xml:space="preserve"> ребенок строит из двух-трех и более простых распространенных предложений, сложные предложения использует чаще,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но все же еще не во всех ситуациях.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правильно согласовывать прилагательные с другими частями речи.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звучании нередко сам довольно успешно подбирает пары слов: «кошка-мошка», «</w:t>
      </w:r>
      <w:proofErr w:type="spellStart"/>
      <w:proofErr w:type="gramStart"/>
      <w:r>
        <w:rPr>
          <w:color w:val="000000"/>
          <w:sz w:val="28"/>
          <w:szCs w:val="28"/>
        </w:rPr>
        <w:t>наша-Маша</w:t>
      </w:r>
      <w:proofErr w:type="spellEnd"/>
      <w:proofErr w:type="gramEnd"/>
      <w:r>
        <w:rPr>
          <w:color w:val="000000"/>
          <w:sz w:val="28"/>
          <w:szCs w:val="28"/>
        </w:rPr>
        <w:t xml:space="preserve">». Некоторые дети, замечая неправильности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  <w:sz w:val="28"/>
          <w:szCs w:val="28"/>
        </w:rPr>
        <w:t>произношении</w:t>
      </w:r>
      <w:proofErr w:type="gramEnd"/>
      <w:r>
        <w:rPr>
          <w:color w:val="000000"/>
          <w:sz w:val="28"/>
          <w:szCs w:val="28"/>
        </w:rPr>
        <w:t xml:space="preserve">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>
        <w:rPr>
          <w:color w:val="000000"/>
          <w:sz w:val="28"/>
          <w:szCs w:val="28"/>
        </w:rPr>
        <w:t>х-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четырехстишия</w:t>
      </w:r>
      <w:proofErr w:type="spellEnd"/>
      <w:r>
        <w:rPr>
          <w:color w:val="000000"/>
          <w:sz w:val="28"/>
          <w:szCs w:val="28"/>
        </w:rPr>
        <w:t>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9. большинство детей к 5-ти годам усваивают и правильно произносят шипящие звуки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рь</w:t>
      </w:r>
      <w:proofErr w:type="spellEnd"/>
      <w:r>
        <w:rPr>
          <w:color w:val="000000"/>
          <w:sz w:val="28"/>
          <w:szCs w:val="28"/>
        </w:rPr>
        <w:t>, р., отчетливо выговаривают многосложные слова, точно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>сохраняя в них слоговую структуру. Дети чаще правильно ставят в словах ударение.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ind w:firstLine="708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Итак, к пяти годам у детей заметно улучшается произношение. У большинства из них заканчивается процесс освоения звук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rPr>
          <w:b/>
          <w:bCs/>
          <w:i/>
          <w:iCs/>
          <w:color w:val="000000"/>
          <w:sz w:val="30"/>
          <w:szCs w:val="30"/>
        </w:rPr>
      </w:pPr>
    </w:p>
    <w:p w:rsidR="00144011" w:rsidRP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 w:rsidRPr="00144011">
        <w:rPr>
          <w:b/>
          <w:bCs/>
          <w:i/>
          <w:iCs/>
          <w:color w:val="000000"/>
          <w:sz w:val="36"/>
          <w:szCs w:val="36"/>
        </w:rPr>
        <w:t>Уровень развития речи детей в 6 лет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 Шестилетние дети не только умеют вычленять существенные признаки предметов и явлений, но и начинают устанавливать причинно-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следственные связи между ними, временные и другие отношения.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За период от 5 до 6 лет словарный запас увеличивается на 1000-1200 слов.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отметить, что ромашка, колокольчик – это полевые цветы и т.д.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4. У ребенка на седьмом году жизни развивается связная монологическая речь. Он может без помощи взрослых передавать содержание небольшой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сказки, короткого рассказа, мультфильма, описать те или иные события, участником которых он был.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5. К шести годам мышцы губ и языка становятся достаточно </w:t>
      </w:r>
      <w:proofErr w:type="gramStart"/>
      <w:r>
        <w:rPr>
          <w:color w:val="000000"/>
          <w:sz w:val="28"/>
          <w:szCs w:val="28"/>
        </w:rPr>
        <w:t>крепкими</w:t>
      </w:r>
      <w:proofErr w:type="gramEnd"/>
      <w:r>
        <w:rPr>
          <w:color w:val="000000"/>
          <w:sz w:val="28"/>
          <w:szCs w:val="28"/>
        </w:rPr>
        <w:t xml:space="preserve"> и ребенок начинает правильно произносить все звуки родного языка.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Однако у некоторых детей в этом возрасте еще только заканчивается правильное усвоение шипящих звуков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, р. После усвоения этих звуков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дети сразу начинают четко и внятно произносить слова различной сложности.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свои чувства по отношению к различным предметам и явлениям: радость, печаль, горечь, негодование и др.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7. Шестилетний ребенок имеет достаточно развитый фонематический слух. Он не только хорошо слышит звуки, но и способен выполнять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различные задания, связанные с выделением слогов и слов с заданным звуком из группы других слов или слогов, может подобрать слова,</w:t>
      </w:r>
    </w:p>
    <w:p w:rsidR="00144011" w:rsidRDefault="00144011" w:rsidP="00144011">
      <w:pPr>
        <w:pStyle w:val="a3"/>
        <w:shd w:val="clear" w:color="auto" w:fill="FFFFFF" w:themeFill="background1"/>
        <w:spacing w:before="0" w:beforeAutospacing="0" w:after="0" w:afterAutospacing="0" w:line="199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содержащие определенные звуки.</w:t>
      </w:r>
    </w:p>
    <w:p w:rsidR="00FF76A3" w:rsidRDefault="00FF76A3" w:rsidP="00144011">
      <w:pPr>
        <w:shd w:val="clear" w:color="auto" w:fill="FFFFFF" w:themeFill="background1"/>
        <w:jc w:val="both"/>
      </w:pPr>
    </w:p>
    <w:sectPr w:rsidR="00FF76A3" w:rsidSect="00FF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4011"/>
    <w:rsid w:val="00144011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011"/>
    <w:rPr>
      <w:b/>
      <w:bCs/>
    </w:rPr>
  </w:style>
  <w:style w:type="character" w:customStyle="1" w:styleId="apple-converted-space">
    <w:name w:val="apple-converted-space"/>
    <w:basedOn w:val="a0"/>
    <w:rsid w:val="00144011"/>
  </w:style>
  <w:style w:type="paragraph" w:styleId="a5">
    <w:name w:val="Balloon Text"/>
    <w:basedOn w:val="a"/>
    <w:link w:val="a6"/>
    <w:uiPriority w:val="99"/>
    <w:semiHidden/>
    <w:unhideWhenUsed/>
    <w:rsid w:val="0014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1204</Words>
  <Characters>6863</Characters>
  <Application>Microsoft Office Word</Application>
  <DocSecurity>0</DocSecurity>
  <Lines>57</Lines>
  <Paragraphs>16</Paragraphs>
  <ScaleCrop>false</ScaleCrop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2016-10-01T08:04:00Z</dcterms:created>
  <dcterms:modified xsi:type="dcterms:W3CDTF">2016-10-01T08:13:00Z</dcterms:modified>
</cp:coreProperties>
</file>