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43" w:rsidRPr="00561668" w:rsidRDefault="00F46143" w:rsidP="00F46143">
      <w:pPr>
        <w:autoSpaceDE w:val="0"/>
        <w:autoSpaceDN w:val="0"/>
        <w:adjustRightInd w:val="0"/>
        <w:spacing w:after="0" w:line="240" w:lineRule="auto"/>
        <w:jc w:val="center"/>
        <w:rPr>
          <w:rFonts w:ascii="Times New Roman" w:hAnsi="Times New Roman" w:cs="Times New Roman"/>
          <w:b/>
          <w:bCs/>
          <w:color w:val="002060"/>
          <w:sz w:val="40"/>
          <w:szCs w:val="40"/>
        </w:rPr>
      </w:pPr>
      <w:r w:rsidRPr="00561668">
        <w:rPr>
          <w:rFonts w:ascii="Times New Roman" w:hAnsi="Times New Roman" w:cs="Times New Roman"/>
          <w:b/>
          <w:bCs/>
          <w:color w:val="002060"/>
          <w:sz w:val="40"/>
          <w:szCs w:val="40"/>
        </w:rPr>
        <w:t>Для вас, родители!</w:t>
      </w:r>
    </w:p>
    <w:p w:rsidR="00F46143" w:rsidRPr="00561668" w:rsidRDefault="00F46143" w:rsidP="00F46143">
      <w:pPr>
        <w:autoSpaceDE w:val="0"/>
        <w:autoSpaceDN w:val="0"/>
        <w:adjustRightInd w:val="0"/>
        <w:spacing w:after="0" w:line="240" w:lineRule="auto"/>
        <w:jc w:val="center"/>
        <w:rPr>
          <w:rFonts w:ascii="Times New Roman" w:hAnsi="Times New Roman" w:cs="Times New Roman"/>
          <w:b/>
          <w:bCs/>
          <w:color w:val="000081"/>
          <w:sz w:val="40"/>
          <w:szCs w:val="40"/>
        </w:rPr>
      </w:pPr>
    </w:p>
    <w:p w:rsidR="00F46143" w:rsidRPr="00561668" w:rsidRDefault="00F46143" w:rsidP="00F46143">
      <w:pPr>
        <w:autoSpaceDE w:val="0"/>
        <w:autoSpaceDN w:val="0"/>
        <w:adjustRightInd w:val="0"/>
        <w:spacing w:after="0" w:line="240" w:lineRule="auto"/>
        <w:jc w:val="center"/>
        <w:rPr>
          <w:rFonts w:ascii="Times New Roman" w:hAnsi="Times New Roman" w:cs="Times New Roman"/>
          <w:noProof/>
          <w:color w:val="002060"/>
          <w:sz w:val="28"/>
          <w:szCs w:val="28"/>
          <w:lang w:eastAsia="ru-RU"/>
        </w:rPr>
      </w:pPr>
      <w:r w:rsidRPr="00561668">
        <w:rPr>
          <w:rFonts w:ascii="Times New Roman" w:hAnsi="Times New Roman" w:cs="Times New Roman"/>
          <w:b/>
          <w:bCs/>
          <w:color w:val="002060"/>
          <w:sz w:val="28"/>
          <w:szCs w:val="28"/>
        </w:rPr>
        <w:t>АРТИКУЛЯЦИОННАЯ ГИМНАСТИКА ДЛЯ ЗВУКА [</w:t>
      </w:r>
      <w:proofErr w:type="gramStart"/>
      <w:r w:rsidRPr="00561668">
        <w:rPr>
          <w:rFonts w:ascii="Times New Roman" w:hAnsi="Times New Roman" w:cs="Times New Roman"/>
          <w:b/>
          <w:bCs/>
          <w:color w:val="002060"/>
          <w:sz w:val="28"/>
          <w:szCs w:val="28"/>
        </w:rPr>
        <w:t>Р</w:t>
      </w:r>
      <w:proofErr w:type="gramEnd"/>
      <w:r w:rsidRPr="00561668">
        <w:rPr>
          <w:rFonts w:ascii="Times New Roman" w:hAnsi="Times New Roman" w:cs="Times New Roman"/>
          <w:b/>
          <w:bCs/>
          <w:color w:val="002060"/>
          <w:sz w:val="28"/>
          <w:szCs w:val="28"/>
        </w:rPr>
        <w:t>]</w:t>
      </w:r>
      <w:r w:rsidR="00561668" w:rsidRPr="00561668">
        <w:rPr>
          <w:rFonts w:ascii="Times New Roman" w:hAnsi="Times New Roman" w:cs="Times New Roman"/>
          <w:noProof/>
          <w:color w:val="002060"/>
          <w:sz w:val="28"/>
          <w:szCs w:val="28"/>
          <w:lang w:eastAsia="ru-RU"/>
        </w:rPr>
        <w:t xml:space="preserve"> </w:t>
      </w:r>
    </w:p>
    <w:p w:rsidR="00561668" w:rsidRPr="00561668" w:rsidRDefault="00561668" w:rsidP="00F46143">
      <w:pPr>
        <w:autoSpaceDE w:val="0"/>
        <w:autoSpaceDN w:val="0"/>
        <w:adjustRightInd w:val="0"/>
        <w:spacing w:after="0" w:line="240" w:lineRule="auto"/>
        <w:jc w:val="center"/>
        <w:rPr>
          <w:rFonts w:ascii="Times New Roman" w:hAnsi="Times New Roman" w:cs="Times New Roman"/>
          <w:b/>
          <w:bCs/>
          <w:color w:val="FF0000"/>
          <w:sz w:val="28"/>
          <w:szCs w:val="28"/>
        </w:rPr>
      </w:pPr>
    </w:p>
    <w:p w:rsidR="00F46143" w:rsidRPr="00561668" w:rsidRDefault="00561668" w:rsidP="00F46143">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3672840</wp:posOffset>
            </wp:positionH>
            <wp:positionV relativeFrom="paragraph">
              <wp:posOffset>125095</wp:posOffset>
            </wp:positionV>
            <wp:extent cx="2333625" cy="2247900"/>
            <wp:effectExtent l="95250" t="76200" r="104775" b="76200"/>
            <wp:wrapTight wrapText="bothSides">
              <wp:wrapPolygon edited="0">
                <wp:start x="-882" y="-732"/>
                <wp:lineTo x="-882" y="22332"/>
                <wp:lineTo x="22217" y="22332"/>
                <wp:lineTo x="22393" y="22332"/>
                <wp:lineTo x="22570" y="20136"/>
                <wp:lineTo x="22570" y="2197"/>
                <wp:lineTo x="22393" y="-366"/>
                <wp:lineTo x="22217" y="-732"/>
                <wp:lineTo x="-882" y="-732"/>
              </wp:wrapPolygon>
            </wp:wrapTight>
            <wp:docPr id="1" name="Рисунок 0" descr="llogope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goped_(3).jpg"/>
                    <pic:cNvPicPr/>
                  </pic:nvPicPr>
                  <pic:blipFill>
                    <a:blip r:embed="rId4"/>
                    <a:stretch>
                      <a:fillRect/>
                    </a:stretch>
                  </pic:blipFill>
                  <pic:spPr>
                    <a:xfrm>
                      <a:off x="0" y="0"/>
                      <a:ext cx="2333625" cy="2247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46143" w:rsidRPr="00561668">
        <w:rPr>
          <w:rFonts w:ascii="Times New Roman" w:hAnsi="Times New Roman" w:cs="Times New Roman"/>
          <w:color w:val="000000"/>
          <w:sz w:val="28"/>
          <w:szCs w:val="28"/>
        </w:rPr>
        <w:t xml:space="preserve">Для того, чтобы детская речь была </w:t>
      </w:r>
      <w:proofErr w:type="spellStart"/>
      <w:r w:rsidR="00F46143" w:rsidRPr="00561668">
        <w:rPr>
          <w:rFonts w:ascii="Times New Roman" w:hAnsi="Times New Roman" w:cs="Times New Roman"/>
          <w:color w:val="000000"/>
          <w:sz w:val="28"/>
          <w:szCs w:val="28"/>
        </w:rPr>
        <w:t>внятной</w:t>
      </w:r>
      <w:proofErr w:type="gramStart"/>
      <w:r w:rsidR="00F46143" w:rsidRPr="00561668">
        <w:rPr>
          <w:rFonts w:ascii="Times New Roman" w:hAnsi="Times New Roman" w:cs="Times New Roman"/>
          <w:color w:val="000000"/>
          <w:sz w:val="28"/>
          <w:szCs w:val="28"/>
        </w:rPr>
        <w:t>,ч</w:t>
      </w:r>
      <w:proofErr w:type="gramEnd"/>
      <w:r w:rsidR="00F46143" w:rsidRPr="00561668">
        <w:rPr>
          <w:rFonts w:ascii="Times New Roman" w:hAnsi="Times New Roman" w:cs="Times New Roman"/>
          <w:color w:val="000000"/>
          <w:sz w:val="28"/>
          <w:szCs w:val="28"/>
        </w:rPr>
        <w:t>ёткой</w:t>
      </w:r>
      <w:proofErr w:type="spellEnd"/>
      <w:r w:rsidR="00F46143" w:rsidRPr="00561668">
        <w:rPr>
          <w:rFonts w:ascii="Times New Roman" w:hAnsi="Times New Roman" w:cs="Times New Roman"/>
          <w:color w:val="000000"/>
          <w:sz w:val="28"/>
          <w:szCs w:val="28"/>
        </w:rPr>
        <w:t xml:space="preserve"> и понятной другим людям, необходимо работать над развитием мышц артикуляционного аппарата. Существуют специальные упражнения для развития подвижности, ловкости языка, губ, щёк, подъязычной уздечки, которые называются </w:t>
      </w:r>
      <w:r w:rsidR="00F46143" w:rsidRPr="00561668">
        <w:rPr>
          <w:rFonts w:ascii="Times New Roman" w:hAnsi="Times New Roman" w:cs="Times New Roman"/>
          <w:b/>
          <w:bCs/>
          <w:color w:val="000000"/>
          <w:sz w:val="28"/>
          <w:szCs w:val="28"/>
        </w:rPr>
        <w:t>артикуляционной гимнастикой</w:t>
      </w:r>
      <w:r w:rsidR="00F46143" w:rsidRPr="00561668">
        <w:rPr>
          <w:rFonts w:ascii="Times New Roman" w:hAnsi="Times New Roman" w:cs="Times New Roman"/>
          <w:color w:val="000000"/>
          <w:sz w:val="28"/>
          <w:szCs w:val="28"/>
        </w:rPr>
        <w:t>.</w:t>
      </w:r>
    </w:p>
    <w:p w:rsidR="00F46143" w:rsidRPr="00561668" w:rsidRDefault="00F46143" w:rsidP="00F4614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Совместная работа учителя-логопеда и родителей помогает подготовить артикуляционный аппарат ребёнка к правильному произношению тех звуков, которые он не произносит или произносит неправильно, помогает достичь наилучших результатов в речевом развитии ребёнка.</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p>
    <w:p w:rsidR="00F46143" w:rsidRPr="00561668" w:rsidRDefault="00F46143" w:rsidP="00F46143">
      <w:pPr>
        <w:autoSpaceDE w:val="0"/>
        <w:autoSpaceDN w:val="0"/>
        <w:adjustRightInd w:val="0"/>
        <w:spacing w:after="0" w:line="240" w:lineRule="auto"/>
        <w:ind w:firstLine="708"/>
        <w:jc w:val="both"/>
        <w:rPr>
          <w:rFonts w:ascii="Times New Roman" w:hAnsi="Times New Roman" w:cs="Times New Roman"/>
          <w:b/>
          <w:bCs/>
          <w:color w:val="000000"/>
          <w:sz w:val="28"/>
          <w:szCs w:val="28"/>
        </w:rPr>
      </w:pPr>
      <w:r w:rsidRPr="00561668">
        <w:rPr>
          <w:rFonts w:ascii="Times New Roman" w:hAnsi="Times New Roman" w:cs="Times New Roman"/>
          <w:color w:val="000000"/>
          <w:sz w:val="28"/>
          <w:szCs w:val="28"/>
        </w:rPr>
        <w:t xml:space="preserve">Ниже представлен комплекс артикуляционной гимнастики для звука </w:t>
      </w:r>
      <w:r w:rsidRPr="00561668">
        <w:rPr>
          <w:rFonts w:ascii="Times New Roman" w:hAnsi="Times New Roman" w:cs="Times New Roman"/>
          <w:b/>
          <w:bCs/>
          <w:color w:val="000000"/>
          <w:sz w:val="28"/>
          <w:szCs w:val="28"/>
        </w:rPr>
        <w:t>[</w:t>
      </w:r>
      <w:proofErr w:type="spellStart"/>
      <w:proofErr w:type="gramStart"/>
      <w:r w:rsidRPr="00561668">
        <w:rPr>
          <w:rFonts w:ascii="Times New Roman" w:hAnsi="Times New Roman" w:cs="Times New Roman"/>
          <w:b/>
          <w:bCs/>
          <w:color w:val="000000"/>
          <w:sz w:val="28"/>
          <w:szCs w:val="28"/>
        </w:rPr>
        <w:t>р</w:t>
      </w:r>
      <w:proofErr w:type="spellEnd"/>
      <w:proofErr w:type="gramEnd"/>
      <w:r w:rsidRPr="00561668">
        <w:rPr>
          <w:rFonts w:ascii="Times New Roman" w:hAnsi="Times New Roman" w:cs="Times New Roman"/>
          <w:b/>
          <w:bCs/>
          <w:color w:val="000000"/>
          <w:sz w:val="28"/>
          <w:szCs w:val="28"/>
        </w:rPr>
        <w:t>].</w:t>
      </w:r>
    </w:p>
    <w:p w:rsidR="00F46143" w:rsidRPr="00561668" w:rsidRDefault="00561668" w:rsidP="00F46143">
      <w:pPr>
        <w:autoSpaceDE w:val="0"/>
        <w:autoSpaceDN w:val="0"/>
        <w:adjustRightInd w:val="0"/>
        <w:spacing w:after="0" w:line="240" w:lineRule="auto"/>
        <w:jc w:val="both"/>
        <w:rPr>
          <w:rFonts w:ascii="Times New Roman" w:hAnsi="Times New Roman" w:cs="Times New Roman"/>
          <w:b/>
          <w:bCs/>
          <w:color w:val="FF0000"/>
          <w:sz w:val="28"/>
          <w:szCs w:val="28"/>
        </w:rPr>
      </w:pPr>
      <w:r w:rsidRPr="00561668">
        <w:rPr>
          <w:rFonts w:ascii="Times New Roman" w:hAnsi="Times New Roman" w:cs="Times New Roman"/>
          <w:b/>
          <w:bCs/>
          <w:color w:val="000081"/>
          <w:sz w:val="28"/>
          <w:szCs w:val="28"/>
        </w:rPr>
        <w:t xml:space="preserve"> </w:t>
      </w:r>
    </w:p>
    <w:p w:rsidR="00F46143" w:rsidRPr="00561668" w:rsidRDefault="00F46143" w:rsidP="00561668">
      <w:pPr>
        <w:autoSpaceDE w:val="0"/>
        <w:autoSpaceDN w:val="0"/>
        <w:adjustRightInd w:val="0"/>
        <w:spacing w:after="0" w:line="240" w:lineRule="auto"/>
        <w:jc w:val="center"/>
        <w:rPr>
          <w:rFonts w:ascii="Times New Roman" w:hAnsi="Times New Roman" w:cs="Times New Roman"/>
          <w:b/>
          <w:bCs/>
          <w:color w:val="002060"/>
          <w:sz w:val="28"/>
          <w:szCs w:val="28"/>
        </w:rPr>
      </w:pPr>
      <w:r w:rsidRPr="00561668">
        <w:rPr>
          <w:rFonts w:ascii="Times New Roman" w:hAnsi="Times New Roman" w:cs="Times New Roman"/>
          <w:b/>
          <w:bCs/>
          <w:color w:val="002060"/>
          <w:sz w:val="28"/>
          <w:szCs w:val="28"/>
        </w:rPr>
        <w:t>ПРАВИЛЬНАЯ АРТИКУЛЯЦИЯ ЗВУКА [</w:t>
      </w:r>
      <w:proofErr w:type="gramStart"/>
      <w:r w:rsidRPr="00561668">
        <w:rPr>
          <w:rFonts w:ascii="Times New Roman" w:hAnsi="Times New Roman" w:cs="Times New Roman"/>
          <w:b/>
          <w:bCs/>
          <w:color w:val="002060"/>
          <w:sz w:val="28"/>
          <w:szCs w:val="28"/>
        </w:rPr>
        <w:t>Р</w:t>
      </w:r>
      <w:proofErr w:type="gramEnd"/>
      <w:r w:rsidRPr="00561668">
        <w:rPr>
          <w:rFonts w:ascii="Times New Roman" w:hAnsi="Times New Roman" w:cs="Times New Roman"/>
          <w:b/>
          <w:bCs/>
          <w:color w:val="002060"/>
          <w:sz w:val="28"/>
          <w:szCs w:val="28"/>
        </w:rPr>
        <w:t>]:</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 губы открыты;</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 зубы разомкнуты;</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 xml:space="preserve">- кончик языка поднят к нёбу (альвеолам), боковые края прижаты </w:t>
      </w:r>
      <w:proofErr w:type="gramStart"/>
      <w:r w:rsidRPr="00561668">
        <w:rPr>
          <w:rFonts w:ascii="Times New Roman" w:hAnsi="Times New Roman" w:cs="Times New Roman"/>
          <w:color w:val="000000"/>
          <w:sz w:val="28"/>
          <w:szCs w:val="28"/>
        </w:rPr>
        <w:t>к</w:t>
      </w:r>
      <w:proofErr w:type="gramEnd"/>
      <w:r w:rsidRPr="00561668">
        <w:rPr>
          <w:rFonts w:ascii="Times New Roman" w:hAnsi="Times New Roman" w:cs="Times New Roman"/>
          <w:color w:val="000000"/>
          <w:sz w:val="28"/>
          <w:szCs w:val="28"/>
        </w:rPr>
        <w:t xml:space="preserve"> верхним</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 xml:space="preserve">коренным зубам; под напором выдыхаемого воздуха, проходящего </w:t>
      </w:r>
      <w:proofErr w:type="gramStart"/>
      <w:r w:rsidRPr="00561668">
        <w:rPr>
          <w:rFonts w:ascii="Times New Roman" w:hAnsi="Times New Roman" w:cs="Times New Roman"/>
          <w:color w:val="000000"/>
          <w:sz w:val="28"/>
          <w:szCs w:val="28"/>
        </w:rPr>
        <w:t>по середине</w:t>
      </w:r>
      <w:proofErr w:type="gramEnd"/>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языка, кончик языка вибрирует у альвеол;</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 воздушная струя сильная;</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 голосовые связки работают, звук [</w:t>
      </w:r>
      <w:proofErr w:type="spellStart"/>
      <w:proofErr w:type="gramStart"/>
      <w:r w:rsidRPr="00561668">
        <w:rPr>
          <w:rFonts w:ascii="Times New Roman" w:hAnsi="Times New Roman" w:cs="Times New Roman"/>
          <w:color w:val="000000"/>
          <w:sz w:val="28"/>
          <w:szCs w:val="28"/>
        </w:rPr>
        <w:t>р</w:t>
      </w:r>
      <w:proofErr w:type="spellEnd"/>
      <w:proofErr w:type="gramEnd"/>
      <w:r w:rsidRPr="00561668">
        <w:rPr>
          <w:rFonts w:ascii="Times New Roman" w:hAnsi="Times New Roman" w:cs="Times New Roman"/>
          <w:color w:val="000000"/>
          <w:sz w:val="28"/>
          <w:szCs w:val="28"/>
        </w:rPr>
        <w:t>] - звонкий твёрдый согласный.</w:t>
      </w: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000081"/>
          <w:sz w:val="28"/>
          <w:szCs w:val="28"/>
        </w:rPr>
      </w:pPr>
    </w:p>
    <w:p w:rsidR="00F46143" w:rsidRPr="00561668" w:rsidRDefault="00F46143" w:rsidP="00F46143">
      <w:pPr>
        <w:autoSpaceDE w:val="0"/>
        <w:autoSpaceDN w:val="0"/>
        <w:adjustRightInd w:val="0"/>
        <w:spacing w:after="0" w:line="240" w:lineRule="auto"/>
        <w:jc w:val="center"/>
        <w:rPr>
          <w:rFonts w:ascii="Times New Roman" w:hAnsi="Times New Roman" w:cs="Times New Roman"/>
          <w:b/>
          <w:bCs/>
          <w:color w:val="002060"/>
          <w:sz w:val="28"/>
          <w:szCs w:val="28"/>
        </w:rPr>
      </w:pPr>
      <w:r w:rsidRPr="00561668">
        <w:rPr>
          <w:rFonts w:ascii="Times New Roman" w:hAnsi="Times New Roman" w:cs="Times New Roman"/>
          <w:b/>
          <w:bCs/>
          <w:color w:val="002060"/>
          <w:sz w:val="28"/>
          <w:szCs w:val="28"/>
        </w:rPr>
        <w:t>КОМПЛЕКС АРТИКУЛЯЦИОННОЙ ГИМНАСТИКИ ДЛЯ ЗВУКА [</w:t>
      </w:r>
      <w:proofErr w:type="gramStart"/>
      <w:r w:rsidRPr="00561668">
        <w:rPr>
          <w:rFonts w:ascii="Times New Roman" w:hAnsi="Times New Roman" w:cs="Times New Roman"/>
          <w:b/>
          <w:bCs/>
          <w:color w:val="002060"/>
          <w:sz w:val="28"/>
          <w:szCs w:val="28"/>
        </w:rPr>
        <w:t>Р</w:t>
      </w:r>
      <w:proofErr w:type="gramEnd"/>
      <w:r w:rsidRPr="00561668">
        <w:rPr>
          <w:rFonts w:ascii="Times New Roman" w:hAnsi="Times New Roman" w:cs="Times New Roman"/>
          <w:b/>
          <w:bCs/>
          <w:color w:val="002060"/>
          <w:sz w:val="28"/>
          <w:szCs w:val="28"/>
        </w:rPr>
        <w:t>]:</w:t>
      </w: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FF0000"/>
          <w:sz w:val="28"/>
          <w:szCs w:val="28"/>
        </w:rPr>
      </w:pP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002060"/>
          <w:sz w:val="28"/>
          <w:szCs w:val="28"/>
        </w:rPr>
      </w:pPr>
      <w:r w:rsidRPr="00561668">
        <w:rPr>
          <w:rFonts w:ascii="Times New Roman" w:hAnsi="Times New Roman" w:cs="Times New Roman"/>
          <w:b/>
          <w:bCs/>
          <w:color w:val="002060"/>
          <w:sz w:val="28"/>
          <w:szCs w:val="28"/>
        </w:rPr>
        <w:t>«ПОЧИСТИМ ЗУБЫ»</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Широко открыть рот и кончиком языка "почистить" верхние зубы с внутренней стороны, делая движения языком из стороны в сторону.</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Внимание!</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1. Губы в улыбке, верхние и нижние зубы видны.</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2. Следите, чтобы кончик языка не высовывался, не загибался внутрь, а находился у корней верхних зубов.</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3. Нижняя челюсть неподвижна; работает только язык.</w:t>
      </w:r>
    </w:p>
    <w:p w:rsidR="00F46143" w:rsidRPr="00561668" w:rsidRDefault="00F46143" w:rsidP="00F46143">
      <w:pPr>
        <w:autoSpaceDE w:val="0"/>
        <w:autoSpaceDN w:val="0"/>
        <w:adjustRightInd w:val="0"/>
        <w:spacing w:after="0" w:line="240" w:lineRule="auto"/>
        <w:jc w:val="both"/>
        <w:rPr>
          <w:rFonts w:ascii="Times New Roman" w:hAnsi="Times New Roman" w:cs="Times New Roman"/>
          <w:i/>
          <w:iCs/>
          <w:color w:val="000000"/>
          <w:sz w:val="24"/>
          <w:szCs w:val="24"/>
        </w:rPr>
      </w:pPr>
      <w:r w:rsidRPr="00561668">
        <w:rPr>
          <w:rFonts w:ascii="Times New Roman" w:hAnsi="Times New Roman" w:cs="Times New Roman"/>
          <w:i/>
          <w:iCs/>
          <w:color w:val="000000"/>
          <w:sz w:val="24"/>
          <w:szCs w:val="24"/>
        </w:rPr>
        <w:t xml:space="preserve"> </w:t>
      </w: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FF0000"/>
          <w:sz w:val="28"/>
          <w:szCs w:val="28"/>
        </w:rPr>
      </w:pP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FF0000"/>
          <w:sz w:val="28"/>
          <w:szCs w:val="28"/>
        </w:rPr>
      </w:pPr>
    </w:p>
    <w:p w:rsidR="00F46143" w:rsidRPr="00BD0F64" w:rsidRDefault="00F46143" w:rsidP="00F46143">
      <w:pPr>
        <w:autoSpaceDE w:val="0"/>
        <w:autoSpaceDN w:val="0"/>
        <w:adjustRightInd w:val="0"/>
        <w:spacing w:after="0" w:line="240" w:lineRule="auto"/>
        <w:jc w:val="both"/>
        <w:rPr>
          <w:rFonts w:ascii="Times New Roman" w:hAnsi="Times New Roman" w:cs="Times New Roman"/>
          <w:b/>
          <w:bCs/>
          <w:color w:val="002060"/>
          <w:sz w:val="28"/>
          <w:szCs w:val="28"/>
        </w:rPr>
      </w:pPr>
      <w:r w:rsidRPr="00BD0F64">
        <w:rPr>
          <w:rFonts w:ascii="Times New Roman" w:hAnsi="Times New Roman" w:cs="Times New Roman"/>
          <w:b/>
          <w:bCs/>
          <w:color w:val="002060"/>
          <w:sz w:val="28"/>
          <w:szCs w:val="28"/>
        </w:rPr>
        <w:t>«МАЛЯР»</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Улыбнуться, открыть рот и "погладить" кончиком языка нёбо, делая языком движения вперёд-назад.</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Внимание!</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1. Губы и нижняя челюсть должны быть неподвижны.</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2. Следите, чтобы кончик языка доходил до внутренней поверхности верхних зубов, когда он продвигается вперёд, и не высовывался изо рта.</w:t>
      </w: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FF0000"/>
          <w:sz w:val="28"/>
          <w:szCs w:val="28"/>
        </w:rPr>
      </w:pPr>
    </w:p>
    <w:p w:rsidR="00F46143" w:rsidRPr="000041DA" w:rsidRDefault="00F46143" w:rsidP="00F46143">
      <w:pPr>
        <w:autoSpaceDE w:val="0"/>
        <w:autoSpaceDN w:val="0"/>
        <w:adjustRightInd w:val="0"/>
        <w:spacing w:after="0" w:line="240" w:lineRule="auto"/>
        <w:jc w:val="both"/>
        <w:rPr>
          <w:rFonts w:ascii="Times New Roman" w:hAnsi="Times New Roman" w:cs="Times New Roman"/>
          <w:b/>
          <w:bCs/>
          <w:color w:val="002060"/>
          <w:sz w:val="28"/>
          <w:szCs w:val="28"/>
        </w:rPr>
      </w:pPr>
      <w:r w:rsidRPr="000041DA">
        <w:rPr>
          <w:rFonts w:ascii="Times New Roman" w:hAnsi="Times New Roman" w:cs="Times New Roman"/>
          <w:b/>
          <w:bCs/>
          <w:color w:val="002060"/>
          <w:sz w:val="28"/>
          <w:szCs w:val="28"/>
        </w:rPr>
        <w:t>«ВКУСНОЕ ВАРЕНЬЕ»</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Рот приоткрыть. Высунуть широкий язык, облизать им всю верхнюю губу, делая движение языком сверху вниз, но не из стороны в сторону.</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Внимание!</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1. Следите, чтобы работал только язык, а нижняя челюсть не</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помогала, не "подсаживала" язык наверх - она должна быть</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неподвижной (можно придерживать её пальцем).</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2. Язык должен быть широким, боковые края его касаются углов рта.</w:t>
      </w:r>
    </w:p>
    <w:p w:rsidR="00F46143" w:rsidRPr="00561668" w:rsidRDefault="00F46143" w:rsidP="00F46143">
      <w:pPr>
        <w:autoSpaceDE w:val="0"/>
        <w:autoSpaceDN w:val="0"/>
        <w:adjustRightInd w:val="0"/>
        <w:spacing w:after="0" w:line="240" w:lineRule="auto"/>
        <w:jc w:val="both"/>
        <w:rPr>
          <w:rFonts w:ascii="Times New Roman" w:hAnsi="Times New Roman" w:cs="Times New Roman"/>
          <w:i/>
          <w:iCs/>
          <w:color w:val="000000"/>
          <w:sz w:val="24"/>
          <w:szCs w:val="24"/>
        </w:rPr>
      </w:pPr>
      <w:r w:rsidRPr="00561668">
        <w:rPr>
          <w:rFonts w:ascii="Times New Roman" w:hAnsi="Times New Roman" w:cs="Times New Roman"/>
          <w:i/>
          <w:iCs/>
          <w:color w:val="000000"/>
          <w:sz w:val="24"/>
          <w:szCs w:val="24"/>
        </w:rPr>
        <w:t xml:space="preserve"> </w:t>
      </w:r>
    </w:p>
    <w:p w:rsidR="00F46143" w:rsidRPr="000041DA" w:rsidRDefault="00F46143" w:rsidP="00F46143">
      <w:pPr>
        <w:autoSpaceDE w:val="0"/>
        <w:autoSpaceDN w:val="0"/>
        <w:adjustRightInd w:val="0"/>
        <w:spacing w:after="0" w:line="240" w:lineRule="auto"/>
        <w:jc w:val="both"/>
        <w:rPr>
          <w:rFonts w:ascii="Times New Roman" w:hAnsi="Times New Roman" w:cs="Times New Roman"/>
          <w:b/>
          <w:bCs/>
          <w:color w:val="002060"/>
          <w:sz w:val="28"/>
          <w:szCs w:val="28"/>
        </w:rPr>
      </w:pPr>
      <w:r w:rsidRPr="000041DA">
        <w:rPr>
          <w:rFonts w:ascii="Times New Roman" w:hAnsi="Times New Roman" w:cs="Times New Roman"/>
          <w:b/>
          <w:bCs/>
          <w:color w:val="002060"/>
          <w:sz w:val="28"/>
          <w:szCs w:val="28"/>
        </w:rPr>
        <w:t>«ГРИБОК»</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Широкий язык присосать к нёбу. Рот раскрыть как можно шире, так, чтобы подъязычная связка (уздечка языка) натянулась. Удерживать в таком положении под счёт от 1 до10.</w:t>
      </w: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FF0000"/>
          <w:sz w:val="28"/>
          <w:szCs w:val="28"/>
        </w:rPr>
      </w:pPr>
    </w:p>
    <w:p w:rsidR="00F46143" w:rsidRPr="000041DA" w:rsidRDefault="00F46143" w:rsidP="00F46143">
      <w:pPr>
        <w:autoSpaceDE w:val="0"/>
        <w:autoSpaceDN w:val="0"/>
        <w:adjustRightInd w:val="0"/>
        <w:spacing w:after="0" w:line="240" w:lineRule="auto"/>
        <w:jc w:val="both"/>
        <w:rPr>
          <w:rFonts w:ascii="Times New Roman" w:hAnsi="Times New Roman" w:cs="Times New Roman"/>
          <w:b/>
          <w:bCs/>
          <w:color w:val="002060"/>
          <w:sz w:val="28"/>
          <w:szCs w:val="28"/>
        </w:rPr>
      </w:pPr>
      <w:r w:rsidRPr="000041DA">
        <w:rPr>
          <w:rFonts w:ascii="Times New Roman" w:hAnsi="Times New Roman" w:cs="Times New Roman"/>
          <w:b/>
          <w:bCs/>
          <w:color w:val="002060"/>
          <w:sz w:val="28"/>
          <w:szCs w:val="28"/>
        </w:rPr>
        <w:t>«ГАРМОШКА»</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Это упражнение очень похоже на предыдущее. Улыбнувшись, широко открыть рот, "приклеить" широкий язык к верхнему нёбу, и стараться удержать его в таком положении как можно дольше. Далее, не отрывая язык от нёба, с силой оттянуть нижнюю челюсть вниз. Важно, чтобы при выполнении этого упражнения рот открывался как можно шире. С помощью этого упражнения</w:t>
      </w:r>
      <w:r w:rsidR="00B52334">
        <w:rPr>
          <w:rFonts w:ascii="Times New Roman" w:hAnsi="Times New Roman" w:cs="Times New Roman"/>
          <w:color w:val="000000"/>
          <w:sz w:val="28"/>
          <w:szCs w:val="28"/>
        </w:rPr>
        <w:t xml:space="preserve"> </w:t>
      </w:r>
      <w:r w:rsidRPr="00561668">
        <w:rPr>
          <w:rFonts w:ascii="Times New Roman" w:hAnsi="Times New Roman" w:cs="Times New Roman"/>
          <w:color w:val="000000"/>
          <w:sz w:val="28"/>
          <w:szCs w:val="28"/>
        </w:rPr>
        <w:t>можно заметно растянуть подъязычную уздечку.</w:t>
      </w: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FF0000"/>
          <w:sz w:val="28"/>
          <w:szCs w:val="28"/>
        </w:rPr>
      </w:pP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002060"/>
          <w:sz w:val="28"/>
          <w:szCs w:val="28"/>
        </w:rPr>
      </w:pPr>
      <w:r w:rsidRPr="00561668">
        <w:rPr>
          <w:rFonts w:ascii="Times New Roman" w:hAnsi="Times New Roman" w:cs="Times New Roman"/>
          <w:b/>
          <w:bCs/>
          <w:color w:val="002060"/>
          <w:sz w:val="28"/>
          <w:szCs w:val="28"/>
        </w:rPr>
        <w:t>«КАЧЕЛИ»</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 xml:space="preserve">Рот приоткрыть. Кончиком языка упираться </w:t>
      </w:r>
      <w:proofErr w:type="gramStart"/>
      <w:r w:rsidRPr="00561668">
        <w:rPr>
          <w:rFonts w:ascii="Times New Roman" w:hAnsi="Times New Roman" w:cs="Times New Roman"/>
          <w:color w:val="000000"/>
          <w:sz w:val="28"/>
          <w:szCs w:val="28"/>
        </w:rPr>
        <w:t>поочередно то</w:t>
      </w:r>
      <w:proofErr w:type="gramEnd"/>
      <w:r w:rsidRPr="00561668">
        <w:rPr>
          <w:rFonts w:ascii="Times New Roman" w:hAnsi="Times New Roman" w:cs="Times New Roman"/>
          <w:color w:val="000000"/>
          <w:sz w:val="28"/>
          <w:szCs w:val="28"/>
        </w:rPr>
        <w:t xml:space="preserve"> в верхние, то в нижние зубы, челюсть не двигать. Выполнять не торопясь, под счёт взрослого.</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p>
    <w:p w:rsidR="00F46143" w:rsidRPr="00561668" w:rsidRDefault="00F46143" w:rsidP="00F46143">
      <w:pPr>
        <w:autoSpaceDE w:val="0"/>
        <w:autoSpaceDN w:val="0"/>
        <w:adjustRightInd w:val="0"/>
        <w:spacing w:after="0" w:line="240" w:lineRule="auto"/>
        <w:jc w:val="both"/>
        <w:rPr>
          <w:rFonts w:ascii="Times New Roman" w:hAnsi="Times New Roman" w:cs="Times New Roman"/>
          <w:b/>
          <w:bCs/>
          <w:color w:val="002060"/>
          <w:sz w:val="28"/>
          <w:szCs w:val="28"/>
        </w:rPr>
      </w:pPr>
      <w:r w:rsidRPr="00561668">
        <w:rPr>
          <w:rFonts w:ascii="Times New Roman" w:hAnsi="Times New Roman" w:cs="Times New Roman"/>
          <w:b/>
          <w:bCs/>
          <w:color w:val="002060"/>
          <w:sz w:val="28"/>
          <w:szCs w:val="28"/>
        </w:rPr>
        <w:t>«ЛОШАДКА»</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Улыбнувшись, широко открыть рот и "приклеить" широкий язык к верхнему нёбу, затем опустить язык вниз. Темп убыстряется по мере совершенствования данного упражнения. При правильном выполнении упражнения, звук становится похож на цокот копыт лошади. Важно, чтобы рот был широко открыт на протяжении всего</w:t>
      </w:r>
    </w:p>
    <w:p w:rsidR="00F46143" w:rsidRPr="00561668" w:rsidRDefault="00F46143" w:rsidP="00561668">
      <w:pPr>
        <w:tabs>
          <w:tab w:val="left" w:pos="3402"/>
        </w:tabs>
        <w:autoSpaceDE w:val="0"/>
        <w:autoSpaceDN w:val="0"/>
        <w:adjustRightInd w:val="0"/>
        <w:spacing w:after="0" w:line="240" w:lineRule="auto"/>
        <w:jc w:val="both"/>
        <w:rPr>
          <w:rFonts w:ascii="Times New Roman" w:hAnsi="Times New Roman" w:cs="Times New Roman"/>
          <w:b/>
          <w:bCs/>
          <w:color w:val="002060"/>
          <w:sz w:val="28"/>
          <w:szCs w:val="28"/>
        </w:rPr>
      </w:pPr>
      <w:r w:rsidRPr="00561668">
        <w:rPr>
          <w:rFonts w:ascii="Times New Roman" w:hAnsi="Times New Roman" w:cs="Times New Roman"/>
          <w:color w:val="000000"/>
          <w:sz w:val="28"/>
          <w:szCs w:val="28"/>
        </w:rPr>
        <w:t xml:space="preserve">упражнения. Нижняя челюсть при этом остаётся неподвижной. Детям удержание нижней челюсти </w:t>
      </w:r>
      <w:r w:rsidR="00561668">
        <w:rPr>
          <w:rFonts w:ascii="Times New Roman" w:hAnsi="Times New Roman" w:cs="Times New Roman"/>
          <w:color w:val="000000"/>
          <w:sz w:val="28"/>
          <w:szCs w:val="28"/>
        </w:rPr>
        <w:t xml:space="preserve">      </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sz w:val="28"/>
          <w:szCs w:val="28"/>
        </w:rPr>
        <w:lastRenderedPageBreak/>
        <w:t>Улыбнуться, открыть рот и постучать кончиком языка по бугоркам за</w:t>
      </w:r>
      <w:r w:rsidRPr="00561668">
        <w:rPr>
          <w:rFonts w:ascii="Times New Roman" w:hAnsi="Times New Roman" w:cs="Times New Roman"/>
          <w:color w:val="000000"/>
          <w:sz w:val="28"/>
          <w:szCs w:val="28"/>
        </w:rPr>
        <w:t xml:space="preserve"> верхними зубами, многократно и отчётливо произнося звук, напоминающий английский звук [</w:t>
      </w:r>
      <w:proofErr w:type="spellStart"/>
      <w:r w:rsidRPr="00561668">
        <w:rPr>
          <w:rFonts w:ascii="Times New Roman" w:hAnsi="Times New Roman" w:cs="Times New Roman"/>
          <w:color w:val="000000"/>
          <w:sz w:val="28"/>
          <w:szCs w:val="28"/>
        </w:rPr>
        <w:t>д</w:t>
      </w:r>
      <w:proofErr w:type="spellEnd"/>
      <w:r w:rsidRPr="00561668">
        <w:rPr>
          <w:rFonts w:ascii="Times New Roman" w:hAnsi="Times New Roman" w:cs="Times New Roman"/>
          <w:color w:val="000000"/>
          <w:sz w:val="28"/>
          <w:szCs w:val="28"/>
        </w:rPr>
        <w:t>]. Сначала звук [</w:t>
      </w:r>
      <w:proofErr w:type="spellStart"/>
      <w:r w:rsidRPr="00561668">
        <w:rPr>
          <w:rFonts w:ascii="Times New Roman" w:hAnsi="Times New Roman" w:cs="Times New Roman"/>
          <w:color w:val="000000"/>
          <w:sz w:val="28"/>
          <w:szCs w:val="28"/>
        </w:rPr>
        <w:t>д</w:t>
      </w:r>
      <w:proofErr w:type="spellEnd"/>
      <w:r w:rsidRPr="00561668">
        <w:rPr>
          <w:rFonts w:ascii="Times New Roman" w:hAnsi="Times New Roman" w:cs="Times New Roman"/>
          <w:color w:val="000000"/>
          <w:sz w:val="28"/>
          <w:szCs w:val="28"/>
        </w:rPr>
        <w:t>] произносить медленно, постепенно увеличивать темп.</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Внимание!</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1. Рот должен быть все время открыт, губы в улыбке, нижняя челюсть</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561668">
        <w:rPr>
          <w:rFonts w:ascii="Times New Roman" w:hAnsi="Times New Roman" w:cs="Times New Roman"/>
          <w:color w:val="000000"/>
          <w:sz w:val="28"/>
          <w:szCs w:val="28"/>
        </w:rPr>
        <w:t>неподвижна</w:t>
      </w:r>
      <w:proofErr w:type="gramEnd"/>
      <w:r w:rsidRPr="00561668">
        <w:rPr>
          <w:rFonts w:ascii="Times New Roman" w:hAnsi="Times New Roman" w:cs="Times New Roman"/>
          <w:color w:val="000000"/>
          <w:sz w:val="28"/>
          <w:szCs w:val="28"/>
        </w:rPr>
        <w:t>; работает только язык.</w:t>
      </w:r>
    </w:p>
    <w:p w:rsidR="00F46143" w:rsidRPr="00561668"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2. Следите, чтобы звук [</w:t>
      </w:r>
      <w:proofErr w:type="spellStart"/>
      <w:r w:rsidRPr="00561668">
        <w:rPr>
          <w:rFonts w:ascii="Times New Roman" w:hAnsi="Times New Roman" w:cs="Times New Roman"/>
          <w:color w:val="000000"/>
          <w:sz w:val="28"/>
          <w:szCs w:val="28"/>
        </w:rPr>
        <w:t>д</w:t>
      </w:r>
      <w:proofErr w:type="spellEnd"/>
      <w:r w:rsidRPr="00561668">
        <w:rPr>
          <w:rFonts w:ascii="Times New Roman" w:hAnsi="Times New Roman" w:cs="Times New Roman"/>
          <w:color w:val="000000"/>
          <w:sz w:val="28"/>
          <w:szCs w:val="28"/>
        </w:rPr>
        <w:t>] носил характер чёткого удара, не был хлюпающим.</w:t>
      </w:r>
    </w:p>
    <w:p w:rsidR="00F46143" w:rsidRDefault="00F46143" w:rsidP="00F46143">
      <w:pPr>
        <w:autoSpaceDE w:val="0"/>
        <w:autoSpaceDN w:val="0"/>
        <w:adjustRightInd w:val="0"/>
        <w:spacing w:after="0" w:line="240" w:lineRule="auto"/>
        <w:jc w:val="both"/>
        <w:rPr>
          <w:rFonts w:ascii="Times New Roman" w:hAnsi="Times New Roman" w:cs="Times New Roman"/>
          <w:color w:val="000000"/>
          <w:sz w:val="28"/>
          <w:szCs w:val="28"/>
        </w:rPr>
      </w:pPr>
      <w:r w:rsidRPr="00561668">
        <w:rPr>
          <w:rFonts w:ascii="Times New Roman" w:hAnsi="Times New Roman" w:cs="Times New Roman"/>
          <w:color w:val="000000"/>
          <w:sz w:val="28"/>
          <w:szCs w:val="28"/>
        </w:rPr>
        <w:t>3. Звук [</w:t>
      </w:r>
      <w:proofErr w:type="spellStart"/>
      <w:r w:rsidRPr="00561668">
        <w:rPr>
          <w:rFonts w:ascii="Times New Roman" w:hAnsi="Times New Roman" w:cs="Times New Roman"/>
          <w:color w:val="000000"/>
          <w:sz w:val="28"/>
          <w:szCs w:val="28"/>
        </w:rPr>
        <w:t>д</w:t>
      </w:r>
      <w:proofErr w:type="spellEnd"/>
      <w:r w:rsidRPr="00561668">
        <w:rPr>
          <w:rFonts w:ascii="Times New Roman" w:hAnsi="Times New Roman" w:cs="Times New Roman"/>
          <w:color w:val="000000"/>
          <w:sz w:val="28"/>
          <w:szCs w:val="28"/>
        </w:rPr>
        <w:t>] нужно произносить так, чтобы ощущалась выдыхаемая воздушная струя. Для этого надо поднести ко рту кусочек ваты. При правильном выполнении упражнения она будет отклоняться.</w:t>
      </w:r>
    </w:p>
    <w:p w:rsidR="001A057E" w:rsidRDefault="001A057E" w:rsidP="00F46143">
      <w:pPr>
        <w:autoSpaceDE w:val="0"/>
        <w:autoSpaceDN w:val="0"/>
        <w:adjustRightInd w:val="0"/>
        <w:spacing w:after="0" w:line="240" w:lineRule="auto"/>
        <w:jc w:val="both"/>
        <w:rPr>
          <w:rFonts w:ascii="Times New Roman" w:hAnsi="Times New Roman" w:cs="Times New Roman"/>
          <w:color w:val="000000"/>
          <w:sz w:val="28"/>
          <w:szCs w:val="28"/>
        </w:rPr>
      </w:pPr>
    </w:p>
    <w:p w:rsidR="001A057E" w:rsidRPr="00561668" w:rsidRDefault="001A057E" w:rsidP="00F46143">
      <w:pPr>
        <w:autoSpaceDE w:val="0"/>
        <w:autoSpaceDN w:val="0"/>
        <w:adjustRightInd w:val="0"/>
        <w:spacing w:after="0" w:line="240" w:lineRule="auto"/>
        <w:jc w:val="both"/>
        <w:rPr>
          <w:rFonts w:ascii="Times New Roman" w:hAnsi="Times New Roman" w:cs="Times New Roman"/>
          <w:color w:val="000000"/>
          <w:sz w:val="28"/>
          <w:szCs w:val="28"/>
        </w:rPr>
      </w:pPr>
    </w:p>
    <w:p w:rsidR="00F46143" w:rsidRPr="00561668" w:rsidRDefault="001A057E" w:rsidP="00F46143">
      <w:pPr>
        <w:autoSpaceDE w:val="0"/>
        <w:autoSpaceDN w:val="0"/>
        <w:adjustRightInd w:val="0"/>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noProof/>
          <w:color w:val="FF0000"/>
          <w:sz w:val="28"/>
          <w:szCs w:val="28"/>
          <w:lang w:eastAsia="ru-RU"/>
        </w:rPr>
        <w:drawing>
          <wp:anchor distT="0" distB="0" distL="114300" distR="114300" simplePos="0" relativeHeight="251661312" behindDoc="1" locked="0" layoutInCell="1" allowOverlap="1">
            <wp:simplePos x="0" y="0"/>
            <wp:positionH relativeFrom="column">
              <wp:posOffset>-156210</wp:posOffset>
            </wp:positionH>
            <wp:positionV relativeFrom="paragraph">
              <wp:posOffset>22860</wp:posOffset>
            </wp:positionV>
            <wp:extent cx="1657350" cy="1600200"/>
            <wp:effectExtent l="0" t="0" r="0" b="0"/>
            <wp:wrapTight wrapText="bothSides">
              <wp:wrapPolygon edited="0">
                <wp:start x="7200" y="0"/>
                <wp:lineTo x="5959" y="514"/>
                <wp:lineTo x="993" y="3857"/>
                <wp:lineTo x="0" y="5914"/>
                <wp:lineTo x="248" y="16457"/>
                <wp:lineTo x="497" y="18514"/>
                <wp:lineTo x="4221" y="20571"/>
                <wp:lineTo x="7697" y="20571"/>
                <wp:lineTo x="8690" y="21343"/>
                <wp:lineTo x="8938" y="21343"/>
                <wp:lineTo x="11421" y="21343"/>
                <wp:lineTo x="12662" y="21343"/>
                <wp:lineTo x="17876" y="20829"/>
                <wp:lineTo x="17876" y="20571"/>
                <wp:lineTo x="18372" y="20571"/>
                <wp:lineTo x="20110" y="17229"/>
                <wp:lineTo x="20110" y="16457"/>
                <wp:lineTo x="21600" y="12600"/>
                <wp:lineTo x="21600" y="9514"/>
                <wp:lineTo x="21352" y="8229"/>
                <wp:lineTo x="20359" y="4114"/>
                <wp:lineTo x="20855" y="2057"/>
                <wp:lineTo x="19614" y="1543"/>
                <wp:lineTo x="10428" y="0"/>
                <wp:lineTo x="7200" y="0"/>
              </wp:wrapPolygon>
            </wp:wrapTight>
            <wp:docPr id="6" name="Рисунок 2" descr="logope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d_logo.gif"/>
                    <pic:cNvPicPr/>
                  </pic:nvPicPr>
                  <pic:blipFill>
                    <a:blip r:embed="rId5"/>
                    <a:stretch>
                      <a:fillRect/>
                    </a:stretch>
                  </pic:blipFill>
                  <pic:spPr>
                    <a:xfrm>
                      <a:off x="0" y="0"/>
                      <a:ext cx="1657350" cy="1600200"/>
                    </a:xfrm>
                    <a:prstGeom prst="rect">
                      <a:avLst/>
                    </a:prstGeom>
                  </pic:spPr>
                </pic:pic>
              </a:graphicData>
            </a:graphic>
          </wp:anchor>
        </w:drawing>
      </w:r>
    </w:p>
    <w:p w:rsidR="001A057E" w:rsidRPr="00C16B86" w:rsidRDefault="00561668" w:rsidP="001A057E">
      <w:pPr>
        <w:autoSpaceDE w:val="0"/>
        <w:autoSpaceDN w:val="0"/>
        <w:adjustRightInd w:val="0"/>
        <w:spacing w:after="0"/>
        <w:jc w:val="center"/>
        <w:rPr>
          <w:rFonts w:ascii="Times New Roman" w:hAnsi="Times New Roman" w:cs="Times New Roman"/>
          <w:b/>
          <w:bCs/>
          <w:color w:val="002060"/>
          <w:sz w:val="28"/>
          <w:szCs w:val="28"/>
        </w:rPr>
      </w:pPr>
      <w:r w:rsidRPr="00561668">
        <w:rPr>
          <w:rFonts w:ascii="Times New Roman" w:hAnsi="Times New Roman" w:cs="Times New Roman"/>
          <w:b/>
          <w:bCs/>
          <w:color w:val="002060"/>
          <w:sz w:val="28"/>
          <w:szCs w:val="28"/>
        </w:rPr>
        <w:t xml:space="preserve">                    </w:t>
      </w:r>
      <w:r w:rsidR="001A057E" w:rsidRPr="00C16B86">
        <w:rPr>
          <w:rFonts w:ascii="Times New Roman" w:hAnsi="Times New Roman" w:cs="Times New Roman"/>
          <w:b/>
          <w:bCs/>
          <w:color w:val="002060"/>
          <w:sz w:val="28"/>
          <w:szCs w:val="28"/>
        </w:rPr>
        <w:t>ЕЖЕДНЕВНОЕ ВЫПОЛНЕН</w:t>
      </w:r>
      <w:r w:rsidR="001A057E">
        <w:rPr>
          <w:rFonts w:ascii="Times New Roman" w:hAnsi="Times New Roman" w:cs="Times New Roman"/>
          <w:b/>
          <w:bCs/>
          <w:color w:val="002060"/>
          <w:sz w:val="28"/>
          <w:szCs w:val="28"/>
        </w:rPr>
        <w:t>ИЕ УПРАЖНЕНИЙ ПОМОЖЕТ РЕБЁНКУ ОВ</w:t>
      </w:r>
      <w:r w:rsidR="001A057E" w:rsidRPr="00C16B86">
        <w:rPr>
          <w:rFonts w:ascii="Times New Roman" w:hAnsi="Times New Roman" w:cs="Times New Roman"/>
          <w:b/>
          <w:bCs/>
          <w:color w:val="002060"/>
          <w:sz w:val="28"/>
          <w:szCs w:val="28"/>
        </w:rPr>
        <w:t>ЛАДЕТЬ ПРАВИЛЬНЫМ ЗВУКОПРОИЗНОШЕНИЕМ</w:t>
      </w:r>
    </w:p>
    <w:p w:rsidR="00F46143" w:rsidRDefault="001A057E" w:rsidP="00561668">
      <w:pPr>
        <w:autoSpaceDE w:val="0"/>
        <w:autoSpaceDN w:val="0"/>
        <w:adjustRightInd w:val="0"/>
        <w:spacing w:after="0" w:line="240" w:lineRule="auto"/>
        <w:ind w:left="3828" w:hanging="708"/>
        <w:jc w:val="right"/>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 </w:t>
      </w:r>
    </w:p>
    <w:p w:rsidR="00561668" w:rsidRPr="00561668" w:rsidRDefault="00561668" w:rsidP="00561668">
      <w:pPr>
        <w:autoSpaceDE w:val="0"/>
        <w:autoSpaceDN w:val="0"/>
        <w:adjustRightInd w:val="0"/>
        <w:spacing w:after="0" w:line="240" w:lineRule="auto"/>
        <w:ind w:left="3828" w:hanging="708"/>
        <w:jc w:val="right"/>
        <w:rPr>
          <w:rFonts w:ascii="Times New Roman" w:hAnsi="Times New Roman" w:cs="Times New Roman"/>
          <w:b/>
          <w:bCs/>
          <w:color w:val="002060"/>
          <w:sz w:val="28"/>
          <w:szCs w:val="28"/>
        </w:rPr>
      </w:pPr>
    </w:p>
    <w:p w:rsidR="00A72E30" w:rsidRPr="00561668" w:rsidRDefault="00F46143" w:rsidP="00F46143">
      <w:pPr>
        <w:jc w:val="both"/>
        <w:rPr>
          <w:rFonts w:ascii="Times New Roman" w:hAnsi="Times New Roman" w:cs="Times New Roman"/>
          <w:color w:val="002060"/>
        </w:rPr>
      </w:pPr>
      <w:r w:rsidRPr="00561668">
        <w:rPr>
          <w:rFonts w:ascii="Times New Roman" w:hAnsi="Times New Roman" w:cs="Times New Roman"/>
          <w:i/>
          <w:iCs/>
          <w:color w:val="002060"/>
          <w:sz w:val="24"/>
          <w:szCs w:val="24"/>
        </w:rPr>
        <w:t xml:space="preserve"> </w:t>
      </w:r>
    </w:p>
    <w:sectPr w:rsidR="00A72E30" w:rsidRPr="00561668" w:rsidSect="006D67B4">
      <w:pgSz w:w="11906" w:h="16838"/>
      <w:pgMar w:top="1134" w:right="850" w:bottom="1134" w:left="1701"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143"/>
    <w:rsid w:val="000041DA"/>
    <w:rsid w:val="001A057E"/>
    <w:rsid w:val="001B07AC"/>
    <w:rsid w:val="00561668"/>
    <w:rsid w:val="006C1FD3"/>
    <w:rsid w:val="006D67B4"/>
    <w:rsid w:val="00A72E30"/>
    <w:rsid w:val="00B52334"/>
    <w:rsid w:val="00BD0F64"/>
    <w:rsid w:val="00EA4FEB"/>
    <w:rsid w:val="00F46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2017-08-10T17:10:00Z</dcterms:created>
  <dcterms:modified xsi:type="dcterms:W3CDTF">2017-08-12T15:15:00Z</dcterms:modified>
</cp:coreProperties>
</file>