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22" w:rsidRPr="003A65D0" w:rsidRDefault="003A65D0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5D0">
        <w:rPr>
          <w:rFonts w:ascii="Times New Roman" w:hAnsi="Times New Roman" w:cs="Times New Roman"/>
          <w:b/>
          <w:sz w:val="32"/>
          <w:szCs w:val="32"/>
        </w:rPr>
        <w:t>Перечень юридических лиц</w:t>
      </w:r>
    </w:p>
    <w:p w:rsidR="003A65D0" w:rsidRPr="003A65D0" w:rsidRDefault="003A65D0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и</w:t>
      </w:r>
      <w:r w:rsidRPr="003A65D0">
        <w:rPr>
          <w:rFonts w:ascii="Times New Roman" w:hAnsi="Times New Roman" w:cs="Times New Roman"/>
          <w:b/>
          <w:sz w:val="32"/>
          <w:szCs w:val="32"/>
        </w:rPr>
        <w:t>ндивидуальных предпринимателей, поставляющих</w:t>
      </w:r>
    </w:p>
    <w:p w:rsidR="003A65D0" w:rsidRPr="003A65D0" w:rsidRDefault="003A65D0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A65D0">
        <w:rPr>
          <w:rFonts w:ascii="Times New Roman" w:hAnsi="Times New Roman" w:cs="Times New Roman"/>
          <w:b/>
          <w:sz w:val="32"/>
          <w:szCs w:val="32"/>
        </w:rPr>
        <w:t>ищевые продукты и продовольственное сырье</w:t>
      </w:r>
    </w:p>
    <w:p w:rsidR="003A65D0" w:rsidRDefault="003A65D0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5D0">
        <w:rPr>
          <w:rFonts w:ascii="Times New Roman" w:hAnsi="Times New Roman" w:cs="Times New Roman"/>
          <w:b/>
          <w:sz w:val="32"/>
          <w:szCs w:val="32"/>
        </w:rPr>
        <w:t>В МБДОУ «Детский сад №22»</w:t>
      </w:r>
    </w:p>
    <w:p w:rsidR="005B1C51" w:rsidRDefault="005B1C51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794"/>
        <w:gridCol w:w="2551"/>
        <w:gridCol w:w="3226"/>
      </w:tblGrid>
      <w:tr w:rsidR="003A65D0" w:rsidTr="005B1C51">
        <w:tc>
          <w:tcPr>
            <w:tcW w:w="3794" w:type="dxa"/>
          </w:tcPr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организации</w:t>
            </w:r>
          </w:p>
        </w:tc>
        <w:tc>
          <w:tcPr>
            <w:tcW w:w="2551" w:type="dxa"/>
          </w:tcPr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Телефоны</w:t>
            </w:r>
          </w:p>
        </w:tc>
        <w:tc>
          <w:tcPr>
            <w:tcW w:w="3226" w:type="dxa"/>
          </w:tcPr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Группа товаров</w:t>
            </w:r>
          </w:p>
        </w:tc>
      </w:tr>
      <w:tr w:rsidR="003A65D0" w:rsidTr="005B1C51">
        <w:tc>
          <w:tcPr>
            <w:tcW w:w="3794" w:type="dxa"/>
          </w:tcPr>
          <w:p w:rsid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A65D0">
              <w:rPr>
                <w:rFonts w:ascii="Times New Roman" w:hAnsi="Times New Roman" w:cs="Times New Roman"/>
                <w:sz w:val="28"/>
                <w:szCs w:val="32"/>
              </w:rPr>
              <w:t>ООО «</w:t>
            </w:r>
            <w:proofErr w:type="spellStart"/>
            <w:r w:rsidRPr="003A65D0">
              <w:rPr>
                <w:rFonts w:ascii="Times New Roman" w:hAnsi="Times New Roman" w:cs="Times New Roman"/>
                <w:sz w:val="28"/>
                <w:szCs w:val="32"/>
              </w:rPr>
              <w:t>Эвентус</w:t>
            </w:r>
            <w:proofErr w:type="spellEnd"/>
            <w:r w:rsidRPr="003A65D0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СПб,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аллинская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д.7, лит.О, 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1-Н, офис 410</w:t>
            </w:r>
          </w:p>
        </w:tc>
        <w:tc>
          <w:tcPr>
            <w:tcW w:w="2551" w:type="dxa"/>
          </w:tcPr>
          <w:p w:rsidR="003A65D0" w:rsidRPr="003A65D0" w:rsidRDefault="005B1C51" w:rsidP="005B1C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3A65D0">
              <w:rPr>
                <w:rFonts w:ascii="Times New Roman" w:hAnsi="Times New Roman" w:cs="Times New Roman"/>
                <w:sz w:val="28"/>
                <w:szCs w:val="32"/>
              </w:rPr>
              <w:t xml:space="preserve"> (812) 242-86-75</w:t>
            </w:r>
          </w:p>
        </w:tc>
        <w:tc>
          <w:tcPr>
            <w:tcW w:w="3226" w:type="dxa"/>
          </w:tcPr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Бакалея, овощи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., кондитерские изделия</w:t>
            </w:r>
          </w:p>
        </w:tc>
      </w:tr>
      <w:tr w:rsidR="003A65D0" w:rsidTr="005B1C51">
        <w:tc>
          <w:tcPr>
            <w:tcW w:w="3794" w:type="dxa"/>
          </w:tcPr>
          <w:p w:rsid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ООО «КСП Гай»</w:t>
            </w:r>
          </w:p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СПб, ул. Коллонтай, д.31, корп.2, лит. А, </w:t>
            </w:r>
            <w:r w:rsidR="005B1C51">
              <w:rPr>
                <w:rFonts w:ascii="Times New Roman" w:hAnsi="Times New Roman" w:cs="Times New Roman"/>
                <w:sz w:val="28"/>
                <w:szCs w:val="32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 38</w:t>
            </w:r>
          </w:p>
        </w:tc>
        <w:tc>
          <w:tcPr>
            <w:tcW w:w="2551" w:type="dxa"/>
          </w:tcPr>
          <w:p w:rsidR="003A65D0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3A65D0">
              <w:rPr>
                <w:rFonts w:ascii="Times New Roman" w:hAnsi="Times New Roman" w:cs="Times New Roman"/>
                <w:sz w:val="28"/>
                <w:szCs w:val="32"/>
              </w:rPr>
              <w:t xml:space="preserve"> (981) 201-19-38</w:t>
            </w:r>
          </w:p>
        </w:tc>
        <w:tc>
          <w:tcPr>
            <w:tcW w:w="3226" w:type="dxa"/>
          </w:tcPr>
          <w:p w:rsidR="003A65D0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Мясо, рыба</w:t>
            </w:r>
          </w:p>
        </w:tc>
      </w:tr>
      <w:tr w:rsidR="003A65D0" w:rsidTr="005B1C51">
        <w:tc>
          <w:tcPr>
            <w:tcW w:w="3794" w:type="dxa"/>
          </w:tcPr>
          <w:p w:rsid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ООО «РЭД»</w:t>
            </w:r>
          </w:p>
          <w:p w:rsidR="003A65D0" w:rsidRPr="003A65D0" w:rsidRDefault="003A65D0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СПб, ул. Красного Текстильщика, д. 9-11</w:t>
            </w:r>
            <w:r w:rsidR="005B1C51">
              <w:rPr>
                <w:rFonts w:ascii="Times New Roman" w:hAnsi="Times New Roman" w:cs="Times New Roman"/>
                <w:sz w:val="28"/>
                <w:szCs w:val="32"/>
              </w:rPr>
              <w:t xml:space="preserve">, лит. А, </w:t>
            </w:r>
            <w:proofErr w:type="spellStart"/>
            <w:r w:rsidR="005B1C51">
              <w:rPr>
                <w:rFonts w:ascii="Times New Roman" w:hAnsi="Times New Roman" w:cs="Times New Roman"/>
                <w:sz w:val="28"/>
                <w:szCs w:val="32"/>
              </w:rPr>
              <w:t>пом</w:t>
            </w:r>
            <w:proofErr w:type="spellEnd"/>
            <w:r w:rsidR="005B1C51">
              <w:rPr>
                <w:rFonts w:ascii="Times New Roman" w:hAnsi="Times New Roman" w:cs="Times New Roman"/>
                <w:sz w:val="28"/>
                <w:szCs w:val="32"/>
              </w:rPr>
              <w:t>. 1-Н</w:t>
            </w:r>
          </w:p>
        </w:tc>
        <w:tc>
          <w:tcPr>
            <w:tcW w:w="2551" w:type="dxa"/>
          </w:tcPr>
          <w:p w:rsidR="003A65D0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 (960) 243-66-81</w:t>
            </w:r>
          </w:p>
        </w:tc>
        <w:tc>
          <w:tcPr>
            <w:tcW w:w="3226" w:type="dxa"/>
          </w:tcPr>
          <w:p w:rsidR="003A65D0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Молочная продукция, фрукты, овощи</w:t>
            </w:r>
          </w:p>
        </w:tc>
      </w:tr>
      <w:tr w:rsidR="003A65D0" w:rsidTr="005B1C51">
        <w:tc>
          <w:tcPr>
            <w:tcW w:w="3794" w:type="dxa"/>
          </w:tcPr>
          <w:p w:rsid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Гатчинский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5B1C51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Г. Гатчина, ул. 120 Гатчинской дивизии, д.53</w:t>
            </w:r>
          </w:p>
          <w:p w:rsidR="005B1C51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1" w:type="dxa"/>
          </w:tcPr>
          <w:p w:rsidR="003A65D0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8 (813-71) 224-64 </w:t>
            </w:r>
          </w:p>
        </w:tc>
        <w:tc>
          <w:tcPr>
            <w:tcW w:w="3226" w:type="dxa"/>
          </w:tcPr>
          <w:p w:rsid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0,7 кг.</w:t>
            </w:r>
          </w:p>
          <w:p w:rsidR="005B1C51" w:rsidRPr="003A65D0" w:rsidRDefault="005B1C51" w:rsidP="003A6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Батон нарезной 0,4 кг.</w:t>
            </w:r>
          </w:p>
        </w:tc>
      </w:tr>
    </w:tbl>
    <w:p w:rsidR="003A65D0" w:rsidRPr="003A65D0" w:rsidRDefault="003A65D0" w:rsidP="003A65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A65D0" w:rsidRPr="003A65D0" w:rsidSect="0042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D0"/>
    <w:rsid w:val="003A65D0"/>
    <w:rsid w:val="00427522"/>
    <w:rsid w:val="005B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2</cp:revision>
  <dcterms:created xsi:type="dcterms:W3CDTF">2023-02-01T13:17:00Z</dcterms:created>
  <dcterms:modified xsi:type="dcterms:W3CDTF">2023-02-01T13:34:00Z</dcterms:modified>
</cp:coreProperties>
</file>