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A4" w:rsidRDefault="00541AA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41AA4" w:rsidRDefault="00541AA4">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41AA4">
        <w:tc>
          <w:tcPr>
            <w:tcW w:w="4677" w:type="dxa"/>
            <w:tcBorders>
              <w:top w:val="nil"/>
              <w:left w:val="nil"/>
              <w:bottom w:val="nil"/>
              <w:right w:val="nil"/>
            </w:tcBorders>
          </w:tcPr>
          <w:p w:rsidR="00541AA4" w:rsidRDefault="00541AA4">
            <w:pPr>
              <w:pStyle w:val="ConsPlusNormal"/>
            </w:pPr>
            <w:r>
              <w:t>17 ноября 2017 года</w:t>
            </w:r>
          </w:p>
        </w:tc>
        <w:tc>
          <w:tcPr>
            <w:tcW w:w="4677" w:type="dxa"/>
            <w:tcBorders>
              <w:top w:val="nil"/>
              <w:left w:val="nil"/>
              <w:bottom w:val="nil"/>
              <w:right w:val="nil"/>
            </w:tcBorders>
          </w:tcPr>
          <w:p w:rsidR="00541AA4" w:rsidRDefault="00541AA4">
            <w:pPr>
              <w:pStyle w:val="ConsPlusNormal"/>
              <w:jc w:val="right"/>
            </w:pPr>
            <w:r>
              <w:t>N 72-оз</w:t>
            </w:r>
          </w:p>
        </w:tc>
      </w:tr>
    </w:tbl>
    <w:p w:rsidR="00541AA4" w:rsidRDefault="00541AA4">
      <w:pPr>
        <w:pStyle w:val="ConsPlusNormal"/>
        <w:pBdr>
          <w:bottom w:val="single" w:sz="6" w:space="0" w:color="auto"/>
        </w:pBdr>
        <w:spacing w:before="100" w:after="100"/>
        <w:jc w:val="both"/>
        <w:rPr>
          <w:sz w:val="2"/>
          <w:szCs w:val="2"/>
        </w:rPr>
      </w:pPr>
    </w:p>
    <w:p w:rsidR="00541AA4" w:rsidRDefault="00541AA4">
      <w:pPr>
        <w:pStyle w:val="ConsPlusNormal"/>
      </w:pPr>
    </w:p>
    <w:p w:rsidR="00541AA4" w:rsidRDefault="00541AA4">
      <w:pPr>
        <w:pStyle w:val="ConsPlusTitle"/>
        <w:jc w:val="center"/>
      </w:pPr>
      <w:r>
        <w:t>ЛЕНИНГРАДСКАЯ ОБЛАСТЬ</w:t>
      </w:r>
    </w:p>
    <w:p w:rsidR="00541AA4" w:rsidRDefault="00541AA4">
      <w:pPr>
        <w:pStyle w:val="ConsPlusTitle"/>
        <w:jc w:val="center"/>
      </w:pPr>
    </w:p>
    <w:p w:rsidR="00541AA4" w:rsidRDefault="00541AA4">
      <w:pPr>
        <w:pStyle w:val="ConsPlusTitle"/>
        <w:jc w:val="center"/>
      </w:pPr>
      <w:r>
        <w:t>ОБЛАСТНОЙ ЗАКОН</w:t>
      </w:r>
    </w:p>
    <w:p w:rsidR="00541AA4" w:rsidRDefault="00541AA4">
      <w:pPr>
        <w:pStyle w:val="ConsPlusTitle"/>
        <w:jc w:val="center"/>
      </w:pPr>
    </w:p>
    <w:p w:rsidR="00541AA4" w:rsidRDefault="00541AA4">
      <w:pPr>
        <w:pStyle w:val="ConsPlusTitle"/>
        <w:jc w:val="center"/>
      </w:pPr>
      <w:r>
        <w:t>СОЦИАЛЬНЫЙ КОДЕКС ЛЕНИНГРАДСКОЙ ОБЛАСТИ</w:t>
      </w:r>
    </w:p>
    <w:p w:rsidR="00541AA4" w:rsidRDefault="00541AA4">
      <w:pPr>
        <w:pStyle w:val="ConsPlusNormal"/>
      </w:pPr>
    </w:p>
    <w:p w:rsidR="00541AA4" w:rsidRDefault="00541AA4">
      <w:pPr>
        <w:pStyle w:val="ConsPlusNormal"/>
        <w:jc w:val="center"/>
      </w:pPr>
      <w:r>
        <w:t>(Принят Законодательным собранием Ленинградской области</w:t>
      </w:r>
    </w:p>
    <w:p w:rsidR="00541AA4" w:rsidRDefault="00541AA4">
      <w:pPr>
        <w:pStyle w:val="ConsPlusNormal"/>
        <w:jc w:val="center"/>
      </w:pPr>
      <w:r>
        <w:t>25 октября 2017 года)</w:t>
      </w:r>
    </w:p>
    <w:p w:rsidR="00541AA4" w:rsidRDefault="00541A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center"/>
            </w:pPr>
            <w:r>
              <w:rPr>
                <w:color w:val="392C69"/>
              </w:rPr>
              <w:t>Список изменяющих документов</w:t>
            </w:r>
          </w:p>
          <w:p w:rsidR="00541AA4" w:rsidRDefault="00541AA4">
            <w:pPr>
              <w:pStyle w:val="ConsPlusNormal"/>
              <w:jc w:val="center"/>
            </w:pPr>
            <w:r>
              <w:rPr>
                <w:color w:val="392C69"/>
              </w:rPr>
              <w:t xml:space="preserve">(в ред. Областных законов Ленинградской области от 09.04.2018 </w:t>
            </w:r>
            <w:hyperlink r:id="rId6">
              <w:r>
                <w:rPr>
                  <w:color w:val="0000FF"/>
                </w:rPr>
                <w:t>N 28-оз</w:t>
              </w:r>
            </w:hyperlink>
            <w:r>
              <w:rPr>
                <w:color w:val="392C69"/>
              </w:rPr>
              <w:t>,</w:t>
            </w:r>
          </w:p>
          <w:p w:rsidR="00541AA4" w:rsidRDefault="00541AA4">
            <w:pPr>
              <w:pStyle w:val="ConsPlusNormal"/>
              <w:jc w:val="center"/>
            </w:pPr>
            <w:r>
              <w:rPr>
                <w:color w:val="392C69"/>
              </w:rPr>
              <w:t xml:space="preserve">от 11.07.2018 </w:t>
            </w:r>
            <w:hyperlink r:id="rId7">
              <w:r>
                <w:rPr>
                  <w:color w:val="0000FF"/>
                </w:rPr>
                <w:t>N 64-оз</w:t>
              </w:r>
            </w:hyperlink>
            <w:r>
              <w:rPr>
                <w:color w:val="392C69"/>
              </w:rPr>
              <w:t xml:space="preserve">, от 31.07.2018 </w:t>
            </w:r>
            <w:hyperlink r:id="rId8">
              <w:r>
                <w:rPr>
                  <w:color w:val="0000FF"/>
                </w:rPr>
                <w:t>N 83-оз</w:t>
              </w:r>
            </w:hyperlink>
            <w:r>
              <w:rPr>
                <w:color w:val="392C69"/>
              </w:rPr>
              <w:t xml:space="preserve">, от 09.10.2018 </w:t>
            </w:r>
            <w:hyperlink r:id="rId9">
              <w:r>
                <w:rPr>
                  <w:color w:val="0000FF"/>
                </w:rPr>
                <w:t>N 93-оз</w:t>
              </w:r>
            </w:hyperlink>
            <w:r>
              <w:rPr>
                <w:color w:val="392C69"/>
              </w:rPr>
              <w:t>,</w:t>
            </w:r>
          </w:p>
          <w:p w:rsidR="00541AA4" w:rsidRDefault="00541AA4">
            <w:pPr>
              <w:pStyle w:val="ConsPlusNormal"/>
              <w:jc w:val="center"/>
            </w:pPr>
            <w:r>
              <w:rPr>
                <w:color w:val="392C69"/>
              </w:rPr>
              <w:t xml:space="preserve">от 09.10.2018 </w:t>
            </w:r>
            <w:hyperlink r:id="rId10">
              <w:r>
                <w:rPr>
                  <w:color w:val="0000FF"/>
                </w:rPr>
                <w:t>N 95-оз</w:t>
              </w:r>
            </w:hyperlink>
            <w:r>
              <w:rPr>
                <w:color w:val="392C69"/>
              </w:rPr>
              <w:t xml:space="preserve">, от 30.11.2018 </w:t>
            </w:r>
            <w:hyperlink r:id="rId11">
              <w:r>
                <w:rPr>
                  <w:color w:val="0000FF"/>
                </w:rPr>
                <w:t>N 124-оз</w:t>
              </w:r>
            </w:hyperlink>
            <w:r>
              <w:rPr>
                <w:color w:val="392C69"/>
              </w:rPr>
              <w:t xml:space="preserve">, от 25.12.2018 </w:t>
            </w:r>
            <w:hyperlink r:id="rId12">
              <w:r>
                <w:rPr>
                  <w:color w:val="0000FF"/>
                </w:rPr>
                <w:t>N 133-оз</w:t>
              </w:r>
            </w:hyperlink>
            <w:r>
              <w:rPr>
                <w:color w:val="392C69"/>
              </w:rPr>
              <w:t>,</w:t>
            </w:r>
          </w:p>
          <w:p w:rsidR="00541AA4" w:rsidRDefault="00541AA4">
            <w:pPr>
              <w:pStyle w:val="ConsPlusNormal"/>
              <w:jc w:val="center"/>
            </w:pPr>
            <w:r>
              <w:rPr>
                <w:color w:val="392C69"/>
              </w:rPr>
              <w:t xml:space="preserve">от 07.05.2019 </w:t>
            </w:r>
            <w:hyperlink r:id="rId13">
              <w:r>
                <w:rPr>
                  <w:color w:val="0000FF"/>
                </w:rPr>
                <w:t>N 32-оз</w:t>
              </w:r>
            </w:hyperlink>
            <w:r>
              <w:rPr>
                <w:color w:val="392C69"/>
              </w:rPr>
              <w:t xml:space="preserve">, от 26.07.2019 </w:t>
            </w:r>
            <w:hyperlink r:id="rId14">
              <w:r>
                <w:rPr>
                  <w:color w:val="0000FF"/>
                </w:rPr>
                <w:t>N 67-оз</w:t>
              </w:r>
            </w:hyperlink>
            <w:r>
              <w:rPr>
                <w:color w:val="392C69"/>
              </w:rPr>
              <w:t xml:space="preserve">, от 08.11.2019 </w:t>
            </w:r>
            <w:hyperlink r:id="rId15">
              <w:r>
                <w:rPr>
                  <w:color w:val="0000FF"/>
                </w:rPr>
                <w:t>N 79-оз</w:t>
              </w:r>
            </w:hyperlink>
            <w:r>
              <w:rPr>
                <w:color w:val="392C69"/>
              </w:rPr>
              <w:t>,</w:t>
            </w:r>
          </w:p>
          <w:p w:rsidR="00541AA4" w:rsidRDefault="00541AA4">
            <w:pPr>
              <w:pStyle w:val="ConsPlusNormal"/>
              <w:jc w:val="center"/>
            </w:pPr>
            <w:r>
              <w:rPr>
                <w:color w:val="392C69"/>
              </w:rPr>
              <w:t xml:space="preserve">от 19.12.2019 </w:t>
            </w:r>
            <w:hyperlink r:id="rId16">
              <w:r>
                <w:rPr>
                  <w:color w:val="0000FF"/>
                </w:rPr>
                <w:t>N 101-оз</w:t>
              </w:r>
            </w:hyperlink>
            <w:r>
              <w:rPr>
                <w:color w:val="392C69"/>
              </w:rPr>
              <w:t xml:space="preserve">, от 19.12.2019 </w:t>
            </w:r>
            <w:hyperlink r:id="rId17">
              <w:r>
                <w:rPr>
                  <w:color w:val="0000FF"/>
                </w:rPr>
                <w:t>N 102-оз</w:t>
              </w:r>
            </w:hyperlink>
            <w:r>
              <w:rPr>
                <w:color w:val="392C69"/>
              </w:rPr>
              <w:t xml:space="preserve">, от 17.02.2020 </w:t>
            </w:r>
            <w:hyperlink r:id="rId18">
              <w:r>
                <w:rPr>
                  <w:color w:val="0000FF"/>
                </w:rPr>
                <w:t>N 13-оз</w:t>
              </w:r>
            </w:hyperlink>
            <w:r>
              <w:rPr>
                <w:color w:val="392C69"/>
              </w:rPr>
              <w:t>,</w:t>
            </w:r>
          </w:p>
          <w:p w:rsidR="00541AA4" w:rsidRDefault="00541AA4">
            <w:pPr>
              <w:pStyle w:val="ConsPlusNormal"/>
              <w:jc w:val="center"/>
            </w:pPr>
            <w:r>
              <w:rPr>
                <w:color w:val="392C69"/>
              </w:rPr>
              <w:t xml:space="preserve">от 06.04.2020 </w:t>
            </w:r>
            <w:hyperlink r:id="rId19">
              <w:r>
                <w:rPr>
                  <w:color w:val="0000FF"/>
                </w:rPr>
                <w:t>N 39-оз</w:t>
              </w:r>
            </w:hyperlink>
            <w:r>
              <w:rPr>
                <w:color w:val="392C69"/>
              </w:rPr>
              <w:t xml:space="preserve">, от 14.04.2020 </w:t>
            </w:r>
            <w:hyperlink r:id="rId20">
              <w:r>
                <w:rPr>
                  <w:color w:val="0000FF"/>
                </w:rPr>
                <w:t>N 45-оз</w:t>
              </w:r>
            </w:hyperlink>
            <w:r>
              <w:rPr>
                <w:color w:val="392C69"/>
              </w:rPr>
              <w:t xml:space="preserve">, от 21.04.2020 </w:t>
            </w:r>
            <w:hyperlink r:id="rId21">
              <w:r>
                <w:rPr>
                  <w:color w:val="0000FF"/>
                </w:rPr>
                <w:t>N 48-оз</w:t>
              </w:r>
            </w:hyperlink>
            <w:r>
              <w:rPr>
                <w:color w:val="392C69"/>
              </w:rPr>
              <w:t>,</w:t>
            </w:r>
          </w:p>
          <w:p w:rsidR="00541AA4" w:rsidRDefault="00541AA4">
            <w:pPr>
              <w:pStyle w:val="ConsPlusNormal"/>
              <w:jc w:val="center"/>
            </w:pPr>
            <w:r>
              <w:rPr>
                <w:color w:val="392C69"/>
              </w:rPr>
              <w:t xml:space="preserve">от 21.04.2020 </w:t>
            </w:r>
            <w:hyperlink r:id="rId22">
              <w:r>
                <w:rPr>
                  <w:color w:val="0000FF"/>
                </w:rPr>
                <w:t>N 49-оз</w:t>
              </w:r>
            </w:hyperlink>
            <w:r>
              <w:rPr>
                <w:color w:val="392C69"/>
              </w:rPr>
              <w:t xml:space="preserve">, от 27.07.2020 </w:t>
            </w:r>
            <w:hyperlink r:id="rId23">
              <w:r>
                <w:rPr>
                  <w:color w:val="0000FF"/>
                </w:rPr>
                <w:t>N 89-оз</w:t>
              </w:r>
            </w:hyperlink>
            <w:r>
              <w:rPr>
                <w:color w:val="392C69"/>
              </w:rPr>
              <w:t xml:space="preserve">, от 27.07.2020 </w:t>
            </w:r>
            <w:hyperlink r:id="rId24">
              <w:r>
                <w:rPr>
                  <w:color w:val="0000FF"/>
                </w:rPr>
                <w:t>N 90-оз</w:t>
              </w:r>
            </w:hyperlink>
            <w:r>
              <w:rPr>
                <w:color w:val="392C69"/>
              </w:rPr>
              <w:t>,</w:t>
            </w:r>
          </w:p>
          <w:p w:rsidR="00541AA4" w:rsidRDefault="00541AA4">
            <w:pPr>
              <w:pStyle w:val="ConsPlusNormal"/>
              <w:jc w:val="center"/>
            </w:pPr>
            <w:r>
              <w:rPr>
                <w:color w:val="392C69"/>
              </w:rPr>
              <w:t xml:space="preserve">от 23.10.2020 </w:t>
            </w:r>
            <w:hyperlink r:id="rId25">
              <w:r>
                <w:rPr>
                  <w:color w:val="0000FF"/>
                </w:rPr>
                <w:t>N 100-оз</w:t>
              </w:r>
            </w:hyperlink>
            <w:r>
              <w:rPr>
                <w:color w:val="392C69"/>
              </w:rPr>
              <w:t xml:space="preserve">, от 23.10.2020 </w:t>
            </w:r>
            <w:hyperlink r:id="rId26">
              <w:r>
                <w:rPr>
                  <w:color w:val="0000FF"/>
                </w:rPr>
                <w:t>N 105-оз</w:t>
              </w:r>
            </w:hyperlink>
            <w:r>
              <w:rPr>
                <w:color w:val="392C69"/>
              </w:rPr>
              <w:t xml:space="preserve">, от 03.11.2020 </w:t>
            </w:r>
            <w:hyperlink r:id="rId27">
              <w:r>
                <w:rPr>
                  <w:color w:val="0000FF"/>
                </w:rPr>
                <w:t>N 113-оз</w:t>
              </w:r>
            </w:hyperlink>
            <w:r>
              <w:rPr>
                <w:color w:val="392C69"/>
              </w:rPr>
              <w:t>,</w:t>
            </w:r>
          </w:p>
          <w:p w:rsidR="00541AA4" w:rsidRDefault="00541AA4">
            <w:pPr>
              <w:pStyle w:val="ConsPlusNormal"/>
              <w:jc w:val="center"/>
            </w:pPr>
            <w:r>
              <w:rPr>
                <w:color w:val="392C69"/>
              </w:rPr>
              <w:t xml:space="preserve">от 03.11.2020 </w:t>
            </w:r>
            <w:hyperlink r:id="rId28">
              <w:r>
                <w:rPr>
                  <w:color w:val="0000FF"/>
                </w:rPr>
                <w:t>N 114-оз</w:t>
              </w:r>
            </w:hyperlink>
            <w:r>
              <w:rPr>
                <w:color w:val="392C69"/>
              </w:rPr>
              <w:t xml:space="preserve">, от 05.11.2020 </w:t>
            </w:r>
            <w:hyperlink r:id="rId29">
              <w:r>
                <w:rPr>
                  <w:color w:val="0000FF"/>
                </w:rPr>
                <w:t>N 115-оз</w:t>
              </w:r>
            </w:hyperlink>
            <w:r>
              <w:rPr>
                <w:color w:val="392C69"/>
              </w:rPr>
              <w:t xml:space="preserve">, от 21.12.2020 </w:t>
            </w:r>
            <w:hyperlink r:id="rId30">
              <w:r>
                <w:rPr>
                  <w:color w:val="0000FF"/>
                </w:rPr>
                <w:t>N 137-оз</w:t>
              </w:r>
            </w:hyperlink>
            <w:r>
              <w:rPr>
                <w:color w:val="392C69"/>
              </w:rPr>
              <w:t>,</w:t>
            </w:r>
          </w:p>
          <w:p w:rsidR="00541AA4" w:rsidRDefault="00541AA4">
            <w:pPr>
              <w:pStyle w:val="ConsPlusNormal"/>
              <w:jc w:val="center"/>
            </w:pPr>
            <w:r>
              <w:rPr>
                <w:color w:val="392C69"/>
              </w:rPr>
              <w:t xml:space="preserve">от 21.12.2020 </w:t>
            </w:r>
            <w:hyperlink r:id="rId31">
              <w:r>
                <w:rPr>
                  <w:color w:val="0000FF"/>
                </w:rPr>
                <w:t>N 139-оз</w:t>
              </w:r>
            </w:hyperlink>
            <w:r>
              <w:rPr>
                <w:color w:val="392C69"/>
              </w:rPr>
              <w:t xml:space="preserve">, от 21.12.2020 </w:t>
            </w:r>
            <w:hyperlink r:id="rId32">
              <w:r>
                <w:rPr>
                  <w:color w:val="0000FF"/>
                </w:rPr>
                <w:t>N 141-оз</w:t>
              </w:r>
            </w:hyperlink>
            <w:r>
              <w:rPr>
                <w:color w:val="392C69"/>
              </w:rPr>
              <w:t xml:space="preserve">, от 15.03.2021 </w:t>
            </w:r>
            <w:hyperlink r:id="rId33">
              <w:r>
                <w:rPr>
                  <w:color w:val="0000FF"/>
                </w:rPr>
                <w:t>N 30-оз</w:t>
              </w:r>
            </w:hyperlink>
            <w:r>
              <w:rPr>
                <w:color w:val="392C69"/>
              </w:rPr>
              <w:t>,</w:t>
            </w:r>
          </w:p>
          <w:p w:rsidR="00541AA4" w:rsidRDefault="00541AA4">
            <w:pPr>
              <w:pStyle w:val="ConsPlusNormal"/>
              <w:jc w:val="center"/>
            </w:pPr>
            <w:r>
              <w:rPr>
                <w:color w:val="392C69"/>
              </w:rPr>
              <w:t xml:space="preserve">от 13.04.2021 </w:t>
            </w:r>
            <w:hyperlink r:id="rId34">
              <w:r>
                <w:rPr>
                  <w:color w:val="0000FF"/>
                </w:rPr>
                <w:t>N 47-оз</w:t>
              </w:r>
            </w:hyperlink>
            <w:r>
              <w:rPr>
                <w:color w:val="392C69"/>
              </w:rPr>
              <w:t xml:space="preserve">, от 13.04.2021 </w:t>
            </w:r>
            <w:hyperlink r:id="rId35">
              <w:r>
                <w:rPr>
                  <w:color w:val="0000FF"/>
                </w:rPr>
                <w:t>N 48-оз</w:t>
              </w:r>
            </w:hyperlink>
            <w:r>
              <w:rPr>
                <w:color w:val="392C69"/>
              </w:rPr>
              <w:t xml:space="preserve">, от 13.04.2021 </w:t>
            </w:r>
            <w:hyperlink r:id="rId36">
              <w:r>
                <w:rPr>
                  <w:color w:val="0000FF"/>
                </w:rPr>
                <w:t>N 49-оз</w:t>
              </w:r>
            </w:hyperlink>
            <w:r>
              <w:rPr>
                <w:color w:val="392C69"/>
              </w:rPr>
              <w:t>,</w:t>
            </w:r>
          </w:p>
          <w:p w:rsidR="00541AA4" w:rsidRDefault="00541AA4">
            <w:pPr>
              <w:pStyle w:val="ConsPlusNormal"/>
              <w:jc w:val="center"/>
            </w:pPr>
            <w:r>
              <w:rPr>
                <w:color w:val="392C69"/>
              </w:rPr>
              <w:t xml:space="preserve">от 13.05.2021 </w:t>
            </w:r>
            <w:hyperlink r:id="rId37">
              <w:r>
                <w:rPr>
                  <w:color w:val="0000FF"/>
                </w:rPr>
                <w:t>N 55-оз</w:t>
              </w:r>
            </w:hyperlink>
            <w:r>
              <w:rPr>
                <w:color w:val="392C69"/>
              </w:rPr>
              <w:t xml:space="preserve">, от 13.05.2021 </w:t>
            </w:r>
            <w:hyperlink r:id="rId38">
              <w:r>
                <w:rPr>
                  <w:color w:val="0000FF"/>
                </w:rPr>
                <w:t>N 64-оз</w:t>
              </w:r>
            </w:hyperlink>
            <w:r>
              <w:rPr>
                <w:color w:val="392C69"/>
              </w:rPr>
              <w:t xml:space="preserve">, от 25.06.2021 </w:t>
            </w:r>
            <w:hyperlink r:id="rId39">
              <w:r>
                <w:rPr>
                  <w:color w:val="0000FF"/>
                </w:rPr>
                <w:t>N 76-оз</w:t>
              </w:r>
            </w:hyperlink>
            <w:r>
              <w:rPr>
                <w:color w:val="392C69"/>
              </w:rPr>
              <w:t>,</w:t>
            </w:r>
          </w:p>
          <w:p w:rsidR="00541AA4" w:rsidRDefault="00541AA4">
            <w:pPr>
              <w:pStyle w:val="ConsPlusNormal"/>
              <w:jc w:val="center"/>
            </w:pPr>
            <w:r>
              <w:rPr>
                <w:color w:val="392C69"/>
              </w:rPr>
              <w:t xml:space="preserve">от 12.07.2021 </w:t>
            </w:r>
            <w:hyperlink r:id="rId40">
              <w:r>
                <w:rPr>
                  <w:color w:val="0000FF"/>
                </w:rPr>
                <w:t>N 98-оз</w:t>
              </w:r>
            </w:hyperlink>
            <w:r>
              <w:rPr>
                <w:color w:val="392C69"/>
              </w:rPr>
              <w:t xml:space="preserve">, от 23.07.2021 </w:t>
            </w:r>
            <w:hyperlink r:id="rId41">
              <w:r>
                <w:rPr>
                  <w:color w:val="0000FF"/>
                </w:rPr>
                <w:t>N 105-оз</w:t>
              </w:r>
            </w:hyperlink>
            <w:r>
              <w:rPr>
                <w:color w:val="392C69"/>
              </w:rPr>
              <w:t xml:space="preserve">, от 23.11.2021 </w:t>
            </w:r>
            <w:hyperlink r:id="rId42">
              <w:r>
                <w:rPr>
                  <w:color w:val="0000FF"/>
                </w:rPr>
                <w:t>N 123-оз</w:t>
              </w:r>
            </w:hyperlink>
            <w:r>
              <w:rPr>
                <w:color w:val="392C69"/>
              </w:rPr>
              <w:t>,</w:t>
            </w:r>
          </w:p>
          <w:p w:rsidR="00541AA4" w:rsidRDefault="00541AA4">
            <w:pPr>
              <w:pStyle w:val="ConsPlusNormal"/>
              <w:jc w:val="center"/>
            </w:pPr>
            <w:r>
              <w:rPr>
                <w:color w:val="392C69"/>
              </w:rPr>
              <w:t xml:space="preserve">от 23.11.2021 </w:t>
            </w:r>
            <w:hyperlink r:id="rId43">
              <w:r>
                <w:rPr>
                  <w:color w:val="0000FF"/>
                </w:rPr>
                <w:t>N 130-оз</w:t>
              </w:r>
            </w:hyperlink>
            <w:r>
              <w:rPr>
                <w:color w:val="392C69"/>
              </w:rPr>
              <w:t xml:space="preserve">, от 22.12.2021 </w:t>
            </w:r>
            <w:hyperlink r:id="rId44">
              <w:r>
                <w:rPr>
                  <w:color w:val="0000FF"/>
                </w:rPr>
                <w:t>N 150-оз</w:t>
              </w:r>
            </w:hyperlink>
            <w:r>
              <w:rPr>
                <w:color w:val="392C69"/>
              </w:rPr>
              <w:t xml:space="preserve">, от 10.02.2022 </w:t>
            </w:r>
            <w:hyperlink r:id="rId45">
              <w:r>
                <w:rPr>
                  <w:color w:val="0000FF"/>
                </w:rPr>
                <w:t>N 7-оз</w:t>
              </w:r>
            </w:hyperlink>
            <w:r>
              <w:rPr>
                <w:color w:val="392C69"/>
              </w:rPr>
              <w:t>,</w:t>
            </w:r>
          </w:p>
          <w:p w:rsidR="00541AA4" w:rsidRDefault="00541AA4">
            <w:pPr>
              <w:pStyle w:val="ConsPlusNormal"/>
              <w:jc w:val="center"/>
            </w:pPr>
            <w:r>
              <w:rPr>
                <w:color w:val="392C69"/>
              </w:rPr>
              <w:t xml:space="preserve">от 10.02.2022 </w:t>
            </w:r>
            <w:hyperlink r:id="rId46">
              <w:r>
                <w:rPr>
                  <w:color w:val="0000FF"/>
                </w:rPr>
                <w:t>N 8-оз</w:t>
              </w:r>
            </w:hyperlink>
            <w:r>
              <w:rPr>
                <w:color w:val="392C69"/>
              </w:rPr>
              <w:t xml:space="preserve">, от 15.04.2022 </w:t>
            </w:r>
            <w:hyperlink r:id="rId47">
              <w:r>
                <w:rPr>
                  <w:color w:val="0000FF"/>
                </w:rPr>
                <w:t>N 35-оз</w:t>
              </w:r>
            </w:hyperlink>
            <w:r>
              <w:rPr>
                <w:color w:val="392C69"/>
              </w:rPr>
              <w:t xml:space="preserve">, от 09.06.2022 </w:t>
            </w:r>
            <w:hyperlink r:id="rId48">
              <w:r>
                <w:rPr>
                  <w:color w:val="0000FF"/>
                </w:rPr>
                <w:t>N 58-оз</w:t>
              </w:r>
            </w:hyperlink>
            <w:r>
              <w:rPr>
                <w:color w:val="392C69"/>
              </w:rPr>
              <w:t>,</w:t>
            </w:r>
          </w:p>
          <w:p w:rsidR="00541AA4" w:rsidRDefault="00541AA4">
            <w:pPr>
              <w:pStyle w:val="ConsPlusNormal"/>
              <w:jc w:val="center"/>
            </w:pPr>
            <w:r>
              <w:rPr>
                <w:color w:val="392C69"/>
              </w:rPr>
              <w:t xml:space="preserve">от 09.06.2022 </w:t>
            </w:r>
            <w:hyperlink r:id="rId49">
              <w:r>
                <w:rPr>
                  <w:color w:val="0000FF"/>
                </w:rPr>
                <w:t>N 59-оз</w:t>
              </w:r>
            </w:hyperlink>
            <w:r>
              <w:rPr>
                <w:color w:val="392C69"/>
              </w:rPr>
              <w:t xml:space="preserve">, от 09.06.2022 </w:t>
            </w:r>
            <w:hyperlink r:id="rId50">
              <w:r>
                <w:rPr>
                  <w:color w:val="0000FF"/>
                </w:rPr>
                <w:t>N 60-оз</w:t>
              </w:r>
            </w:hyperlink>
            <w:r>
              <w:rPr>
                <w:color w:val="392C69"/>
              </w:rPr>
              <w:t>,</w:t>
            </w:r>
          </w:p>
          <w:p w:rsidR="00541AA4" w:rsidRDefault="00541AA4">
            <w:pPr>
              <w:pStyle w:val="ConsPlusNormal"/>
              <w:jc w:val="center"/>
            </w:pPr>
            <w:r>
              <w:rPr>
                <w:color w:val="392C69"/>
              </w:rPr>
              <w:t xml:space="preserve">с изм., внесенными Областным </w:t>
            </w:r>
            <w:hyperlink r:id="rId51">
              <w:r>
                <w:rPr>
                  <w:color w:val="0000FF"/>
                </w:rPr>
                <w:t>законом</w:t>
              </w:r>
            </w:hyperlink>
            <w:r>
              <w:rPr>
                <w:color w:val="392C69"/>
              </w:rPr>
              <w:t xml:space="preserve"> Ленинградской области</w:t>
            </w:r>
          </w:p>
          <w:p w:rsidR="00541AA4" w:rsidRDefault="00541AA4">
            <w:pPr>
              <w:pStyle w:val="ConsPlusNormal"/>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Normal"/>
      </w:pPr>
    </w:p>
    <w:p w:rsidR="00541AA4" w:rsidRDefault="00541AA4">
      <w:pPr>
        <w:pStyle w:val="ConsPlusTitle"/>
        <w:jc w:val="center"/>
        <w:outlineLvl w:val="0"/>
      </w:pPr>
      <w:r>
        <w:t>Раздел I. ОБЩИЕ ПОЛОЖЕНИЯ</w:t>
      </w:r>
    </w:p>
    <w:p w:rsidR="00541AA4" w:rsidRDefault="00541AA4">
      <w:pPr>
        <w:pStyle w:val="ConsPlusNormal"/>
      </w:pPr>
    </w:p>
    <w:p w:rsidR="00541AA4" w:rsidRDefault="00541AA4">
      <w:pPr>
        <w:pStyle w:val="ConsPlusTitle"/>
        <w:jc w:val="center"/>
        <w:outlineLvl w:val="1"/>
      </w:pPr>
      <w:r>
        <w:t>Глава 1. ОБЩИЕ ПОЛОЖЕНИЯ</w:t>
      </w:r>
    </w:p>
    <w:p w:rsidR="00541AA4" w:rsidRDefault="00541AA4">
      <w:pPr>
        <w:pStyle w:val="ConsPlusNormal"/>
      </w:pPr>
    </w:p>
    <w:p w:rsidR="00541AA4" w:rsidRDefault="00541AA4">
      <w:pPr>
        <w:pStyle w:val="ConsPlusTitle"/>
        <w:ind w:firstLine="540"/>
        <w:jc w:val="both"/>
        <w:outlineLvl w:val="2"/>
      </w:pPr>
      <w:r>
        <w:t>Статья 1.1. Предмет регулирования</w:t>
      </w:r>
    </w:p>
    <w:p w:rsidR="00541AA4" w:rsidRDefault="00541AA4">
      <w:pPr>
        <w:pStyle w:val="ConsPlusNormal"/>
      </w:pPr>
    </w:p>
    <w:p w:rsidR="00541AA4" w:rsidRDefault="00541AA4">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541AA4" w:rsidRDefault="00541AA4">
      <w:pPr>
        <w:pStyle w:val="ConsPlusNormal"/>
        <w:spacing w:before="200"/>
        <w:ind w:firstLine="540"/>
        <w:jc w:val="both"/>
      </w:pPr>
      <w:r>
        <w:t>2. Действие настоящего Кодекса не распространяется на отношения, связанные с пенсионным обеспечением.</w:t>
      </w:r>
    </w:p>
    <w:p w:rsidR="00541AA4" w:rsidRDefault="00541AA4">
      <w:pPr>
        <w:pStyle w:val="ConsPlusNormal"/>
      </w:pPr>
    </w:p>
    <w:p w:rsidR="00541AA4" w:rsidRDefault="00541AA4">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541AA4" w:rsidRDefault="00541AA4">
      <w:pPr>
        <w:pStyle w:val="ConsPlusNormal"/>
      </w:pPr>
    </w:p>
    <w:p w:rsidR="00541AA4" w:rsidRDefault="00541AA4">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52">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541AA4" w:rsidRDefault="00541AA4">
      <w:pPr>
        <w:pStyle w:val="ConsPlusNormal"/>
      </w:pPr>
    </w:p>
    <w:p w:rsidR="00541AA4" w:rsidRDefault="00541AA4">
      <w:pPr>
        <w:pStyle w:val="ConsPlusTitle"/>
        <w:ind w:firstLine="540"/>
        <w:jc w:val="both"/>
        <w:outlineLvl w:val="2"/>
      </w:pPr>
      <w:r>
        <w:t>Статья 1.3. Термины и сокращения, используемые в настоящем Кодексе</w:t>
      </w:r>
    </w:p>
    <w:p w:rsidR="00541AA4" w:rsidRDefault="00541AA4">
      <w:pPr>
        <w:pStyle w:val="ConsPlusNormal"/>
      </w:pPr>
    </w:p>
    <w:p w:rsidR="00541AA4" w:rsidRDefault="00541AA4">
      <w:pPr>
        <w:pStyle w:val="ConsPlusNormal"/>
        <w:ind w:firstLine="540"/>
        <w:jc w:val="both"/>
      </w:pPr>
      <w:r>
        <w:lastRenderedPageBreak/>
        <w:t>Для целей настоящего Кодекса используются следующие термины и сокращения:</w:t>
      </w:r>
    </w:p>
    <w:p w:rsidR="00541AA4" w:rsidRDefault="00541AA4">
      <w:pPr>
        <w:pStyle w:val="ConsPlusNormal"/>
        <w:spacing w:before="20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541AA4" w:rsidRDefault="00541AA4">
      <w:pPr>
        <w:pStyle w:val="ConsPlusNormal"/>
        <w:spacing w:before="20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541AA4" w:rsidRDefault="00541AA4">
      <w:pPr>
        <w:pStyle w:val="ConsPlusNormal"/>
        <w:spacing w:before="20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541AA4" w:rsidRDefault="00541AA4">
      <w:pPr>
        <w:pStyle w:val="ConsPlusNormal"/>
        <w:spacing w:before="20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53">
        <w:r>
          <w:rPr>
            <w:color w:val="0000FF"/>
          </w:rPr>
          <w:t>Законом</w:t>
        </w:r>
      </w:hyperlink>
      <w:r>
        <w:t xml:space="preserve"> Российской Федерации от 18 октября 1991 года N 1761-1 "О реабилитации жертв политических репрессий";</w:t>
      </w:r>
    </w:p>
    <w:p w:rsidR="00541AA4" w:rsidRDefault="00541AA4">
      <w:pPr>
        <w:pStyle w:val="ConsPlusNormal"/>
        <w:spacing w:before="200"/>
        <w:ind w:firstLine="540"/>
        <w:jc w:val="both"/>
      </w:pPr>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
    <w:p w:rsidR="00541AA4" w:rsidRDefault="00541AA4">
      <w:pPr>
        <w:pStyle w:val="ConsPlusNormal"/>
        <w:jc w:val="both"/>
      </w:pPr>
      <w:r>
        <w:t xml:space="preserve">(в ред. Областного </w:t>
      </w:r>
      <w:hyperlink r:id="rId54">
        <w:r>
          <w:rPr>
            <w:color w:val="0000FF"/>
          </w:rPr>
          <w:t>закона</w:t>
        </w:r>
      </w:hyperlink>
      <w:r>
        <w:t xml:space="preserve"> Ленинградской области от 30.11.2018 N 124-оз)</w:t>
      </w:r>
    </w:p>
    <w:p w:rsidR="00541AA4" w:rsidRDefault="00541AA4">
      <w:pPr>
        <w:pStyle w:val="ConsPlusNormal"/>
        <w:spacing w:before="20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541AA4" w:rsidRDefault="00541AA4">
      <w:pPr>
        <w:pStyle w:val="ConsPlusNormal"/>
        <w:jc w:val="both"/>
      </w:pPr>
      <w:r>
        <w:t xml:space="preserve">(в ред. Областного </w:t>
      </w:r>
      <w:hyperlink r:id="rId55">
        <w:r>
          <w:rPr>
            <w:color w:val="0000FF"/>
          </w:rPr>
          <w:t>закона</w:t>
        </w:r>
      </w:hyperlink>
      <w:r>
        <w:t xml:space="preserve"> Ленинградской области от 30.11.2018 N 124-оз)</w:t>
      </w:r>
    </w:p>
    <w:p w:rsidR="00541AA4" w:rsidRDefault="00541AA4">
      <w:pPr>
        <w:pStyle w:val="ConsPlusNormal"/>
        <w:spacing w:before="20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541AA4" w:rsidRDefault="00541AA4">
      <w:pPr>
        <w:pStyle w:val="ConsPlusNormal"/>
        <w:spacing w:before="200"/>
        <w:ind w:firstLine="540"/>
        <w:jc w:val="both"/>
      </w:pPr>
      <w: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
    <w:p w:rsidR="00541AA4" w:rsidRDefault="00541AA4">
      <w:pPr>
        <w:pStyle w:val="ConsPlusNormal"/>
        <w:spacing w:before="200"/>
        <w:ind w:firstLine="540"/>
        <w:jc w:val="both"/>
      </w:pPr>
      <w:r>
        <w:t xml:space="preserve">абзац утратил силу. - Областной </w:t>
      </w:r>
      <w:hyperlink r:id="rId56">
        <w:r>
          <w:rPr>
            <w:color w:val="0000FF"/>
          </w:rPr>
          <w:t>закон</w:t>
        </w:r>
      </w:hyperlink>
      <w:r>
        <w:t xml:space="preserve"> Ленинградской области от 21.12.2020 N 141-оз;</w:t>
      </w:r>
    </w:p>
    <w:p w:rsidR="00541AA4" w:rsidRDefault="00541AA4">
      <w:pPr>
        <w:pStyle w:val="ConsPlusNormal"/>
        <w:spacing w:before="200"/>
        <w:ind w:firstLine="540"/>
        <w:jc w:val="both"/>
      </w:pPr>
      <w:r>
        <w:t xml:space="preserve">абзац утратил силу. - Областной </w:t>
      </w:r>
      <w:hyperlink r:id="rId57">
        <w:r>
          <w:rPr>
            <w:color w:val="0000FF"/>
          </w:rPr>
          <w:t>закон</w:t>
        </w:r>
      </w:hyperlink>
      <w:r>
        <w:t xml:space="preserve"> Ленинградской области от 21.12.2020 N 139-оз;</w:t>
      </w:r>
    </w:p>
    <w:p w:rsidR="00541AA4" w:rsidRDefault="00541AA4">
      <w:pPr>
        <w:pStyle w:val="ConsPlusNormal"/>
        <w:spacing w:before="20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541AA4" w:rsidRDefault="00541AA4">
      <w:pPr>
        <w:pStyle w:val="ConsPlusNormal"/>
        <w:spacing w:before="20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541AA4" w:rsidRDefault="00541AA4">
      <w:pPr>
        <w:pStyle w:val="ConsPlusNormal"/>
        <w:spacing w:before="20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541AA4" w:rsidRDefault="00541AA4">
      <w:pPr>
        <w:pStyle w:val="ConsPlusNormal"/>
      </w:pPr>
    </w:p>
    <w:p w:rsidR="00541AA4" w:rsidRDefault="00541AA4">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541AA4" w:rsidRDefault="00541AA4">
      <w:pPr>
        <w:pStyle w:val="ConsPlusNormal"/>
      </w:pPr>
    </w:p>
    <w:p w:rsidR="00541AA4" w:rsidRDefault="00541AA4">
      <w:pPr>
        <w:pStyle w:val="ConsPlusNormal"/>
        <w:ind w:firstLine="540"/>
        <w:jc w:val="both"/>
      </w:pPr>
      <w:r>
        <w:lastRenderedPageBreak/>
        <w:t>1. Законодательное собрание Ленинградской области:</w:t>
      </w:r>
    </w:p>
    <w:p w:rsidR="00541AA4" w:rsidRDefault="00541AA4">
      <w:pPr>
        <w:pStyle w:val="ConsPlusNormal"/>
        <w:spacing w:before="20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541AA4" w:rsidRDefault="00541AA4">
      <w:pPr>
        <w:pStyle w:val="ConsPlusNormal"/>
        <w:spacing w:before="20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541AA4" w:rsidRDefault="00541AA4">
      <w:pPr>
        <w:pStyle w:val="ConsPlusNormal"/>
        <w:spacing w:before="200"/>
        <w:ind w:firstLine="540"/>
        <w:jc w:val="both"/>
      </w:pPr>
      <w:r>
        <w:t>2. Правительство Ленинградской области:</w:t>
      </w:r>
    </w:p>
    <w:p w:rsidR="00541AA4" w:rsidRDefault="00541AA4">
      <w:pPr>
        <w:pStyle w:val="ConsPlusNormal"/>
        <w:spacing w:before="200"/>
        <w:ind w:firstLine="540"/>
        <w:jc w:val="both"/>
      </w:pPr>
      <w:r>
        <w:t>1) определяет органы исполнительной власти Ленинградской области, уполномоченные:</w:t>
      </w:r>
    </w:p>
    <w:p w:rsidR="00541AA4" w:rsidRDefault="00541AA4">
      <w:pPr>
        <w:pStyle w:val="ConsPlusNormal"/>
        <w:spacing w:before="20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541AA4" w:rsidRDefault="00541AA4">
      <w:pPr>
        <w:pStyle w:val="ConsPlusNormal"/>
        <w:spacing w:before="20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541AA4" w:rsidRDefault="00541AA4">
      <w:pPr>
        <w:pStyle w:val="ConsPlusNormal"/>
        <w:spacing w:before="20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541AA4" w:rsidRDefault="00541AA4">
      <w:pPr>
        <w:pStyle w:val="ConsPlusNormal"/>
        <w:spacing w:before="20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541AA4" w:rsidRDefault="00541AA4">
      <w:pPr>
        <w:pStyle w:val="ConsPlusNormal"/>
        <w:spacing w:before="20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541AA4" w:rsidRDefault="00541AA4">
      <w:pPr>
        <w:pStyle w:val="ConsPlusNormal"/>
        <w:spacing w:before="20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541AA4" w:rsidRDefault="00541AA4">
      <w:pPr>
        <w:pStyle w:val="ConsPlusNormal"/>
        <w:spacing w:before="20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541AA4" w:rsidRDefault="00541AA4">
      <w:pPr>
        <w:pStyle w:val="ConsPlusNormal"/>
        <w:spacing w:before="20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541AA4" w:rsidRDefault="00541AA4">
      <w:pPr>
        <w:pStyle w:val="ConsPlusNormal"/>
        <w:spacing w:before="20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541AA4" w:rsidRDefault="00541AA4">
      <w:pPr>
        <w:pStyle w:val="ConsPlusNormal"/>
        <w:spacing w:before="20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541AA4" w:rsidRDefault="00541AA4">
      <w:pPr>
        <w:pStyle w:val="ConsPlusNormal"/>
        <w:jc w:val="both"/>
      </w:pPr>
      <w:r>
        <w:t xml:space="preserve">(п. 8 в ред. Областного </w:t>
      </w:r>
      <w:hyperlink r:id="rId58">
        <w:r>
          <w:rPr>
            <w:color w:val="0000FF"/>
          </w:rPr>
          <w:t>закона</w:t>
        </w:r>
      </w:hyperlink>
      <w:r>
        <w:t xml:space="preserve"> Ленинградской области от 26.07.2019 N 67-оз)</w:t>
      </w:r>
    </w:p>
    <w:p w:rsidR="00541AA4" w:rsidRDefault="00541AA4">
      <w:pPr>
        <w:pStyle w:val="ConsPlusNormal"/>
        <w:spacing w:before="20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541AA4" w:rsidRDefault="00541AA4">
      <w:pPr>
        <w:pStyle w:val="ConsPlusNormal"/>
        <w:jc w:val="both"/>
      </w:pPr>
      <w:r>
        <w:t xml:space="preserve">(п. 9 в ред. Областного </w:t>
      </w:r>
      <w:hyperlink r:id="rId59">
        <w:r>
          <w:rPr>
            <w:color w:val="0000FF"/>
          </w:rPr>
          <w:t>закона</w:t>
        </w:r>
      </w:hyperlink>
      <w:r>
        <w:t xml:space="preserve"> Ленинградской области от 13.05.2021 N 64-оз)</w:t>
      </w:r>
    </w:p>
    <w:p w:rsidR="00541AA4" w:rsidRDefault="00541AA4">
      <w:pPr>
        <w:pStyle w:val="ConsPlusNormal"/>
        <w:spacing w:before="20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541AA4" w:rsidRDefault="00541AA4">
      <w:pPr>
        <w:pStyle w:val="ConsPlusNormal"/>
      </w:pPr>
    </w:p>
    <w:p w:rsidR="00541AA4" w:rsidRDefault="00541AA4">
      <w:pPr>
        <w:pStyle w:val="ConsPlusTitle"/>
        <w:ind w:firstLine="540"/>
        <w:jc w:val="both"/>
        <w:outlineLvl w:val="2"/>
      </w:pPr>
      <w:r>
        <w:t>Статья 1.5. Предоставление социальной поддержки и государственной социальной помощи</w:t>
      </w:r>
    </w:p>
    <w:p w:rsidR="00541AA4" w:rsidRDefault="00541AA4">
      <w:pPr>
        <w:pStyle w:val="ConsPlusNormal"/>
      </w:pPr>
    </w:p>
    <w:p w:rsidR="00541AA4" w:rsidRDefault="00541AA4">
      <w:pPr>
        <w:pStyle w:val="ConsPlusNormal"/>
        <w:ind w:firstLine="540"/>
        <w:jc w:val="both"/>
      </w:pPr>
      <w:r>
        <w:t xml:space="preserve">1. За исключением случаев, установленных настоящим Кодексом, меры социальной </w:t>
      </w:r>
      <w:r>
        <w:lastRenderedPageBreak/>
        <w:t>поддержки,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 последнюю регистрацию по месту жительства на территории Ленинградской области.</w:t>
      </w:r>
    </w:p>
    <w:p w:rsidR="00541AA4" w:rsidRDefault="00541AA4">
      <w:pPr>
        <w:pStyle w:val="ConsPlusNormal"/>
        <w:spacing w:before="20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541AA4" w:rsidRDefault="00541AA4">
      <w:pPr>
        <w:pStyle w:val="ConsPlusNormal"/>
        <w:jc w:val="both"/>
      </w:pPr>
      <w:r>
        <w:t xml:space="preserve">(часть 1 в ред. Областного </w:t>
      </w:r>
      <w:hyperlink r:id="rId60">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541AA4" w:rsidRDefault="00541AA4">
      <w:pPr>
        <w:pStyle w:val="ConsPlusNormal"/>
        <w:jc w:val="both"/>
      </w:pPr>
      <w:r>
        <w:t xml:space="preserve">(часть 2 в ред. Областного </w:t>
      </w:r>
      <w:hyperlink r:id="rId61">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3. В случаях,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Российской Федерации и имеющим место жительства на территории Ленинградской области, а также иностранным гражданам и лицам без гражданства независимо от их места жительства или места пребывания.</w:t>
      </w:r>
    </w:p>
    <w:p w:rsidR="00541AA4" w:rsidRDefault="00541AA4">
      <w:pPr>
        <w:pStyle w:val="ConsPlusNormal"/>
        <w:jc w:val="both"/>
      </w:pPr>
      <w:r>
        <w:t xml:space="preserve">(часть 3 в ред. Областного </w:t>
      </w:r>
      <w:hyperlink r:id="rId62">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Федерации или законодательством Ленинградской области.</w:t>
      </w:r>
    </w:p>
    <w:p w:rsidR="00541AA4" w:rsidRDefault="00541AA4">
      <w:pPr>
        <w:pStyle w:val="ConsPlusNormal"/>
        <w:jc w:val="both"/>
      </w:pPr>
      <w:r>
        <w:t xml:space="preserve">(в ред. Областных законов Ленинградской области от 21.12.2020 </w:t>
      </w:r>
      <w:hyperlink r:id="rId63">
        <w:r>
          <w:rPr>
            <w:color w:val="0000FF"/>
          </w:rPr>
          <w:t>N 139-оз</w:t>
        </w:r>
      </w:hyperlink>
      <w:r>
        <w:t xml:space="preserve">, от 09.06.2022 </w:t>
      </w:r>
      <w:hyperlink r:id="rId64">
        <w:r>
          <w:rPr>
            <w:color w:val="0000FF"/>
          </w:rPr>
          <w:t>N 60-оз</w:t>
        </w:r>
      </w:hyperlink>
      <w:r>
        <w:t>)</w:t>
      </w:r>
    </w:p>
    <w:p w:rsidR="00541AA4" w:rsidRDefault="00541AA4">
      <w:pPr>
        <w:pStyle w:val="ConsPlusNormal"/>
        <w:spacing w:before="200"/>
        <w:ind w:firstLine="540"/>
        <w:jc w:val="both"/>
      </w:pPr>
      <w:r>
        <w:t>Социальная поддержка предоставляется адресно.</w:t>
      </w:r>
    </w:p>
    <w:p w:rsidR="00541AA4" w:rsidRDefault="00541AA4">
      <w:pPr>
        <w:pStyle w:val="ConsPlusNormal"/>
        <w:jc w:val="both"/>
      </w:pPr>
      <w:r>
        <w:t xml:space="preserve">(абзац введен Областным </w:t>
      </w:r>
      <w:hyperlink r:id="rId65">
        <w:r>
          <w:rPr>
            <w:color w:val="0000FF"/>
          </w:rPr>
          <w:t>законом</w:t>
        </w:r>
      </w:hyperlink>
      <w:r>
        <w:t xml:space="preserve"> Ленинградской области от 13.04.2021 N 49-оз)</w:t>
      </w:r>
    </w:p>
    <w:p w:rsidR="00541AA4" w:rsidRDefault="00541AA4">
      <w:pPr>
        <w:pStyle w:val="ConsPlusNormal"/>
        <w:spacing w:before="20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541AA4" w:rsidRDefault="00541AA4">
      <w:pPr>
        <w:pStyle w:val="ConsPlusNormal"/>
        <w:spacing w:before="20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541AA4" w:rsidRDefault="00541AA4">
      <w:pPr>
        <w:pStyle w:val="ConsPlusNormal"/>
        <w:spacing w:before="20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66">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67">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541AA4" w:rsidRDefault="00541AA4">
      <w:pPr>
        <w:pStyle w:val="ConsPlusNormal"/>
        <w:jc w:val="both"/>
      </w:pPr>
      <w:r>
        <w:t xml:space="preserve">(часть 7 введена </w:t>
      </w:r>
      <w:hyperlink r:id="rId68">
        <w:r>
          <w:rPr>
            <w:color w:val="0000FF"/>
          </w:rPr>
          <w:t>Законом</w:t>
        </w:r>
      </w:hyperlink>
      <w:r>
        <w:t xml:space="preserve"> Ленинградской области от 09.10.2018 N 95-оз)</w:t>
      </w:r>
    </w:p>
    <w:p w:rsidR="00541AA4" w:rsidRDefault="00541AA4">
      <w:pPr>
        <w:pStyle w:val="ConsPlusNormal"/>
      </w:pPr>
    </w:p>
    <w:p w:rsidR="00541AA4" w:rsidRDefault="00541AA4">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541AA4" w:rsidRDefault="00541AA4">
      <w:pPr>
        <w:pStyle w:val="ConsPlusNormal"/>
      </w:pPr>
    </w:p>
    <w:p w:rsidR="00541AA4" w:rsidRDefault="00541AA4">
      <w:pPr>
        <w:pStyle w:val="ConsPlusNormal"/>
        <w:ind w:firstLine="540"/>
        <w:jc w:val="both"/>
      </w:pPr>
      <w:bookmarkStart w:id="1" w:name="P106"/>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541AA4" w:rsidRDefault="00541AA4">
      <w:pPr>
        <w:pStyle w:val="ConsPlusNormal"/>
        <w:spacing w:before="200"/>
        <w:ind w:firstLine="540"/>
        <w:jc w:val="both"/>
      </w:pPr>
      <w:r>
        <w:t xml:space="preserve">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w:t>
      </w:r>
      <w:r>
        <w:lastRenderedPageBreak/>
        <w:t>ребенком (детьми), ребенком (детьми), находящимся (находящимися) на его попечении.</w:t>
      </w:r>
    </w:p>
    <w:p w:rsidR="00541AA4" w:rsidRDefault="00541AA4">
      <w:pPr>
        <w:pStyle w:val="ConsPlusNormal"/>
        <w:spacing w:before="200"/>
        <w:ind w:firstLine="540"/>
        <w:jc w:val="both"/>
      </w:pPr>
      <w:r>
        <w:t>3. В целях настоящего Кодекса в составе семьи, имеющей детей:</w:t>
      </w:r>
    </w:p>
    <w:p w:rsidR="00541AA4" w:rsidRDefault="00541AA4">
      <w:pPr>
        <w:pStyle w:val="ConsPlusNormal"/>
        <w:spacing w:before="200"/>
        <w:ind w:firstLine="540"/>
        <w:jc w:val="both"/>
      </w:pPr>
      <w:r>
        <w:t>1) учитываются, если настоящим Кодексом не предусмотрено иное:</w:t>
      </w:r>
    </w:p>
    <w:p w:rsidR="00541AA4" w:rsidRDefault="00541AA4">
      <w:pPr>
        <w:pStyle w:val="ConsPlusNormal"/>
        <w:spacing w:before="200"/>
        <w:ind w:firstLine="540"/>
        <w:jc w:val="both"/>
      </w:pPr>
      <w:r>
        <w:t>родители (усыновители, отчим, мачеха);</w:t>
      </w:r>
    </w:p>
    <w:p w:rsidR="00541AA4" w:rsidRDefault="00541AA4">
      <w:pPr>
        <w:pStyle w:val="ConsPlusNormal"/>
        <w:spacing w:before="200"/>
        <w:ind w:firstLine="540"/>
        <w:jc w:val="both"/>
      </w:pPr>
      <w:r>
        <w:t>родные дети;</w:t>
      </w:r>
    </w:p>
    <w:p w:rsidR="00541AA4" w:rsidRDefault="00541AA4">
      <w:pPr>
        <w:pStyle w:val="ConsPlusNormal"/>
        <w:spacing w:before="200"/>
        <w:ind w:firstLine="540"/>
        <w:jc w:val="both"/>
      </w:pPr>
      <w:r>
        <w:t>усыновленные (удочеренные) дети;</w:t>
      </w:r>
    </w:p>
    <w:p w:rsidR="00541AA4" w:rsidRDefault="00541AA4">
      <w:pPr>
        <w:pStyle w:val="ConsPlusNormal"/>
        <w:spacing w:before="200"/>
        <w:ind w:firstLine="540"/>
        <w:jc w:val="both"/>
      </w:pPr>
      <w:r>
        <w:t>пасынки (падчерицы);</w:t>
      </w:r>
    </w:p>
    <w:p w:rsidR="00541AA4" w:rsidRDefault="00541AA4">
      <w:pPr>
        <w:pStyle w:val="ConsPlusNormal"/>
        <w:spacing w:before="200"/>
        <w:ind w:firstLine="540"/>
        <w:jc w:val="both"/>
      </w:pPr>
      <w:r>
        <w:t>дети, находящиеся под опекой (попечительством), в том числе осуществляемой по договору о приемной семье;</w:t>
      </w:r>
    </w:p>
    <w:p w:rsidR="00541AA4" w:rsidRDefault="00541AA4">
      <w:pPr>
        <w:pStyle w:val="ConsPlusNormal"/>
        <w:spacing w:before="200"/>
        <w:ind w:firstLine="540"/>
        <w:jc w:val="both"/>
      </w:pPr>
      <w:r>
        <w:t>2) не учитываются:</w:t>
      </w:r>
    </w:p>
    <w:p w:rsidR="00541AA4" w:rsidRDefault="00541AA4">
      <w:pPr>
        <w:pStyle w:val="ConsPlusNormal"/>
        <w:spacing w:before="200"/>
        <w:ind w:firstLine="540"/>
        <w:jc w:val="both"/>
      </w:pPr>
      <w:r>
        <w:t>совершеннолетние дети;</w:t>
      </w:r>
    </w:p>
    <w:p w:rsidR="00541AA4" w:rsidRDefault="00541AA4">
      <w:pPr>
        <w:pStyle w:val="ConsPlusNormal"/>
        <w:spacing w:before="20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541AA4" w:rsidRDefault="00541AA4">
      <w:pPr>
        <w:pStyle w:val="ConsPlusNormal"/>
        <w:spacing w:before="200"/>
        <w:ind w:firstLine="540"/>
        <w:jc w:val="both"/>
      </w:pPr>
      <w:r>
        <w:t>дети, переданные под опеку (попечительство) в иную семью (в том числе приемную);</w:t>
      </w:r>
    </w:p>
    <w:p w:rsidR="00541AA4" w:rsidRDefault="00541AA4">
      <w:pPr>
        <w:pStyle w:val="ConsPlusNormal"/>
        <w:spacing w:before="20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541AA4" w:rsidRDefault="00541AA4">
      <w:pPr>
        <w:pStyle w:val="ConsPlusNormal"/>
        <w:spacing w:before="200"/>
        <w:ind w:firstLine="540"/>
        <w:jc w:val="both"/>
      </w:pPr>
      <w:r>
        <w:t>дети, признанные в установленном порядке полностью дееспособными;</w:t>
      </w:r>
    </w:p>
    <w:p w:rsidR="00541AA4" w:rsidRDefault="00541AA4">
      <w:pPr>
        <w:pStyle w:val="ConsPlusNormal"/>
        <w:spacing w:before="200"/>
        <w:ind w:firstLine="540"/>
        <w:jc w:val="both"/>
      </w:pPr>
      <w:r>
        <w:t>иные члены семьи.</w:t>
      </w:r>
    </w:p>
    <w:p w:rsidR="00541AA4" w:rsidRDefault="00541AA4">
      <w:pPr>
        <w:pStyle w:val="ConsPlusNormal"/>
        <w:spacing w:before="200"/>
        <w:ind w:firstLine="540"/>
        <w:jc w:val="both"/>
      </w:pPr>
      <w:r>
        <w:t>4. Меры социальной поддержки семей, имеющих детей, не предоставляются:</w:t>
      </w:r>
    </w:p>
    <w:p w:rsidR="00541AA4" w:rsidRDefault="00541AA4">
      <w:pPr>
        <w:pStyle w:val="ConsPlusNormal"/>
        <w:spacing w:before="200"/>
        <w:ind w:firstLine="540"/>
        <w:jc w:val="both"/>
      </w:pPr>
      <w:r>
        <w:t>1) в случае рождения мертвого ребенка (детей);</w:t>
      </w:r>
    </w:p>
    <w:p w:rsidR="00541AA4" w:rsidRDefault="00541AA4">
      <w:pPr>
        <w:pStyle w:val="ConsPlusNormal"/>
        <w:spacing w:before="200"/>
        <w:ind w:firstLine="540"/>
        <w:jc w:val="both"/>
      </w:pPr>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448">
        <w:r>
          <w:rPr>
            <w:color w:val="0000FF"/>
          </w:rPr>
          <w:t>статьей 3.8</w:t>
        </w:r>
      </w:hyperlink>
      <w:r>
        <w:t xml:space="preserve"> настоящего Кодекса).</w:t>
      </w:r>
    </w:p>
    <w:p w:rsidR="00541AA4" w:rsidRDefault="00541AA4">
      <w:pPr>
        <w:pStyle w:val="ConsPlusNormal"/>
        <w:spacing w:before="200"/>
        <w:ind w:firstLine="540"/>
        <w:jc w:val="both"/>
      </w:pPr>
      <w: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p>
    <w:p w:rsidR="00541AA4" w:rsidRDefault="00541AA4">
      <w:pPr>
        <w:pStyle w:val="ConsPlusNormal"/>
        <w:spacing w:before="200"/>
        <w:ind w:firstLine="540"/>
        <w:jc w:val="both"/>
      </w:pPr>
      <w:r>
        <w:t>1) распоряжение средствами материнского капитала прекращается со дня смерти ребенка (детей);</w:t>
      </w:r>
    </w:p>
    <w:p w:rsidR="00541AA4" w:rsidRDefault="00541AA4">
      <w:pPr>
        <w:pStyle w:val="ConsPlusNormal"/>
        <w:spacing w:before="200"/>
        <w:ind w:firstLine="540"/>
        <w:jc w:val="both"/>
      </w:pPr>
      <w:r>
        <w:t>2) денежные выплаты прекращаются со дня очередной выплаты, следующего после дня смерти ребенка (детей).</w:t>
      </w:r>
    </w:p>
    <w:p w:rsidR="00541AA4" w:rsidRDefault="00541AA4">
      <w:pPr>
        <w:pStyle w:val="ConsPlusNormal"/>
        <w:spacing w:before="20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541AA4" w:rsidRDefault="00541AA4">
      <w:pPr>
        <w:pStyle w:val="ConsPlusNormal"/>
        <w:spacing w:before="200"/>
        <w:ind w:firstLine="540"/>
        <w:jc w:val="both"/>
      </w:pPr>
      <w:r>
        <w:t xml:space="preserve">7. В целях </w:t>
      </w:r>
      <w:hyperlink w:anchor="P158">
        <w:r>
          <w:rPr>
            <w:color w:val="0000FF"/>
          </w:rPr>
          <w:t>глав 2</w:t>
        </w:r>
      </w:hyperlink>
      <w:r>
        <w:t xml:space="preserve"> и </w:t>
      </w:r>
      <w:hyperlink w:anchor="P334">
        <w:r>
          <w:rPr>
            <w:color w:val="0000FF"/>
          </w:rPr>
          <w:t>3</w:t>
        </w:r>
      </w:hyperlink>
      <w:r>
        <w:t xml:space="preserve">, </w:t>
      </w:r>
      <w:hyperlink w:anchor="P675">
        <w:r>
          <w:rPr>
            <w:color w:val="0000FF"/>
          </w:rPr>
          <w:t>статей 6.3</w:t>
        </w:r>
      </w:hyperlink>
      <w:r>
        <w:t xml:space="preserve"> и </w:t>
      </w:r>
      <w:hyperlink w:anchor="P682">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541AA4" w:rsidRDefault="00541AA4">
      <w:pPr>
        <w:pStyle w:val="ConsPlusNormal"/>
        <w:spacing w:before="200"/>
        <w:ind w:firstLine="540"/>
        <w:jc w:val="both"/>
      </w:pPr>
      <w:r>
        <w:lastRenderedPageBreak/>
        <w:t xml:space="preserve">8. В целях </w:t>
      </w:r>
      <w:hyperlink w:anchor="P189">
        <w:r>
          <w:rPr>
            <w:color w:val="0000FF"/>
          </w:rPr>
          <w:t>статей 2.2</w:t>
        </w:r>
      </w:hyperlink>
      <w:r>
        <w:t xml:space="preserve">, </w:t>
      </w:r>
      <w:hyperlink w:anchor="P379">
        <w:r>
          <w:rPr>
            <w:color w:val="0000FF"/>
          </w:rPr>
          <w:t>3.5</w:t>
        </w:r>
      </w:hyperlink>
      <w:r>
        <w:t xml:space="preserve">, </w:t>
      </w:r>
      <w:hyperlink w:anchor="P423">
        <w:r>
          <w:rPr>
            <w:color w:val="0000FF"/>
          </w:rPr>
          <w:t>3.6</w:t>
        </w:r>
      </w:hyperlink>
      <w:r>
        <w:t xml:space="preserve"> и </w:t>
      </w:r>
      <w:hyperlink w:anchor="P448">
        <w:r>
          <w:rPr>
            <w:color w:val="0000FF"/>
          </w:rPr>
          <w:t>3.8</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541AA4" w:rsidRDefault="00541AA4">
      <w:pPr>
        <w:pStyle w:val="ConsPlusNormal"/>
        <w:spacing w:before="200"/>
        <w:ind w:firstLine="540"/>
        <w:jc w:val="both"/>
      </w:pPr>
      <w:r>
        <w:t xml:space="preserve">В целях </w:t>
      </w:r>
      <w:hyperlink w:anchor="P423">
        <w:r>
          <w:rPr>
            <w:color w:val="0000FF"/>
          </w:rPr>
          <w:t>статей 3.6</w:t>
        </w:r>
      </w:hyperlink>
      <w:r>
        <w:t xml:space="preserve"> и </w:t>
      </w:r>
      <w:hyperlink w:anchor="P448">
        <w:r>
          <w:rPr>
            <w:color w:val="0000FF"/>
          </w:rPr>
          <w:t>3.8</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541AA4" w:rsidRDefault="00541AA4">
      <w:pPr>
        <w:pStyle w:val="ConsPlusNormal"/>
      </w:pPr>
    </w:p>
    <w:p w:rsidR="00541AA4" w:rsidRDefault="00541AA4">
      <w:pPr>
        <w:pStyle w:val="ConsPlusTitle"/>
        <w:ind w:firstLine="540"/>
        <w:jc w:val="both"/>
        <w:outlineLvl w:val="2"/>
      </w:pPr>
      <w:r>
        <w:t>Статья 1.7. Предоставление социальной поддержки с учетом критериев нуждаемости</w:t>
      </w:r>
    </w:p>
    <w:p w:rsidR="00541AA4" w:rsidRDefault="00541AA4">
      <w:pPr>
        <w:pStyle w:val="ConsPlusNormal"/>
      </w:pPr>
    </w:p>
    <w:p w:rsidR="00541AA4" w:rsidRDefault="00541AA4">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38">
        <w:r>
          <w:rPr>
            <w:color w:val="0000FF"/>
          </w:rPr>
          <w:t>частями 4</w:t>
        </w:r>
      </w:hyperlink>
      <w:r>
        <w:t xml:space="preserve"> - </w:t>
      </w:r>
      <w:hyperlink w:anchor="P142">
        <w:r>
          <w:rPr>
            <w:color w:val="0000FF"/>
          </w:rPr>
          <w:t>6</w:t>
        </w:r>
      </w:hyperlink>
      <w:r>
        <w:t xml:space="preserve"> настоящей статьи в случаях, предусмотренных указанными частями.</w:t>
      </w:r>
    </w:p>
    <w:p w:rsidR="00541AA4" w:rsidRDefault="00541AA4">
      <w:pPr>
        <w:pStyle w:val="ConsPlusNormal"/>
        <w:spacing w:before="20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 xml:space="preserve">3. Утратил силу. - Областной </w:t>
      </w:r>
      <w:hyperlink r:id="rId69">
        <w:r>
          <w:rPr>
            <w:color w:val="0000FF"/>
          </w:rPr>
          <w:t>закон</w:t>
        </w:r>
      </w:hyperlink>
      <w:r>
        <w:t xml:space="preserve"> Ленинградской области от 13.05.2021 N 64-оз.</w:t>
      </w:r>
    </w:p>
    <w:p w:rsidR="00541AA4" w:rsidRDefault="00541AA4">
      <w:pPr>
        <w:pStyle w:val="ConsPlusNormal"/>
        <w:spacing w:before="200"/>
        <w:ind w:firstLine="540"/>
        <w:jc w:val="both"/>
      </w:pPr>
      <w:bookmarkStart w:id="2" w:name="P138"/>
      <w:bookmarkEnd w:id="2"/>
      <w:r>
        <w:t xml:space="preserve">4. Меры социальной поддержки, указанные в </w:t>
      </w:r>
      <w:hyperlink w:anchor="P189">
        <w:r>
          <w:rPr>
            <w:color w:val="0000FF"/>
          </w:rPr>
          <w:t>статьях 2.2</w:t>
        </w:r>
      </w:hyperlink>
      <w:r>
        <w:t xml:space="preserve"> - </w:t>
      </w:r>
      <w:hyperlink w:anchor="P210">
        <w:r>
          <w:rPr>
            <w:color w:val="0000FF"/>
          </w:rPr>
          <w:t>2.4</w:t>
        </w:r>
      </w:hyperlink>
      <w:r>
        <w:t xml:space="preserve">, </w:t>
      </w:r>
      <w:hyperlink w:anchor="P276">
        <w:r>
          <w:rPr>
            <w:color w:val="0000FF"/>
          </w:rPr>
          <w:t>2.9</w:t>
        </w:r>
      </w:hyperlink>
      <w:r>
        <w:t xml:space="preserve">, </w:t>
      </w:r>
      <w:hyperlink w:anchor="P297">
        <w:r>
          <w:rPr>
            <w:color w:val="0000FF"/>
          </w:rPr>
          <w:t>2.10</w:t>
        </w:r>
      </w:hyperlink>
      <w:r>
        <w:t xml:space="preserve">, </w:t>
      </w:r>
      <w:hyperlink w:anchor="P362">
        <w:r>
          <w:rPr>
            <w:color w:val="0000FF"/>
          </w:rPr>
          <w:t>3.2</w:t>
        </w:r>
      </w:hyperlink>
      <w:r>
        <w:t xml:space="preserve"> - </w:t>
      </w:r>
      <w:hyperlink w:anchor="P379">
        <w:r>
          <w:rPr>
            <w:color w:val="0000FF"/>
          </w:rPr>
          <w:t>3.5</w:t>
        </w:r>
      </w:hyperlink>
      <w:r>
        <w:t xml:space="preserve">, </w:t>
      </w:r>
      <w:hyperlink w:anchor="P430">
        <w:r>
          <w:rPr>
            <w:color w:val="0000FF"/>
          </w:rPr>
          <w:t>3.7</w:t>
        </w:r>
      </w:hyperlink>
      <w:r>
        <w:t xml:space="preserve">, </w:t>
      </w:r>
      <w:hyperlink w:anchor="P472">
        <w:r>
          <w:rPr>
            <w:color w:val="0000FF"/>
          </w:rPr>
          <w:t>3.9</w:t>
        </w:r>
      </w:hyperlink>
      <w:r>
        <w:t xml:space="preserve">, </w:t>
      </w:r>
      <w:hyperlink w:anchor="P1060">
        <w:r>
          <w:rPr>
            <w:color w:val="0000FF"/>
          </w:rPr>
          <w:t>пункте 5 части 1 статьи 11.2</w:t>
        </w:r>
      </w:hyperlink>
      <w:r>
        <w:t xml:space="preserve"> настоящего Кодекса, предоставляются лицам, у которых СДД не превышает величины СД.</w:t>
      </w:r>
    </w:p>
    <w:p w:rsidR="00541AA4" w:rsidRDefault="00541AA4">
      <w:pPr>
        <w:pStyle w:val="ConsPlusNormal"/>
        <w:jc w:val="both"/>
      </w:pPr>
      <w:r>
        <w:t xml:space="preserve">(в ред. Областных законов Ленинградской области от 21.04.2020 </w:t>
      </w:r>
      <w:hyperlink r:id="rId70">
        <w:r>
          <w:rPr>
            <w:color w:val="0000FF"/>
          </w:rPr>
          <w:t>N 49-оз</w:t>
        </w:r>
      </w:hyperlink>
      <w:r>
        <w:t xml:space="preserve">, от 27.07.2020 </w:t>
      </w:r>
      <w:hyperlink r:id="rId71">
        <w:r>
          <w:rPr>
            <w:color w:val="0000FF"/>
          </w:rPr>
          <w:t>N 90-оз</w:t>
        </w:r>
      </w:hyperlink>
      <w:r>
        <w:t xml:space="preserve">, от 23.10.2020 </w:t>
      </w:r>
      <w:hyperlink r:id="rId72">
        <w:r>
          <w:rPr>
            <w:color w:val="0000FF"/>
          </w:rPr>
          <w:t>N 100-оз</w:t>
        </w:r>
      </w:hyperlink>
      <w:r>
        <w:t xml:space="preserve">, от 03.11.2020 </w:t>
      </w:r>
      <w:hyperlink r:id="rId73">
        <w:r>
          <w:rPr>
            <w:color w:val="0000FF"/>
          </w:rPr>
          <w:t>N 114-оз</w:t>
        </w:r>
      </w:hyperlink>
      <w:r>
        <w:t xml:space="preserve">, от 13.04.2021 </w:t>
      </w:r>
      <w:hyperlink r:id="rId74">
        <w:r>
          <w:rPr>
            <w:color w:val="0000FF"/>
          </w:rPr>
          <w:t>N 49-оз</w:t>
        </w:r>
      </w:hyperlink>
      <w:r>
        <w:t xml:space="preserve">, от 13.05.2021 </w:t>
      </w:r>
      <w:hyperlink r:id="rId75">
        <w:r>
          <w:rPr>
            <w:color w:val="0000FF"/>
          </w:rPr>
          <w:t>N 55-оз</w:t>
        </w:r>
      </w:hyperlink>
      <w:r>
        <w:t xml:space="preserve">, от 12.07.2021 </w:t>
      </w:r>
      <w:hyperlink r:id="rId76">
        <w:r>
          <w:rPr>
            <w:color w:val="0000FF"/>
          </w:rPr>
          <w:t>N 98-оз</w:t>
        </w:r>
      </w:hyperlink>
      <w:r>
        <w:t>)</w:t>
      </w:r>
    </w:p>
    <w:p w:rsidR="00541AA4" w:rsidRDefault="00541AA4">
      <w:pPr>
        <w:pStyle w:val="ConsPlusNormal"/>
        <w:spacing w:before="200"/>
        <w:ind w:firstLine="540"/>
        <w:jc w:val="both"/>
      </w:pPr>
      <w:bookmarkStart w:id="3" w:name="P140"/>
      <w:bookmarkEnd w:id="3"/>
      <w:r>
        <w:t xml:space="preserve">5. Меры социальной поддержки, указанные в </w:t>
      </w:r>
      <w:hyperlink w:anchor="P506">
        <w:r>
          <w:rPr>
            <w:color w:val="0000FF"/>
          </w:rPr>
          <w:t>пунктах 6</w:t>
        </w:r>
      </w:hyperlink>
      <w:r>
        <w:t xml:space="preserve"> и </w:t>
      </w:r>
      <w:hyperlink w:anchor="P508">
        <w:r>
          <w:rPr>
            <w:color w:val="0000FF"/>
          </w:rPr>
          <w:t>7 части 1 статьи 4.2</w:t>
        </w:r>
      </w:hyperlink>
      <w:r>
        <w:t xml:space="preserve">, </w:t>
      </w:r>
      <w:hyperlink w:anchor="P1085">
        <w:r>
          <w:rPr>
            <w:color w:val="0000FF"/>
          </w:rPr>
          <w:t>статье 11.5</w:t>
        </w:r>
      </w:hyperlink>
      <w:r>
        <w:t xml:space="preserve"> настоящего Кодекса, предоставляются лицам, у которых СДД не превышает 70 процентов величины СД.</w:t>
      </w:r>
    </w:p>
    <w:p w:rsidR="00541AA4" w:rsidRDefault="00541AA4">
      <w:pPr>
        <w:pStyle w:val="ConsPlusNormal"/>
        <w:jc w:val="both"/>
      </w:pPr>
      <w:r>
        <w:t xml:space="preserve">(в ред. Областных законов Ленинградской области от 21.04.2020 </w:t>
      </w:r>
      <w:hyperlink r:id="rId77">
        <w:r>
          <w:rPr>
            <w:color w:val="0000FF"/>
          </w:rPr>
          <w:t>N 49-оз</w:t>
        </w:r>
      </w:hyperlink>
      <w:r>
        <w:t xml:space="preserve">, от 27.07.2020 </w:t>
      </w:r>
      <w:hyperlink r:id="rId78">
        <w:r>
          <w:rPr>
            <w:color w:val="0000FF"/>
          </w:rPr>
          <w:t>N 90-оз</w:t>
        </w:r>
      </w:hyperlink>
      <w:r>
        <w:t xml:space="preserve">, от 23.10.2020 </w:t>
      </w:r>
      <w:hyperlink r:id="rId79">
        <w:r>
          <w:rPr>
            <w:color w:val="0000FF"/>
          </w:rPr>
          <w:t>N 100-оз</w:t>
        </w:r>
      </w:hyperlink>
      <w:r>
        <w:t>)</w:t>
      </w:r>
    </w:p>
    <w:p w:rsidR="00541AA4" w:rsidRDefault="00541AA4">
      <w:pPr>
        <w:pStyle w:val="ConsPlusNormal"/>
        <w:spacing w:before="200"/>
        <w:ind w:firstLine="540"/>
        <w:jc w:val="both"/>
      </w:pPr>
      <w:bookmarkStart w:id="4" w:name="P142"/>
      <w:bookmarkEnd w:id="4"/>
      <w:r>
        <w:t xml:space="preserve">6. Меры социальной поддержки, указанные в </w:t>
      </w:r>
      <w:hyperlink w:anchor="P225">
        <w:r>
          <w:rPr>
            <w:color w:val="0000FF"/>
          </w:rPr>
          <w:t>статьях 2.6</w:t>
        </w:r>
      </w:hyperlink>
      <w:r>
        <w:t xml:space="preserve"> - </w:t>
      </w:r>
      <w:hyperlink w:anchor="P259">
        <w:r>
          <w:rPr>
            <w:color w:val="0000FF"/>
          </w:rPr>
          <w:t>2.8</w:t>
        </w:r>
      </w:hyperlink>
      <w:r>
        <w:t xml:space="preserve">, </w:t>
      </w:r>
      <w:hyperlink w:anchor="P510">
        <w:r>
          <w:rPr>
            <w:color w:val="0000FF"/>
          </w:rPr>
          <w:t>пункте 8 части 1 статьи 4.2</w:t>
        </w:r>
      </w:hyperlink>
      <w:r>
        <w:t xml:space="preserve">, </w:t>
      </w:r>
      <w:hyperlink w:anchor="P580">
        <w:r>
          <w:rPr>
            <w:color w:val="0000FF"/>
          </w:rPr>
          <w:t>пунктах 3</w:t>
        </w:r>
      </w:hyperlink>
      <w:r>
        <w:t xml:space="preserve"> и </w:t>
      </w:r>
      <w:hyperlink w:anchor="P582">
        <w:r>
          <w:rPr>
            <w:color w:val="0000FF"/>
          </w:rPr>
          <w:t>4 части 1 статьи 5.4</w:t>
        </w:r>
      </w:hyperlink>
      <w:r>
        <w:t xml:space="preserve">, </w:t>
      </w:r>
      <w:hyperlink w:anchor="P1135">
        <w:r>
          <w:rPr>
            <w:color w:val="0000FF"/>
          </w:rPr>
          <w:t>статье 11.11</w:t>
        </w:r>
      </w:hyperlink>
      <w:r>
        <w:t xml:space="preserve"> настоящего Кодекса, предоставляются лицам, у которых СДД не превышает 40 процентов величины СД.</w:t>
      </w:r>
    </w:p>
    <w:p w:rsidR="00541AA4" w:rsidRDefault="00541AA4">
      <w:pPr>
        <w:pStyle w:val="ConsPlusNormal"/>
        <w:jc w:val="both"/>
      </w:pPr>
      <w:r>
        <w:t xml:space="preserve">(в ред. Областных законов Ленинградской области от 26.07.2019 </w:t>
      </w:r>
      <w:hyperlink r:id="rId80">
        <w:r>
          <w:rPr>
            <w:color w:val="0000FF"/>
          </w:rPr>
          <w:t>N 67-оз</w:t>
        </w:r>
      </w:hyperlink>
      <w:r>
        <w:t xml:space="preserve">, от 17.02.2020 </w:t>
      </w:r>
      <w:hyperlink r:id="rId81">
        <w:r>
          <w:rPr>
            <w:color w:val="0000FF"/>
          </w:rPr>
          <w:t>N 13-оз</w:t>
        </w:r>
      </w:hyperlink>
      <w:r>
        <w:t xml:space="preserve">, от 10.02.2022 </w:t>
      </w:r>
      <w:hyperlink r:id="rId82">
        <w:r>
          <w:rPr>
            <w:color w:val="0000FF"/>
          </w:rPr>
          <w:t>N 7-оз</w:t>
        </w:r>
      </w:hyperlink>
      <w:r>
        <w:t xml:space="preserve">, от 09.06.2022 </w:t>
      </w:r>
      <w:hyperlink r:id="rId83">
        <w:r>
          <w:rPr>
            <w:color w:val="0000FF"/>
          </w:rPr>
          <w:t>N 58-оз</w:t>
        </w:r>
      </w:hyperlink>
      <w:r>
        <w:t>)</w:t>
      </w:r>
    </w:p>
    <w:p w:rsidR="00541AA4" w:rsidRDefault="00541AA4">
      <w:pPr>
        <w:pStyle w:val="ConsPlusNormal"/>
      </w:pPr>
    </w:p>
    <w:p w:rsidR="00541AA4" w:rsidRDefault="00541AA4">
      <w:pPr>
        <w:pStyle w:val="ConsPlusTitle"/>
        <w:ind w:firstLine="540"/>
        <w:jc w:val="both"/>
        <w:outlineLvl w:val="2"/>
      </w:pPr>
      <w:r>
        <w:t>Статья 1.8. Финансовое обеспечение социальной поддержки и государственной социальной помощи</w:t>
      </w:r>
    </w:p>
    <w:p w:rsidR="00541AA4" w:rsidRDefault="00541AA4">
      <w:pPr>
        <w:pStyle w:val="ConsPlusNormal"/>
      </w:pPr>
    </w:p>
    <w:p w:rsidR="00541AA4" w:rsidRDefault="00541AA4">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541AA4" w:rsidRDefault="00541AA4">
      <w:pPr>
        <w:pStyle w:val="ConsPlusNormal"/>
        <w:spacing w:before="200"/>
        <w:ind w:firstLine="540"/>
        <w:jc w:val="both"/>
      </w:pPr>
      <w:bookmarkStart w:id="5" w:name="P148"/>
      <w:bookmarkEnd w:id="5"/>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541AA4" w:rsidRDefault="00541AA4">
      <w:pPr>
        <w:pStyle w:val="ConsPlusNormal"/>
        <w:jc w:val="both"/>
      </w:pPr>
      <w:r>
        <w:t xml:space="preserve">(в ред. Областного </w:t>
      </w:r>
      <w:hyperlink r:id="rId84">
        <w:r>
          <w:rPr>
            <w:color w:val="0000FF"/>
          </w:rPr>
          <w:t>закона</w:t>
        </w:r>
      </w:hyperlink>
      <w:r>
        <w:t xml:space="preserve"> Ленинградской области от 13.04.2021 N 49-оз)</w:t>
      </w:r>
    </w:p>
    <w:p w:rsidR="00541AA4" w:rsidRDefault="00541AA4">
      <w:pPr>
        <w:pStyle w:val="ConsPlusNormal"/>
        <w:spacing w:before="20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541AA4" w:rsidRDefault="00541AA4">
      <w:pPr>
        <w:pStyle w:val="ConsPlusNormal"/>
      </w:pPr>
    </w:p>
    <w:p w:rsidR="00541AA4" w:rsidRDefault="00541AA4">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541AA4" w:rsidRDefault="00541AA4">
      <w:pPr>
        <w:pStyle w:val="ConsPlusNormal"/>
      </w:pPr>
    </w:p>
    <w:p w:rsidR="00541AA4" w:rsidRDefault="00541AA4">
      <w:pPr>
        <w:pStyle w:val="ConsPlusNormal"/>
        <w:ind w:firstLine="540"/>
        <w:jc w:val="both"/>
      </w:pPr>
      <w:r>
        <w:lastRenderedPageBreak/>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8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541AA4" w:rsidRDefault="00541AA4">
      <w:pPr>
        <w:pStyle w:val="ConsPlusNormal"/>
      </w:pPr>
    </w:p>
    <w:p w:rsidR="00541AA4" w:rsidRDefault="00541AA4">
      <w:pPr>
        <w:pStyle w:val="ConsPlusTitle"/>
        <w:jc w:val="center"/>
        <w:outlineLvl w:val="0"/>
      </w:pPr>
      <w:r>
        <w:t>Раздел II. СОЦИАЛЬНАЯ ПОДДЕРЖКА</w:t>
      </w:r>
    </w:p>
    <w:p w:rsidR="00541AA4" w:rsidRDefault="00541AA4">
      <w:pPr>
        <w:pStyle w:val="ConsPlusNormal"/>
      </w:pPr>
    </w:p>
    <w:p w:rsidR="00541AA4" w:rsidRDefault="00541AA4">
      <w:pPr>
        <w:pStyle w:val="ConsPlusTitle"/>
        <w:jc w:val="center"/>
        <w:outlineLvl w:val="1"/>
      </w:pPr>
      <w:bookmarkStart w:id="6" w:name="P158"/>
      <w:bookmarkEnd w:id="6"/>
      <w:r>
        <w:t>Глава 2. СОЦИАЛЬНАЯ ПОДДЕРЖКА СЕМЕЙ, ИМЕЮЩИХ ДЕТЕЙ</w:t>
      </w:r>
    </w:p>
    <w:p w:rsidR="00541AA4" w:rsidRDefault="00541AA4">
      <w:pPr>
        <w:pStyle w:val="ConsPlusNormal"/>
      </w:pPr>
    </w:p>
    <w:p w:rsidR="00541AA4" w:rsidRDefault="00541AA4">
      <w:pPr>
        <w:pStyle w:val="ConsPlusTitle"/>
        <w:ind w:firstLine="540"/>
        <w:jc w:val="both"/>
        <w:outlineLvl w:val="2"/>
      </w:pPr>
      <w:bookmarkStart w:id="7" w:name="P160"/>
      <w:bookmarkEnd w:id="7"/>
      <w:r>
        <w:t>Статья 2.1. Меры социальной поддержки семей, имеющих детей</w:t>
      </w:r>
    </w:p>
    <w:p w:rsidR="00541AA4" w:rsidRDefault="00541AA4">
      <w:pPr>
        <w:pStyle w:val="ConsPlusNormal"/>
      </w:pPr>
    </w:p>
    <w:p w:rsidR="00541AA4" w:rsidRDefault="00541AA4">
      <w:pPr>
        <w:pStyle w:val="ConsPlusNormal"/>
        <w:ind w:firstLine="540"/>
        <w:jc w:val="both"/>
      </w:pPr>
      <w:r>
        <w:t>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на:</w:t>
      </w:r>
    </w:p>
    <w:p w:rsidR="00541AA4" w:rsidRDefault="00541AA4">
      <w:pPr>
        <w:pStyle w:val="ConsPlusNormal"/>
        <w:jc w:val="both"/>
      </w:pPr>
      <w:r>
        <w:t xml:space="preserve">(в ред. Областного </w:t>
      </w:r>
      <w:hyperlink r:id="rId86">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bookmarkStart w:id="8" w:name="P164"/>
      <w:bookmarkEnd w:id="8"/>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189">
        <w:r>
          <w:rPr>
            <w:color w:val="0000FF"/>
          </w:rPr>
          <w:t>статьей 2.2</w:t>
        </w:r>
      </w:hyperlink>
      <w:r>
        <w:t xml:space="preserve"> настоящего Кодекса;</w:t>
      </w:r>
    </w:p>
    <w:p w:rsidR="00541AA4" w:rsidRDefault="00541AA4">
      <w:pPr>
        <w:pStyle w:val="ConsPlusNormal"/>
        <w:spacing w:before="200"/>
        <w:ind w:firstLine="540"/>
        <w:jc w:val="both"/>
      </w:pPr>
      <w:r>
        <w:t xml:space="preserve">2) ежемесячную денежную выплату в случае рождения третьего ребенка и последующих детей в соответствии со </w:t>
      </w:r>
      <w:hyperlink w:anchor="P200">
        <w:r>
          <w:rPr>
            <w:color w:val="0000FF"/>
          </w:rPr>
          <w:t>статьей 2.3</w:t>
        </w:r>
      </w:hyperlink>
      <w:r>
        <w:t xml:space="preserve"> настоящего Кодекса;</w:t>
      </w:r>
    </w:p>
    <w:p w:rsidR="00541AA4" w:rsidRDefault="00541AA4">
      <w:pPr>
        <w:pStyle w:val="ConsPlusNormal"/>
        <w:spacing w:before="200"/>
        <w:ind w:firstLine="540"/>
        <w:jc w:val="both"/>
      </w:pPr>
      <w:bookmarkStart w:id="9" w:name="P166"/>
      <w:bookmarkEnd w:id="9"/>
      <w: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10">
        <w:r>
          <w:rPr>
            <w:color w:val="0000FF"/>
          </w:rPr>
          <w:t>статьей 2.4</w:t>
        </w:r>
      </w:hyperlink>
      <w:r>
        <w:t xml:space="preserve"> настоящего Кодекса;</w:t>
      </w:r>
    </w:p>
    <w:p w:rsidR="00541AA4" w:rsidRDefault="00541AA4">
      <w:pPr>
        <w:pStyle w:val="ConsPlusNormal"/>
        <w:jc w:val="both"/>
      </w:pPr>
      <w:r>
        <w:t xml:space="preserve">(п. 3 в ред. </w:t>
      </w:r>
      <w:hyperlink r:id="rId87">
        <w:r>
          <w:rPr>
            <w:color w:val="0000FF"/>
          </w:rPr>
          <w:t>Закона</w:t>
        </w:r>
      </w:hyperlink>
      <w:r>
        <w:t xml:space="preserve"> Ленинградской области от 11.07.2018 N 64-оз)</w:t>
      </w:r>
    </w:p>
    <w:p w:rsidR="00541AA4" w:rsidRDefault="00541AA4">
      <w:pPr>
        <w:pStyle w:val="ConsPlusNormal"/>
        <w:spacing w:before="200"/>
        <w:ind w:firstLine="540"/>
        <w:jc w:val="both"/>
      </w:pPr>
      <w:bookmarkStart w:id="10" w:name="P168"/>
      <w:bookmarkEnd w:id="10"/>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19">
        <w:r>
          <w:rPr>
            <w:color w:val="0000FF"/>
          </w:rPr>
          <w:t>статьей 2.5</w:t>
        </w:r>
      </w:hyperlink>
      <w:r>
        <w:t xml:space="preserve"> настоящего Кодекса;</w:t>
      </w:r>
    </w:p>
    <w:p w:rsidR="00541AA4" w:rsidRDefault="00541AA4">
      <w:pPr>
        <w:pStyle w:val="ConsPlusNormal"/>
        <w:spacing w:before="200"/>
        <w:ind w:firstLine="540"/>
        <w:jc w:val="both"/>
      </w:pPr>
      <w:bookmarkStart w:id="11" w:name="P169"/>
      <w:bookmarkEnd w:id="11"/>
      <w:r>
        <w:t xml:space="preserve">5) ежемесячное пособие на приобретение товаров детского ассортимента и продуктов детского питания в соответствии со </w:t>
      </w:r>
      <w:hyperlink w:anchor="P225">
        <w:r>
          <w:rPr>
            <w:color w:val="0000FF"/>
          </w:rPr>
          <w:t>статьей 2.6</w:t>
        </w:r>
      </w:hyperlink>
      <w:r>
        <w:t xml:space="preserve"> настоящего Кодекса;</w:t>
      </w:r>
    </w:p>
    <w:p w:rsidR="00541AA4" w:rsidRDefault="00541AA4">
      <w:pPr>
        <w:pStyle w:val="ConsPlusNormal"/>
        <w:spacing w:before="20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41">
        <w:r>
          <w:rPr>
            <w:color w:val="0000FF"/>
          </w:rPr>
          <w:t>статьей 2.7</w:t>
        </w:r>
      </w:hyperlink>
      <w:r>
        <w:t xml:space="preserve"> настоящего Кодекса;</w:t>
      </w:r>
    </w:p>
    <w:p w:rsidR="00541AA4" w:rsidRDefault="00541AA4">
      <w:pPr>
        <w:pStyle w:val="ConsPlusNormal"/>
        <w:spacing w:before="200"/>
        <w:ind w:firstLine="540"/>
        <w:jc w:val="both"/>
      </w:pPr>
      <w:bookmarkStart w:id="12" w:name="P171"/>
      <w:bookmarkEnd w:id="12"/>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59">
        <w:r>
          <w:rPr>
            <w:color w:val="0000FF"/>
          </w:rPr>
          <w:t>статьей 2.8</w:t>
        </w:r>
      </w:hyperlink>
      <w:r>
        <w:t xml:space="preserve"> настоящего Кодекса;</w:t>
      </w:r>
    </w:p>
    <w:p w:rsidR="00541AA4" w:rsidRDefault="00541AA4">
      <w:pPr>
        <w:pStyle w:val="ConsPlusNormal"/>
        <w:jc w:val="both"/>
      </w:pPr>
      <w:r>
        <w:t xml:space="preserve">(в ред. Областного </w:t>
      </w:r>
      <w:hyperlink r:id="rId88">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 xml:space="preserve">8) ежемесячную выплату в связи с рождением первого ребенка в соответствии со </w:t>
      </w:r>
      <w:hyperlink w:anchor="P276">
        <w:r>
          <w:rPr>
            <w:color w:val="0000FF"/>
          </w:rPr>
          <w:t>статьей 2.9</w:t>
        </w:r>
      </w:hyperlink>
      <w:r>
        <w:t xml:space="preserve"> настоящего Кодекса;</w:t>
      </w:r>
    </w:p>
    <w:p w:rsidR="00541AA4" w:rsidRDefault="00541AA4">
      <w:pPr>
        <w:pStyle w:val="ConsPlusNormal"/>
        <w:jc w:val="both"/>
      </w:pPr>
      <w:r>
        <w:t xml:space="preserve">(п. 8 введен Областным </w:t>
      </w:r>
      <w:hyperlink r:id="rId89">
        <w:r>
          <w:rPr>
            <w:color w:val="0000FF"/>
          </w:rPr>
          <w:t>законом</w:t>
        </w:r>
      </w:hyperlink>
      <w:r>
        <w:t xml:space="preserve"> Ленинградской области от 07.05.2019 N 32-оз)</w:t>
      </w:r>
    </w:p>
    <w:p w:rsidR="00541AA4" w:rsidRDefault="00541AA4">
      <w:pPr>
        <w:pStyle w:val="ConsPlusNormal"/>
        <w:spacing w:before="200"/>
        <w:ind w:firstLine="540"/>
        <w:jc w:val="both"/>
      </w:pPr>
      <w:bookmarkStart w:id="13" w:name="P175"/>
      <w:bookmarkEnd w:id="13"/>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297">
        <w:r>
          <w:rPr>
            <w:color w:val="0000FF"/>
          </w:rPr>
          <w:t>статьей 2.10</w:t>
        </w:r>
      </w:hyperlink>
      <w:r>
        <w:t xml:space="preserve"> настоящего Кодекса;</w:t>
      </w:r>
    </w:p>
    <w:p w:rsidR="00541AA4" w:rsidRDefault="00541AA4">
      <w:pPr>
        <w:pStyle w:val="ConsPlusNormal"/>
        <w:jc w:val="both"/>
      </w:pPr>
      <w:r>
        <w:t xml:space="preserve">(п. 9 введен Областным </w:t>
      </w:r>
      <w:hyperlink r:id="rId90">
        <w:r>
          <w:rPr>
            <w:color w:val="0000FF"/>
          </w:rPr>
          <w:t>законом</w:t>
        </w:r>
      </w:hyperlink>
      <w:r>
        <w:t xml:space="preserve"> Ленинградской области от 19.12.2019 N 102-оз)</w:t>
      </w:r>
    </w:p>
    <w:p w:rsidR="00541AA4" w:rsidRDefault="00541AA4">
      <w:pPr>
        <w:pStyle w:val="ConsPlusNormal"/>
        <w:spacing w:before="200"/>
        <w:ind w:firstLine="540"/>
        <w:jc w:val="both"/>
      </w:pPr>
      <w:bookmarkStart w:id="14" w:name="P177"/>
      <w:bookmarkEnd w:id="14"/>
      <w:r>
        <w:t xml:space="preserve">10) ежемесячную денежную выплату на ребенка в возрасте от трех до семи лет включительно в соответствии со </w:t>
      </w:r>
      <w:hyperlink w:anchor="P307">
        <w:r>
          <w:rPr>
            <w:color w:val="0000FF"/>
          </w:rPr>
          <w:t>статьей 2.11</w:t>
        </w:r>
      </w:hyperlink>
      <w:r>
        <w:t xml:space="preserve"> настоящего Кодекса;</w:t>
      </w:r>
    </w:p>
    <w:p w:rsidR="00541AA4" w:rsidRDefault="00541AA4">
      <w:pPr>
        <w:pStyle w:val="ConsPlusNormal"/>
        <w:jc w:val="both"/>
      </w:pPr>
      <w:r>
        <w:t xml:space="preserve">(п. 10 введен Областным </w:t>
      </w:r>
      <w:hyperlink r:id="rId91">
        <w:r>
          <w:rPr>
            <w:color w:val="0000FF"/>
          </w:rPr>
          <w:t>законом</w:t>
        </w:r>
      </w:hyperlink>
      <w:r>
        <w:t xml:space="preserve"> Ленинградской области от 14.04.2020 N 45-оз)</w:t>
      </w:r>
    </w:p>
    <w:p w:rsidR="00541AA4" w:rsidRDefault="00541AA4">
      <w:pPr>
        <w:pStyle w:val="ConsPlusNormal"/>
        <w:spacing w:before="200"/>
        <w:ind w:firstLine="540"/>
        <w:jc w:val="both"/>
      </w:pPr>
      <w:bookmarkStart w:id="15" w:name="P179"/>
      <w:bookmarkEnd w:id="15"/>
      <w:r>
        <w:t xml:space="preserve">11) ежемесячную денежную выплату на ребенка в возрасте от восьми до семнадцати лет в </w:t>
      </w:r>
      <w:r>
        <w:lastRenderedPageBreak/>
        <w:t xml:space="preserve">соответствии со </w:t>
      </w:r>
      <w:hyperlink w:anchor="P322">
        <w:r>
          <w:rPr>
            <w:color w:val="0000FF"/>
          </w:rPr>
          <w:t>статьей 2.12</w:t>
        </w:r>
      </w:hyperlink>
      <w:r>
        <w:t xml:space="preserve"> настоящего Кодекса.</w:t>
      </w:r>
    </w:p>
    <w:p w:rsidR="00541AA4" w:rsidRDefault="00541AA4">
      <w:pPr>
        <w:pStyle w:val="ConsPlusNormal"/>
        <w:jc w:val="both"/>
      </w:pPr>
      <w:r>
        <w:t xml:space="preserve">(п. 11 введен Областным </w:t>
      </w:r>
      <w:hyperlink r:id="rId92">
        <w:r>
          <w:rPr>
            <w:color w:val="0000FF"/>
          </w:rPr>
          <w:t>законом</w:t>
        </w:r>
      </w:hyperlink>
      <w:r>
        <w:t xml:space="preserve"> Ленинградской области от 15.04.2022 N 35-оз)</w:t>
      </w:r>
    </w:p>
    <w:p w:rsidR="00541AA4" w:rsidRDefault="00541AA4">
      <w:pPr>
        <w:pStyle w:val="ConsPlusNormal"/>
        <w:spacing w:before="200"/>
        <w:ind w:firstLine="540"/>
        <w:jc w:val="both"/>
      </w:pPr>
      <w:r>
        <w:t xml:space="preserve">2. Меры социальной поддержки семьям с детьми, предусмотренные </w:t>
      </w:r>
      <w:hyperlink w:anchor="P164">
        <w:r>
          <w:rPr>
            <w:color w:val="0000FF"/>
          </w:rPr>
          <w:t>пунктами 1</w:t>
        </w:r>
      </w:hyperlink>
      <w:r>
        <w:t xml:space="preserve">, </w:t>
      </w:r>
      <w:hyperlink w:anchor="P166">
        <w:r>
          <w:rPr>
            <w:color w:val="0000FF"/>
          </w:rPr>
          <w:t>3</w:t>
        </w:r>
      </w:hyperlink>
      <w:r>
        <w:t xml:space="preserve">, </w:t>
      </w:r>
      <w:hyperlink w:anchor="P168">
        <w:r>
          <w:rPr>
            <w:color w:val="0000FF"/>
          </w:rPr>
          <w:t>4</w:t>
        </w:r>
      </w:hyperlink>
      <w:r>
        <w:t xml:space="preserve">, </w:t>
      </w:r>
      <w:hyperlink w:anchor="P171">
        <w:r>
          <w:rPr>
            <w:color w:val="0000FF"/>
          </w:rPr>
          <w:t>7</w:t>
        </w:r>
      </w:hyperlink>
      <w:r>
        <w:t xml:space="preserve">, </w:t>
      </w:r>
      <w:hyperlink w:anchor="P175">
        <w:r>
          <w:rPr>
            <w:color w:val="0000FF"/>
          </w:rPr>
          <w:t>9</w:t>
        </w:r>
      </w:hyperlink>
      <w:r>
        <w:t xml:space="preserve">, </w:t>
      </w:r>
      <w:hyperlink w:anchor="P177">
        <w:r>
          <w:rPr>
            <w:color w:val="0000FF"/>
          </w:rPr>
          <w:t>10</w:t>
        </w:r>
      </w:hyperlink>
      <w:r>
        <w:t xml:space="preserve"> и </w:t>
      </w:r>
      <w:hyperlink w:anchor="P179">
        <w:r>
          <w:rPr>
            <w:color w:val="0000FF"/>
          </w:rPr>
          <w:t>11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541AA4" w:rsidRDefault="00541AA4">
      <w:pPr>
        <w:pStyle w:val="ConsPlusNormal"/>
        <w:jc w:val="both"/>
      </w:pPr>
      <w:r>
        <w:t xml:space="preserve">(в ред. Областных законов Ленинградской области от 19.12.2019 </w:t>
      </w:r>
      <w:hyperlink r:id="rId93">
        <w:r>
          <w:rPr>
            <w:color w:val="0000FF"/>
          </w:rPr>
          <w:t>N 102-оз</w:t>
        </w:r>
      </w:hyperlink>
      <w:r>
        <w:t xml:space="preserve">, от 14.04.2020 </w:t>
      </w:r>
      <w:hyperlink r:id="rId94">
        <w:r>
          <w:rPr>
            <w:color w:val="0000FF"/>
          </w:rPr>
          <w:t>N 45-оз</w:t>
        </w:r>
      </w:hyperlink>
      <w:r>
        <w:t xml:space="preserve">, от 15.04.2022 </w:t>
      </w:r>
      <w:hyperlink r:id="rId95">
        <w:r>
          <w:rPr>
            <w:color w:val="0000FF"/>
          </w:rPr>
          <w:t>N 35-оз</w:t>
        </w:r>
      </w:hyperlink>
      <w:r>
        <w:t>)</w:t>
      </w:r>
    </w:p>
    <w:p w:rsidR="00541AA4" w:rsidRDefault="00541AA4">
      <w:pPr>
        <w:pStyle w:val="ConsPlusNormal"/>
        <w:spacing w:before="200"/>
        <w:ind w:firstLine="540"/>
        <w:jc w:val="both"/>
      </w:pPr>
      <w:r>
        <w:t xml:space="preserve">Меры социальной поддержки, предусмотренные </w:t>
      </w:r>
      <w:hyperlink w:anchor="P169">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541AA4" w:rsidRDefault="00541AA4">
      <w:pPr>
        <w:pStyle w:val="ConsPlusNormal"/>
        <w:spacing w:before="20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25">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место жительства на территории Ленинградской области.</w:t>
      </w:r>
    </w:p>
    <w:p w:rsidR="00541AA4" w:rsidRDefault="00541AA4">
      <w:pPr>
        <w:pStyle w:val="ConsPlusNormal"/>
        <w:jc w:val="both"/>
      </w:pPr>
      <w:r>
        <w:t xml:space="preserve">(в ред. Областного </w:t>
      </w:r>
      <w:hyperlink r:id="rId96">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628">
        <w:r>
          <w:rPr>
            <w:color w:val="0000FF"/>
          </w:rPr>
          <w:t>статьей 6.2</w:t>
        </w:r>
      </w:hyperlink>
      <w:r>
        <w:t xml:space="preserve"> настоящего Кодекса.</w:t>
      </w:r>
    </w:p>
    <w:p w:rsidR="00541AA4" w:rsidRDefault="00541AA4">
      <w:pPr>
        <w:pStyle w:val="ConsPlusNormal"/>
        <w:jc w:val="both"/>
      </w:pPr>
      <w:r>
        <w:t xml:space="preserve">(в ред. Областного </w:t>
      </w:r>
      <w:hyperlink r:id="rId97">
        <w:r>
          <w:rPr>
            <w:color w:val="0000FF"/>
          </w:rPr>
          <w:t>закона</w:t>
        </w:r>
      </w:hyperlink>
      <w:r>
        <w:t xml:space="preserve"> Ленинградской области от 09.06.2022 N 60-оз)</w:t>
      </w:r>
    </w:p>
    <w:p w:rsidR="00541AA4" w:rsidRDefault="00541AA4">
      <w:pPr>
        <w:pStyle w:val="ConsPlusNormal"/>
      </w:pPr>
    </w:p>
    <w:p w:rsidR="00541AA4" w:rsidRDefault="00541AA4">
      <w:pPr>
        <w:pStyle w:val="ConsPlusTitle"/>
        <w:ind w:firstLine="540"/>
        <w:jc w:val="both"/>
        <w:outlineLvl w:val="2"/>
      </w:pPr>
      <w:bookmarkStart w:id="16" w:name="P189"/>
      <w:bookmarkEnd w:id="16"/>
      <w:r>
        <w:t>Статья 2.2. Единовременное пособие при рождении ребенка на приобретение товаров детского ассортимента и продуктов детского питания</w:t>
      </w:r>
    </w:p>
    <w:p w:rsidR="00541AA4" w:rsidRDefault="00541AA4">
      <w:pPr>
        <w:pStyle w:val="ConsPlusNormal"/>
      </w:pPr>
    </w:p>
    <w:p w:rsidR="00541AA4" w:rsidRDefault="00541AA4">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541AA4" w:rsidRDefault="00541AA4">
      <w:pPr>
        <w:pStyle w:val="ConsPlusNormal"/>
        <w:spacing w:before="200"/>
        <w:ind w:firstLine="540"/>
        <w:jc w:val="both"/>
      </w:pPr>
      <w:bookmarkStart w:id="17" w:name="P192"/>
      <w:bookmarkEnd w:id="17"/>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(часть 2 в ред. Областного </w:t>
      </w:r>
      <w:hyperlink r:id="rId98">
        <w:r>
          <w:rPr>
            <w:color w:val="0000FF"/>
          </w:rPr>
          <w:t>закона</w:t>
        </w:r>
      </w:hyperlink>
      <w:r>
        <w:t xml:space="preserve"> Ленинградской области от 21.04.2020 N 49-оз)</w:t>
      </w:r>
    </w:p>
    <w:p w:rsidR="00541AA4" w:rsidRDefault="00541AA4">
      <w:pPr>
        <w:pStyle w:val="ConsPlusNormal"/>
        <w:spacing w:before="20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192">
        <w:r>
          <w:rPr>
            <w:color w:val="0000FF"/>
          </w:rPr>
          <w:t>части 2</w:t>
        </w:r>
      </w:hyperlink>
      <w:r>
        <w:t xml:space="preserve"> настоящей статьи.</w:t>
      </w:r>
    </w:p>
    <w:p w:rsidR="00541AA4" w:rsidRDefault="00541AA4">
      <w:pPr>
        <w:pStyle w:val="ConsPlusNormal"/>
        <w:jc w:val="both"/>
      </w:pPr>
      <w:r>
        <w:t xml:space="preserve">(часть 3 в ред. Областного </w:t>
      </w:r>
      <w:hyperlink r:id="rId99">
        <w:r>
          <w:rPr>
            <w:color w:val="0000FF"/>
          </w:rPr>
          <w:t>закона</w:t>
        </w:r>
      </w:hyperlink>
      <w:r>
        <w:t xml:space="preserve"> Ленинградской области от 21.04.2020 N 49-оз)</w:t>
      </w:r>
    </w:p>
    <w:p w:rsidR="00541AA4" w:rsidRDefault="00541AA4">
      <w:pPr>
        <w:pStyle w:val="ConsPlusNormal"/>
        <w:spacing w:before="20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541AA4" w:rsidRDefault="00541AA4">
      <w:pPr>
        <w:pStyle w:val="ConsPlusNormal"/>
        <w:spacing w:before="20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541AA4" w:rsidRDefault="00541A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2.3, продлен в порядке и в случаях, установленных </w:t>
            </w:r>
            <w:hyperlink r:id="rId100">
              <w:r>
                <w:rPr>
                  <w:color w:val="0000FF"/>
                </w:rPr>
                <w:t>постановлением</w:t>
              </w:r>
            </w:hyperlink>
            <w:r>
              <w:rPr>
                <w:color w:val="392C69"/>
              </w:rPr>
              <w:t xml:space="preserve"> Правительства Ленинградской области от 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18" w:name="P200"/>
      <w:bookmarkEnd w:id="18"/>
      <w:r>
        <w:t>Статья 2.3. Ежемесячная денежная выплата в случае рождения третьего ребенка и последующих детей</w:t>
      </w:r>
    </w:p>
    <w:p w:rsidR="00541AA4" w:rsidRDefault="00541AA4">
      <w:pPr>
        <w:pStyle w:val="ConsPlusNormal"/>
      </w:pPr>
    </w:p>
    <w:p w:rsidR="00541AA4" w:rsidRDefault="00541AA4">
      <w:pPr>
        <w:pStyle w:val="ConsPlusNormal"/>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541AA4" w:rsidRDefault="00541AA4">
      <w:pPr>
        <w:pStyle w:val="ConsPlusNormal"/>
        <w:spacing w:before="200"/>
        <w:ind w:firstLine="540"/>
        <w:jc w:val="both"/>
      </w:pPr>
      <w:r>
        <w:t xml:space="preserve">2. Ежемесячная денежная выплата назначается в размере величины прожиточного </w:t>
      </w:r>
      <w:r>
        <w:lastRenderedPageBreak/>
        <w:t>минимума на детей, устанавливаемой ежегодно постановлением Правительства Ленинградской области.</w:t>
      </w:r>
    </w:p>
    <w:p w:rsidR="00541AA4" w:rsidRDefault="00541AA4">
      <w:pPr>
        <w:pStyle w:val="ConsPlusNormal"/>
        <w:jc w:val="both"/>
      </w:pPr>
      <w:r>
        <w:t xml:space="preserve">(в ред. Областного </w:t>
      </w:r>
      <w:hyperlink r:id="rId101">
        <w:r>
          <w:rPr>
            <w:color w:val="0000FF"/>
          </w:rPr>
          <w:t>закона</w:t>
        </w:r>
      </w:hyperlink>
      <w:r>
        <w:t xml:space="preserve"> Ленинградской области от 22.12.2021 N 150-оз)</w:t>
      </w:r>
    </w:p>
    <w:p w:rsidR="00541AA4" w:rsidRDefault="00541AA4">
      <w:pPr>
        <w:pStyle w:val="ConsPlusNormal"/>
        <w:spacing w:before="20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541AA4" w:rsidRDefault="00541AA4">
      <w:pPr>
        <w:pStyle w:val="ConsPlusNormal"/>
        <w:spacing w:before="20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07">
        <w:r>
          <w:rPr>
            <w:color w:val="0000FF"/>
          </w:rPr>
          <w:t>частью 5</w:t>
        </w:r>
      </w:hyperlink>
      <w:r>
        <w:t xml:space="preserve"> настоящей статьи.</w:t>
      </w:r>
    </w:p>
    <w:p w:rsidR="00541AA4" w:rsidRDefault="00541AA4">
      <w:pPr>
        <w:pStyle w:val="ConsPlusNormal"/>
        <w:spacing w:before="200"/>
        <w:ind w:firstLine="540"/>
        <w:jc w:val="both"/>
      </w:pPr>
      <w:bookmarkStart w:id="19" w:name="P207"/>
      <w:bookmarkEnd w:id="19"/>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541AA4" w:rsidRDefault="00541AA4">
      <w:pPr>
        <w:pStyle w:val="ConsPlusNormal"/>
        <w:spacing w:before="20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541AA4" w:rsidRDefault="00541AA4">
      <w:pPr>
        <w:pStyle w:val="ConsPlusNormal"/>
      </w:pPr>
    </w:p>
    <w:p w:rsidR="00541AA4" w:rsidRDefault="00541AA4">
      <w:pPr>
        <w:pStyle w:val="ConsPlusTitle"/>
        <w:ind w:firstLine="540"/>
        <w:jc w:val="both"/>
        <w:outlineLvl w:val="2"/>
      </w:pPr>
      <w:bookmarkStart w:id="20" w:name="P210"/>
      <w:bookmarkEnd w:id="20"/>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541AA4" w:rsidRDefault="00541AA4">
      <w:pPr>
        <w:pStyle w:val="ConsPlusNormal"/>
        <w:jc w:val="both"/>
      </w:pPr>
      <w:r>
        <w:t xml:space="preserve">(в ред. </w:t>
      </w:r>
      <w:hyperlink r:id="rId102">
        <w:r>
          <w:rPr>
            <w:color w:val="0000FF"/>
          </w:rPr>
          <w:t>Закона</w:t>
        </w:r>
      </w:hyperlink>
      <w:r>
        <w:t xml:space="preserve"> Ленинградской области от 11.07.2018 N 64-оз)</w:t>
      </w:r>
    </w:p>
    <w:p w:rsidR="00541AA4" w:rsidRDefault="00541AA4">
      <w:pPr>
        <w:pStyle w:val="ConsPlusNormal"/>
      </w:pPr>
    </w:p>
    <w:p w:rsidR="00541AA4" w:rsidRDefault="00541AA4">
      <w:pPr>
        <w:pStyle w:val="ConsPlusNormal"/>
        <w:ind w:firstLine="540"/>
        <w:jc w:val="both"/>
      </w:pPr>
      <w:r>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16">
        <w:r>
          <w:rPr>
            <w:color w:val="0000FF"/>
          </w:rPr>
          <w:t>частью 3</w:t>
        </w:r>
      </w:hyperlink>
      <w:r>
        <w:t xml:space="preserve"> настоящей статьи.</w:t>
      </w:r>
    </w:p>
    <w:p w:rsidR="00541AA4" w:rsidRDefault="00541AA4">
      <w:pPr>
        <w:pStyle w:val="ConsPlusNormal"/>
        <w:jc w:val="both"/>
      </w:pPr>
      <w:r>
        <w:t xml:space="preserve">(в ред. Областных законов Ленинградской области от 11.07.2018 </w:t>
      </w:r>
      <w:hyperlink r:id="rId103">
        <w:r>
          <w:rPr>
            <w:color w:val="0000FF"/>
          </w:rPr>
          <w:t>N 64-оз</w:t>
        </w:r>
      </w:hyperlink>
      <w:r>
        <w:t xml:space="preserve">, от 30.11.2018 </w:t>
      </w:r>
      <w:hyperlink r:id="rId104">
        <w:r>
          <w:rPr>
            <w:color w:val="0000FF"/>
          </w:rPr>
          <w:t>N 124-оз</w:t>
        </w:r>
      </w:hyperlink>
      <w:r>
        <w:t>)</w:t>
      </w:r>
    </w:p>
    <w:p w:rsidR="00541AA4" w:rsidRDefault="00541AA4">
      <w:pPr>
        <w:pStyle w:val="ConsPlusNormal"/>
        <w:spacing w:before="20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541AA4" w:rsidRDefault="00541AA4">
      <w:pPr>
        <w:pStyle w:val="ConsPlusNormal"/>
        <w:spacing w:before="200"/>
        <w:ind w:firstLine="540"/>
        <w:jc w:val="both"/>
      </w:pPr>
      <w:bookmarkStart w:id="21" w:name="P216"/>
      <w:bookmarkEnd w:id="21"/>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541AA4" w:rsidRDefault="00541AA4">
      <w:pPr>
        <w:pStyle w:val="ConsPlusNormal"/>
        <w:jc w:val="both"/>
      </w:pPr>
      <w:r>
        <w:t xml:space="preserve">(часть 3 введена Областным </w:t>
      </w:r>
      <w:hyperlink r:id="rId105">
        <w:r>
          <w:rPr>
            <w:color w:val="0000FF"/>
          </w:rPr>
          <w:t>законом</w:t>
        </w:r>
      </w:hyperlink>
      <w:r>
        <w:t xml:space="preserve"> Ленинградской области от 30.11.2018 N 124-оз)</w:t>
      </w:r>
    </w:p>
    <w:p w:rsidR="00541AA4" w:rsidRDefault="00541AA4">
      <w:pPr>
        <w:pStyle w:val="ConsPlusNormal"/>
      </w:pPr>
    </w:p>
    <w:p w:rsidR="00541AA4" w:rsidRDefault="00541AA4">
      <w:pPr>
        <w:pStyle w:val="ConsPlusTitle"/>
        <w:ind w:firstLine="540"/>
        <w:jc w:val="both"/>
        <w:outlineLvl w:val="2"/>
      </w:pPr>
      <w:bookmarkStart w:id="22" w:name="P219"/>
      <w:bookmarkEnd w:id="22"/>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541AA4" w:rsidRDefault="00541AA4">
      <w:pPr>
        <w:pStyle w:val="ConsPlusNormal"/>
      </w:pPr>
    </w:p>
    <w:p w:rsidR="00541AA4" w:rsidRDefault="00541AA4">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541AA4" w:rsidRDefault="00541AA4">
      <w:pPr>
        <w:pStyle w:val="ConsPlusNormal"/>
        <w:spacing w:before="20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541AA4" w:rsidRDefault="00541A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2.6, продлен в порядке и в случаях, установленных </w:t>
            </w:r>
            <w:hyperlink r:id="rId106">
              <w:r>
                <w:rPr>
                  <w:color w:val="0000FF"/>
                </w:rPr>
                <w:t>постановлением</w:t>
              </w:r>
            </w:hyperlink>
            <w:r>
              <w:rPr>
                <w:color w:val="392C69"/>
              </w:rPr>
              <w:t xml:space="preserve"> Правительства Ленинградской области от </w:t>
            </w:r>
            <w:r>
              <w:rPr>
                <w:color w:val="392C69"/>
              </w:rPr>
              <w:lastRenderedPageBreak/>
              <w:t>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23" w:name="P225"/>
      <w:bookmarkEnd w:id="23"/>
      <w:r>
        <w:lastRenderedPageBreak/>
        <w:t>Статья 2.6. Ежемесячное пособие на приобретение товаров детского ассортимента и продуктов детского питания</w:t>
      </w:r>
    </w:p>
    <w:p w:rsidR="00541AA4" w:rsidRDefault="00541AA4">
      <w:pPr>
        <w:pStyle w:val="ConsPlusNormal"/>
      </w:pPr>
    </w:p>
    <w:p w:rsidR="00541AA4" w:rsidRDefault="00541AA4">
      <w:pPr>
        <w:pStyle w:val="ConsPlusNormal"/>
        <w:ind w:firstLine="540"/>
        <w:jc w:val="both"/>
      </w:pPr>
      <w:bookmarkStart w:id="24" w:name="P227"/>
      <w:bookmarkEnd w:id="24"/>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541AA4" w:rsidRDefault="00541AA4">
      <w:pPr>
        <w:pStyle w:val="ConsPlusNormal"/>
        <w:spacing w:before="200"/>
        <w:ind w:firstLine="540"/>
        <w:jc w:val="both"/>
      </w:pPr>
      <w: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27">
        <w:r>
          <w:rPr>
            <w:color w:val="0000FF"/>
          </w:rPr>
          <w:t>части 1</w:t>
        </w:r>
      </w:hyperlink>
      <w:r>
        <w:t xml:space="preserve"> настоящей статьи.</w:t>
      </w:r>
    </w:p>
    <w:p w:rsidR="00541AA4" w:rsidRDefault="00541AA4">
      <w:pPr>
        <w:pStyle w:val="ConsPlusNormal"/>
        <w:spacing w:before="200"/>
        <w:ind w:firstLine="540"/>
        <w:jc w:val="both"/>
      </w:pPr>
      <w:r>
        <w:t xml:space="preserve">3. 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107">
        <w:r>
          <w:rPr>
            <w:color w:val="0000FF"/>
          </w:rPr>
          <w:t>закона</w:t>
        </w:r>
      </w:hyperlink>
      <w:r>
        <w:t xml:space="preserve"> Ленинградской области от 21.12.2020 N 139-оз)</w:t>
      </w:r>
    </w:p>
    <w:p w:rsidR="00541AA4" w:rsidRDefault="00541AA4">
      <w:pPr>
        <w:pStyle w:val="ConsPlusNormal"/>
        <w:spacing w:before="200"/>
        <w:ind w:firstLine="540"/>
        <w:jc w:val="both"/>
      </w:pPr>
      <w:r>
        <w:t xml:space="preserve">4. Ежемесячное пособие на детей отдельных категорий, указанных в </w:t>
      </w:r>
      <w:hyperlink w:anchor="P232">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42">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bookmarkStart w:id="25" w:name="P232"/>
      <w:bookmarkEnd w:id="25"/>
      <w:r>
        <w:t xml:space="preserve">5. Ежемесячное пособие в размере, составляющем разницу между величиной, установленной </w:t>
      </w:r>
      <w:hyperlink w:anchor="P142">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541AA4" w:rsidRDefault="00541AA4">
      <w:pPr>
        <w:pStyle w:val="ConsPlusNormal"/>
        <w:spacing w:before="20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541AA4" w:rsidRDefault="00541AA4">
      <w:pPr>
        <w:pStyle w:val="ConsPlusNormal"/>
        <w:spacing w:before="20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541AA4" w:rsidRDefault="00541AA4">
      <w:pPr>
        <w:pStyle w:val="ConsPlusNormal"/>
        <w:spacing w:before="20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541AA4" w:rsidRDefault="00541AA4">
      <w:pPr>
        <w:pStyle w:val="ConsPlusNormal"/>
        <w:spacing w:before="20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541AA4" w:rsidRDefault="00541AA4">
      <w:pPr>
        <w:pStyle w:val="ConsPlusNormal"/>
        <w:spacing w:before="20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541AA4" w:rsidRDefault="00541AA4">
      <w:pPr>
        <w:pStyle w:val="ConsPlusNormal"/>
        <w:spacing w:before="200"/>
        <w:ind w:firstLine="540"/>
        <w:jc w:val="both"/>
      </w:pPr>
      <w:r>
        <w:t xml:space="preserve">7. Право на ежемесячное пособие семьям, за исключением указанных в </w:t>
      </w:r>
      <w:hyperlink w:anchor="P232">
        <w:r>
          <w:rPr>
            <w:color w:val="0000FF"/>
          </w:rPr>
          <w:t>части 5</w:t>
        </w:r>
      </w:hyperlink>
      <w:r>
        <w:t xml:space="preserve"> настоящей статьи, предоставляется при условии неполучения ими ежемесячной денежной выплаты, установленной </w:t>
      </w:r>
      <w:hyperlink w:anchor="P322">
        <w:r>
          <w:rPr>
            <w:color w:val="0000FF"/>
          </w:rPr>
          <w:t>статьей 2.12</w:t>
        </w:r>
      </w:hyperlink>
      <w:r>
        <w:t xml:space="preserve"> настоящего Кодекса.</w:t>
      </w:r>
    </w:p>
    <w:p w:rsidR="00541AA4" w:rsidRDefault="00541AA4">
      <w:pPr>
        <w:pStyle w:val="ConsPlusNormal"/>
        <w:jc w:val="both"/>
      </w:pPr>
      <w:r>
        <w:t xml:space="preserve">(часть 7 введена Областным </w:t>
      </w:r>
      <w:hyperlink r:id="rId108">
        <w:r>
          <w:rPr>
            <w:color w:val="0000FF"/>
          </w:rPr>
          <w:t>законом</w:t>
        </w:r>
      </w:hyperlink>
      <w:r>
        <w:t xml:space="preserve"> Ленинградской области от 15.04.2022 N 35-оз)</w:t>
      </w:r>
    </w:p>
    <w:p w:rsidR="00541AA4" w:rsidRDefault="00541AA4">
      <w:pPr>
        <w:pStyle w:val="ConsPlusNormal"/>
      </w:pPr>
    </w:p>
    <w:p w:rsidR="00541AA4" w:rsidRDefault="00541AA4">
      <w:pPr>
        <w:pStyle w:val="ConsPlusTitle"/>
        <w:ind w:firstLine="540"/>
        <w:jc w:val="both"/>
        <w:outlineLvl w:val="2"/>
      </w:pPr>
      <w:bookmarkStart w:id="26" w:name="P241"/>
      <w:bookmarkEnd w:id="26"/>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541AA4" w:rsidRDefault="00541AA4">
      <w:pPr>
        <w:pStyle w:val="ConsPlusNormal"/>
        <w:ind w:firstLine="540"/>
        <w:jc w:val="both"/>
      </w:pPr>
      <w:r>
        <w:lastRenderedPageBreak/>
        <w:t xml:space="preserve">(в ред. Областного </w:t>
      </w:r>
      <w:hyperlink r:id="rId109">
        <w:r>
          <w:rPr>
            <w:color w:val="0000FF"/>
          </w:rPr>
          <w:t>закона</w:t>
        </w:r>
      </w:hyperlink>
      <w:r>
        <w:t xml:space="preserve"> Ленинградской области от 21.04.2020 N 49-оз)</w:t>
      </w:r>
    </w:p>
    <w:p w:rsidR="00541AA4" w:rsidRDefault="00541AA4">
      <w:pPr>
        <w:pStyle w:val="ConsPlusNormal"/>
      </w:pPr>
    </w:p>
    <w:p w:rsidR="00541AA4" w:rsidRDefault="00541AA4">
      <w:pPr>
        <w:pStyle w:val="ConsPlusNormal"/>
        <w:ind w:firstLine="540"/>
        <w:jc w:val="both"/>
      </w:pPr>
      <w: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541AA4" w:rsidRDefault="00541AA4">
      <w:pPr>
        <w:pStyle w:val="ConsPlusNormal"/>
        <w:spacing w:before="20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541AA4" w:rsidRDefault="00541AA4">
      <w:pPr>
        <w:pStyle w:val="ConsPlusNormal"/>
        <w:spacing w:before="200"/>
        <w:ind w:firstLine="540"/>
        <w:jc w:val="both"/>
      </w:pPr>
      <w:r>
        <w:t xml:space="preserve">2) признаны нуждающимися в улучшении жилищных условий по основаниям, установленным </w:t>
      </w:r>
      <w:hyperlink r:id="rId110">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541AA4" w:rsidRDefault="00541AA4">
      <w:pPr>
        <w:pStyle w:val="ConsPlusNormal"/>
        <w:spacing w:before="200"/>
        <w:ind w:firstLine="540"/>
        <w:jc w:val="both"/>
      </w:pPr>
      <w:r>
        <w:t>3)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541AA4" w:rsidRDefault="00541AA4">
      <w:pPr>
        <w:pStyle w:val="ConsPlusNormal"/>
        <w:spacing w:before="200"/>
        <w:ind w:firstLine="540"/>
        <w:jc w:val="both"/>
      </w:pPr>
      <w:r>
        <w:t>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541AA4" w:rsidRDefault="00541AA4">
      <w:pPr>
        <w:pStyle w:val="ConsPlusNormal"/>
        <w:spacing w:before="20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541AA4" w:rsidRDefault="00541AA4">
      <w:pPr>
        <w:pStyle w:val="ConsPlusNormal"/>
        <w:spacing w:before="200"/>
        <w:ind w:firstLine="540"/>
        <w:jc w:val="both"/>
      </w:pPr>
      <w:r>
        <w:t>2) договор найма (договор поднайма) заключен на срок не менее года;</w:t>
      </w:r>
    </w:p>
    <w:p w:rsidR="00541AA4" w:rsidRDefault="00541AA4">
      <w:pPr>
        <w:pStyle w:val="ConsPlusNormal"/>
        <w:spacing w:before="20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541AA4" w:rsidRDefault="00541AA4">
      <w:pPr>
        <w:pStyle w:val="ConsPlusNormal"/>
        <w:spacing w:before="20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541AA4" w:rsidRDefault="00541AA4">
      <w:pPr>
        <w:pStyle w:val="ConsPlusNormal"/>
        <w:spacing w:before="200"/>
        <w:ind w:firstLine="540"/>
        <w:jc w:val="both"/>
      </w:pPr>
      <w:r>
        <w:t>5) нанимателем (поднанимателем) жилого помещения выполняется обязательство по 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541AA4" w:rsidRDefault="00541AA4">
      <w:pPr>
        <w:pStyle w:val="ConsPlusNormal"/>
        <w:spacing w:before="20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541AA4" w:rsidRDefault="00541AA4">
      <w:pPr>
        <w:pStyle w:val="ConsPlusNormal"/>
        <w:spacing w:before="20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541AA4" w:rsidRDefault="00541A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2.8, продлен в порядке и в случаях, установленных </w:t>
            </w:r>
            <w:hyperlink r:id="rId111">
              <w:r>
                <w:rPr>
                  <w:color w:val="0000FF"/>
                </w:rPr>
                <w:t>постановлением</w:t>
              </w:r>
            </w:hyperlink>
            <w:r>
              <w:rPr>
                <w:color w:val="392C69"/>
              </w:rPr>
              <w:t xml:space="preserve"> Правительства Ленинградской области от 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27" w:name="P259"/>
      <w:bookmarkEnd w:id="27"/>
      <w:r>
        <w:t>Статья 2.8. Ежемесячная денежная компенсация на полноценное питание беременным женщинам и детям в возрасте до трех лет</w:t>
      </w:r>
    </w:p>
    <w:p w:rsidR="00541AA4" w:rsidRDefault="00541AA4">
      <w:pPr>
        <w:pStyle w:val="ConsPlusNormal"/>
        <w:ind w:firstLine="540"/>
        <w:jc w:val="both"/>
      </w:pPr>
      <w:r>
        <w:t xml:space="preserve">(в ред. Областного </w:t>
      </w:r>
      <w:hyperlink r:id="rId112">
        <w:r>
          <w:rPr>
            <w:color w:val="0000FF"/>
          </w:rPr>
          <w:t>закона</w:t>
        </w:r>
      </w:hyperlink>
      <w:r>
        <w:t xml:space="preserve"> Ленинградской области от 30.11.2018 N 124-оз)</w:t>
      </w:r>
    </w:p>
    <w:p w:rsidR="00541AA4" w:rsidRDefault="00541AA4">
      <w:pPr>
        <w:pStyle w:val="ConsPlusNormal"/>
        <w:ind w:firstLine="540"/>
        <w:jc w:val="both"/>
      </w:pPr>
    </w:p>
    <w:p w:rsidR="00541AA4" w:rsidRDefault="00541AA4">
      <w:pPr>
        <w:pStyle w:val="ConsPlusNormal"/>
        <w:ind w:firstLine="540"/>
        <w:jc w:val="both"/>
      </w:pPr>
      <w:r>
        <w:lastRenderedPageBreak/>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541AA4" w:rsidRDefault="00541AA4">
      <w:pPr>
        <w:pStyle w:val="ConsPlusNormal"/>
        <w:spacing w:before="20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541AA4" w:rsidRDefault="00541AA4">
      <w:pPr>
        <w:pStyle w:val="ConsPlusNormal"/>
        <w:spacing w:before="200"/>
        <w:ind w:firstLine="540"/>
        <w:jc w:val="both"/>
      </w:pPr>
      <w:r>
        <w:t>2) детям в возрасте до трех лет.</w:t>
      </w:r>
    </w:p>
    <w:p w:rsidR="00541AA4" w:rsidRDefault="00541AA4">
      <w:pPr>
        <w:pStyle w:val="ConsPlusNormal"/>
        <w:jc w:val="both"/>
      </w:pPr>
      <w:r>
        <w:t xml:space="preserve">(в ред. Областного </w:t>
      </w:r>
      <w:hyperlink r:id="rId113">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 xml:space="preserve">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(часть 2 в ред. Областного </w:t>
      </w:r>
      <w:hyperlink r:id="rId114">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541AA4" w:rsidRDefault="00541AA4">
      <w:pPr>
        <w:pStyle w:val="ConsPlusNormal"/>
        <w:spacing w:before="200"/>
        <w:ind w:firstLine="540"/>
        <w:jc w:val="both"/>
      </w:pPr>
      <w:r>
        <w:t>4. Ежемесячная денежная компенсация назначается:</w:t>
      </w:r>
    </w:p>
    <w:p w:rsidR="00541AA4" w:rsidRDefault="00541AA4">
      <w:pPr>
        <w:pStyle w:val="ConsPlusNormal"/>
        <w:spacing w:before="20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541AA4" w:rsidRDefault="00541AA4">
      <w:pPr>
        <w:pStyle w:val="ConsPlusNormal"/>
        <w:spacing w:before="20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541AA4" w:rsidRDefault="00541AA4">
      <w:pPr>
        <w:pStyle w:val="ConsPlusNormal"/>
        <w:jc w:val="both"/>
      </w:pPr>
      <w:r>
        <w:t xml:space="preserve">(в ред. Областного </w:t>
      </w:r>
      <w:hyperlink r:id="rId115">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541AA4" w:rsidRDefault="00541A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2.9, продлен в порядке и в случаях, установленных </w:t>
            </w:r>
            <w:hyperlink r:id="rId116">
              <w:r>
                <w:rPr>
                  <w:color w:val="0000FF"/>
                </w:rPr>
                <w:t>постановлением</w:t>
              </w:r>
            </w:hyperlink>
            <w:r>
              <w:rPr>
                <w:color w:val="392C69"/>
              </w:rPr>
              <w:t xml:space="preserve"> Правительства Ленинградской области от 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28" w:name="P276"/>
      <w:bookmarkEnd w:id="28"/>
      <w:r>
        <w:t>Статья 2.9. Ежемесячная выплата в связи с рождением первого ребенка</w:t>
      </w:r>
    </w:p>
    <w:p w:rsidR="00541AA4" w:rsidRDefault="00541AA4">
      <w:pPr>
        <w:pStyle w:val="ConsPlusNormal"/>
        <w:ind w:firstLine="540"/>
        <w:jc w:val="both"/>
      </w:pPr>
      <w:r>
        <w:t xml:space="preserve">(введена Областным </w:t>
      </w:r>
      <w:hyperlink r:id="rId117">
        <w:r>
          <w:rPr>
            <w:color w:val="0000FF"/>
          </w:rPr>
          <w:t>законом</w:t>
        </w:r>
      </w:hyperlink>
      <w:r>
        <w:t xml:space="preserve"> Ленинградской области от 30.11.2018 N 124-оз)</w:t>
      </w:r>
    </w:p>
    <w:p w:rsidR="00541AA4" w:rsidRDefault="00541AA4">
      <w:pPr>
        <w:pStyle w:val="ConsPlusNormal"/>
        <w:ind w:firstLine="540"/>
        <w:jc w:val="both"/>
      </w:pPr>
    </w:p>
    <w:p w:rsidR="00541AA4" w:rsidRDefault="00541AA4">
      <w:pPr>
        <w:pStyle w:val="ConsPlusNormal"/>
        <w:ind w:firstLine="540"/>
        <w:jc w:val="both"/>
      </w:pPr>
      <w:r>
        <w:t>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541AA4" w:rsidRDefault="00541AA4">
      <w:pPr>
        <w:pStyle w:val="ConsPlusNormal"/>
        <w:spacing w:before="20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имеют место жительства на территории Ленинградской области;</w:t>
      </w:r>
    </w:p>
    <w:p w:rsidR="00541AA4" w:rsidRDefault="00541AA4">
      <w:pPr>
        <w:pStyle w:val="ConsPlusNormal"/>
        <w:jc w:val="both"/>
      </w:pPr>
      <w:r>
        <w:t xml:space="preserve">(в ред. Областного </w:t>
      </w:r>
      <w:hyperlink r:id="rId118">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ребенок рожден начиная с 1 июля 2018 года;</w:t>
      </w:r>
    </w:p>
    <w:p w:rsidR="00541AA4" w:rsidRDefault="00541AA4">
      <w:pPr>
        <w:pStyle w:val="ConsPlusNormal"/>
        <w:spacing w:before="20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541AA4" w:rsidRDefault="00541AA4">
      <w:pPr>
        <w:pStyle w:val="ConsPlusNormal"/>
        <w:jc w:val="both"/>
      </w:pPr>
      <w:r>
        <w:t xml:space="preserve">(в ред. Областного </w:t>
      </w:r>
      <w:hyperlink r:id="rId119">
        <w:r>
          <w:rPr>
            <w:color w:val="0000FF"/>
          </w:rPr>
          <w:t>закона</w:t>
        </w:r>
      </w:hyperlink>
      <w:r>
        <w:t xml:space="preserve"> Ленинградской области от 13.05.2021 N 64-оз)</w:t>
      </w:r>
    </w:p>
    <w:p w:rsidR="00541AA4" w:rsidRDefault="00541AA4">
      <w:pPr>
        <w:pStyle w:val="ConsPlusNormal"/>
        <w:spacing w:before="200"/>
        <w:ind w:firstLine="540"/>
        <w:jc w:val="both"/>
      </w:pPr>
      <w:r>
        <w:t xml:space="preserve">2. Размер ежемесячной выплаты устанавливается областным законом об областном </w:t>
      </w:r>
      <w:r>
        <w:lastRenderedPageBreak/>
        <w:t xml:space="preserve">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3. Ежемесячная выплата назначается с месяца рождения ребенка, если заявление о назначении было подано не позднее шести месяцев со дня рождения ребенка.</w:t>
      </w:r>
    </w:p>
    <w:p w:rsidR="00541AA4" w:rsidRDefault="00541AA4">
      <w:pPr>
        <w:pStyle w:val="ConsPlusNormal"/>
        <w:spacing w:before="20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541AA4" w:rsidRDefault="00541AA4">
      <w:pPr>
        <w:pStyle w:val="ConsPlusNormal"/>
        <w:spacing w:before="20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541AA4" w:rsidRDefault="00541AA4">
      <w:pPr>
        <w:pStyle w:val="ConsPlusNormal"/>
        <w:jc w:val="both"/>
      </w:pPr>
      <w:r>
        <w:t xml:space="preserve">(абзац введен Областным </w:t>
      </w:r>
      <w:hyperlink r:id="rId120">
        <w:r>
          <w:rPr>
            <w:color w:val="0000FF"/>
          </w:rPr>
          <w:t>законом</w:t>
        </w:r>
      </w:hyperlink>
      <w:r>
        <w:t xml:space="preserve"> Ленинградской области от 07.05.2019 N 32-оз)</w:t>
      </w:r>
    </w:p>
    <w:p w:rsidR="00541AA4" w:rsidRDefault="00541AA4">
      <w:pPr>
        <w:pStyle w:val="ConsPlusNormal"/>
        <w:spacing w:before="20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21">
        <w:r>
          <w:rPr>
            <w:color w:val="0000FF"/>
          </w:rPr>
          <w:t>законом</w:t>
        </w:r>
      </w:hyperlink>
      <w:r>
        <w:t xml:space="preserve"> от 28 декабря 2017 года N 418-ФЗ "О ежемесячных выплатах семьям, имеющим детей".</w:t>
      </w:r>
    </w:p>
    <w:p w:rsidR="00541AA4" w:rsidRDefault="00541AA4">
      <w:pPr>
        <w:pStyle w:val="ConsPlusNormal"/>
        <w:jc w:val="both"/>
      </w:pPr>
      <w:r>
        <w:t xml:space="preserve">(в ред. Областных законов Ленинградской области от 07.05.2019 </w:t>
      </w:r>
      <w:hyperlink r:id="rId122">
        <w:r>
          <w:rPr>
            <w:color w:val="0000FF"/>
          </w:rPr>
          <w:t>N 32-оз</w:t>
        </w:r>
      </w:hyperlink>
      <w:r>
        <w:t xml:space="preserve">, от 13.05.2021 </w:t>
      </w:r>
      <w:hyperlink r:id="rId123">
        <w:r>
          <w:rPr>
            <w:color w:val="0000FF"/>
          </w:rPr>
          <w:t>N 64-оз</w:t>
        </w:r>
      </w:hyperlink>
      <w:r>
        <w:t>)</w:t>
      </w:r>
    </w:p>
    <w:p w:rsidR="00541AA4" w:rsidRDefault="00541AA4">
      <w:pPr>
        <w:pStyle w:val="ConsPlusNormal"/>
        <w:spacing w:before="200"/>
        <w:ind w:firstLine="540"/>
        <w:jc w:val="both"/>
      </w:pPr>
      <w:r>
        <w:t>5. Ежемесячная выплата назначается и выплачивается по месяц достижения ребенком возраста трех лет.</w:t>
      </w:r>
    </w:p>
    <w:p w:rsidR="00541AA4" w:rsidRDefault="00541AA4">
      <w:pPr>
        <w:pStyle w:val="ConsPlusNormal"/>
        <w:spacing w:before="20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24">
        <w:r>
          <w:rPr>
            <w:color w:val="0000FF"/>
          </w:rPr>
          <w:t>законом</w:t>
        </w:r>
      </w:hyperlink>
      <w:r>
        <w:t xml:space="preserve"> от 28 декабря 2017 года N 418-ФЗ "О ежемесячных выплатах семьям, имеющим детей", ежемесячная выплата выплачивается по месяц, в котором была назначена ежемесячная выплата в соответствии с федеральным законодательством.</w:t>
      </w:r>
    </w:p>
    <w:p w:rsidR="00541AA4" w:rsidRDefault="00541AA4">
      <w:pPr>
        <w:pStyle w:val="ConsPlusNormal"/>
        <w:jc w:val="both"/>
      </w:pPr>
      <w:r>
        <w:t xml:space="preserve">(абзац введен Областным </w:t>
      </w:r>
      <w:hyperlink r:id="rId125">
        <w:r>
          <w:rPr>
            <w:color w:val="0000FF"/>
          </w:rPr>
          <w:t>законом</w:t>
        </w:r>
      </w:hyperlink>
      <w:r>
        <w:t xml:space="preserve"> Ленинградской области от 13.05.2021 N 64-оз)</w:t>
      </w:r>
    </w:p>
    <w:p w:rsidR="00541AA4" w:rsidRDefault="00541A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2.10, продлен в порядке и в случаях, установленных </w:t>
            </w:r>
            <w:hyperlink r:id="rId126">
              <w:r>
                <w:rPr>
                  <w:color w:val="0000FF"/>
                </w:rPr>
                <w:t>постановлением</w:t>
              </w:r>
            </w:hyperlink>
            <w:r>
              <w:rPr>
                <w:color w:val="392C69"/>
              </w:rPr>
              <w:t xml:space="preserve"> Правительства Ленинградской области от 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29" w:name="P297"/>
      <w:bookmarkEnd w:id="29"/>
      <w:r>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41AA4" w:rsidRDefault="00541AA4">
      <w:pPr>
        <w:pStyle w:val="ConsPlusNormal"/>
        <w:ind w:firstLine="540"/>
        <w:jc w:val="both"/>
      </w:pPr>
      <w:r>
        <w:t xml:space="preserve">(введена Областным </w:t>
      </w:r>
      <w:hyperlink r:id="rId127">
        <w:r>
          <w:rPr>
            <w:color w:val="0000FF"/>
          </w:rPr>
          <w:t>законом</w:t>
        </w:r>
      </w:hyperlink>
      <w:r>
        <w:t xml:space="preserve"> Ленинградской области от 19.12.2019 N 102-оз)</w:t>
      </w:r>
    </w:p>
    <w:p w:rsidR="00541AA4" w:rsidRDefault="00541AA4">
      <w:pPr>
        <w:pStyle w:val="ConsPlusNormal"/>
      </w:pPr>
    </w:p>
    <w:p w:rsidR="00541AA4" w:rsidRDefault="00541AA4">
      <w:pPr>
        <w:pStyle w:val="ConsPlusNormal"/>
        <w:ind w:firstLine="540"/>
        <w:jc w:val="both"/>
      </w:pPr>
      <w:r>
        <w:t>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541AA4" w:rsidRDefault="00541AA4">
      <w:pPr>
        <w:pStyle w:val="ConsPlusNormal"/>
        <w:spacing w:before="200"/>
        <w:ind w:firstLine="540"/>
        <w:jc w:val="both"/>
      </w:pPr>
      <w:r>
        <w:t>Ежемесячная выплата не выплачивается на ребенка, посещающего негосударственную организацию, реализующую образовательную программу дошкольного образования, при условии, что размер родительской платы за присмотр и уход за ребенком составляет не более пяти тысяч рублей в месяц.</w:t>
      </w:r>
    </w:p>
    <w:p w:rsidR="00541AA4" w:rsidRDefault="00541AA4">
      <w:pPr>
        <w:pStyle w:val="ConsPlusNormal"/>
        <w:spacing w:before="20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541AA4" w:rsidRDefault="00541AA4">
      <w:pPr>
        <w:pStyle w:val="ConsPlusNormal"/>
        <w:spacing w:before="200"/>
        <w:ind w:firstLine="540"/>
        <w:jc w:val="both"/>
      </w:pPr>
      <w:r>
        <w:t xml:space="preserve">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w:t>
      </w:r>
      <w:r>
        <w:lastRenderedPageBreak/>
        <w:t>образовательную программу дошкольного образования, в связи с отсутствием мест.</w:t>
      </w:r>
    </w:p>
    <w:p w:rsidR="00541AA4" w:rsidRDefault="00541AA4">
      <w:pPr>
        <w:pStyle w:val="ConsPlusNormal"/>
        <w:jc w:val="both"/>
      </w:pPr>
      <w:r>
        <w:t xml:space="preserve">(часть 2 в ред. Областного </w:t>
      </w:r>
      <w:hyperlink r:id="rId128">
        <w:r>
          <w:rPr>
            <w:color w:val="0000FF"/>
          </w:rPr>
          <w:t>закона</w:t>
        </w:r>
      </w:hyperlink>
      <w:r>
        <w:t xml:space="preserve"> Ленинградской области от 27.07.2020 N 90-оз)</w:t>
      </w:r>
    </w:p>
    <w:p w:rsidR="00541AA4" w:rsidRDefault="00541AA4">
      <w:pPr>
        <w:pStyle w:val="ConsPlusNormal"/>
        <w:spacing w:before="20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ind w:firstLine="540"/>
        <w:jc w:val="both"/>
      </w:pPr>
    </w:p>
    <w:p w:rsidR="00541AA4" w:rsidRDefault="00541AA4">
      <w:pPr>
        <w:pStyle w:val="ConsPlusTitle"/>
        <w:ind w:firstLine="540"/>
        <w:jc w:val="both"/>
        <w:outlineLvl w:val="2"/>
      </w:pPr>
      <w:bookmarkStart w:id="30" w:name="P307"/>
      <w:bookmarkEnd w:id="30"/>
      <w:r>
        <w:t>Статья 2.11. Ежемесячная денежная выплата на ребенка в возрасте от трех до семи лет включительно</w:t>
      </w:r>
    </w:p>
    <w:p w:rsidR="00541AA4" w:rsidRDefault="00541AA4">
      <w:pPr>
        <w:pStyle w:val="ConsPlusNormal"/>
        <w:ind w:firstLine="540"/>
        <w:jc w:val="both"/>
      </w:pPr>
      <w:r>
        <w:t xml:space="preserve">(введена Областным </w:t>
      </w:r>
      <w:hyperlink r:id="rId129">
        <w:r>
          <w:rPr>
            <w:color w:val="0000FF"/>
          </w:rPr>
          <w:t>законом</w:t>
        </w:r>
      </w:hyperlink>
      <w:r>
        <w:t xml:space="preserve"> Ленинградской области от 14.04.2020 N 45-оз)</w:t>
      </w:r>
    </w:p>
    <w:p w:rsidR="00541AA4" w:rsidRDefault="00541AA4">
      <w:pPr>
        <w:pStyle w:val="ConsPlusNormal"/>
        <w:ind w:firstLine="540"/>
        <w:jc w:val="both"/>
      </w:pPr>
    </w:p>
    <w:p w:rsidR="00541AA4" w:rsidRDefault="00541AA4">
      <w:pPr>
        <w:pStyle w:val="ConsPlusNormal"/>
        <w:ind w:firstLine="540"/>
        <w:jc w:val="both"/>
      </w:pPr>
      <w:r>
        <w:t xml:space="preserve">1. Право на ежемесячную денежную выплату на ребенка в возрасте от трех до семи лет включительно (далее в настоящей статье - ежемесячная выплата) предоставляется нуждающимся в социальной поддержке семьям, имеющим детей, размер среднедушевого дохода которых не превышает величину прожиточного минимума на душу населения, установленную в Ленинградской области в соответствии с Федеральным </w:t>
      </w:r>
      <w:hyperlink r:id="rId130">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rsidR="00541AA4" w:rsidRDefault="00541AA4">
      <w:pPr>
        <w:pStyle w:val="ConsPlusNormal"/>
        <w:jc w:val="both"/>
      </w:pPr>
      <w:r>
        <w:t xml:space="preserve">(часть 1 в ред. Областного </w:t>
      </w:r>
      <w:hyperlink r:id="rId131">
        <w:r>
          <w:rPr>
            <w:color w:val="0000FF"/>
          </w:rPr>
          <w:t>закона</w:t>
        </w:r>
      </w:hyperlink>
      <w:r>
        <w:t xml:space="preserve"> Ленинградской области от 13.04.2021 N 48-оз)</w:t>
      </w:r>
    </w:p>
    <w:p w:rsidR="00541AA4" w:rsidRDefault="00541AA4">
      <w:pPr>
        <w:pStyle w:val="ConsPlusNormal"/>
        <w:spacing w:before="200"/>
        <w:ind w:firstLine="540"/>
        <w:jc w:val="both"/>
      </w:pPr>
      <w:r>
        <w:t>2. Ежемесячная выплата назначается в размере:</w:t>
      </w:r>
    </w:p>
    <w:p w:rsidR="00541AA4" w:rsidRDefault="00541AA4">
      <w:pPr>
        <w:pStyle w:val="ConsPlusNormal"/>
        <w:spacing w:before="20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32">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w:t>
      </w:r>
    </w:p>
    <w:p w:rsidR="00541AA4" w:rsidRDefault="00541AA4">
      <w:pPr>
        <w:pStyle w:val="ConsPlusNormal"/>
        <w:spacing w:before="200"/>
        <w:ind w:firstLine="540"/>
        <w:jc w:val="both"/>
      </w:pPr>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541AA4" w:rsidRDefault="00541AA4">
      <w:pPr>
        <w:pStyle w:val="ConsPlusNormal"/>
        <w:spacing w:before="200"/>
        <w:ind w:firstLine="540"/>
        <w:jc w:val="both"/>
      </w:pPr>
      <w:r>
        <w:t>3) 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541AA4" w:rsidRDefault="00541AA4">
      <w:pPr>
        <w:pStyle w:val="ConsPlusNormal"/>
        <w:jc w:val="both"/>
      </w:pPr>
      <w:r>
        <w:t xml:space="preserve">(часть 2 в ред. Областного </w:t>
      </w:r>
      <w:hyperlink r:id="rId133">
        <w:r>
          <w:rPr>
            <w:color w:val="0000FF"/>
          </w:rPr>
          <w:t>закона</w:t>
        </w:r>
      </w:hyperlink>
      <w:r>
        <w:t xml:space="preserve"> Ленинградской области от 13.04.2021 N 48-оз)</w:t>
      </w:r>
    </w:p>
    <w:p w:rsidR="00541AA4" w:rsidRDefault="00541AA4">
      <w:pPr>
        <w:pStyle w:val="ConsPlusNormal"/>
        <w:spacing w:before="200"/>
        <w:ind w:firstLine="540"/>
        <w:jc w:val="both"/>
      </w:pPr>
      <w:r>
        <w:t>3. В случае наличия в семье нескольких детей в возрасте от трех до семи лет включительно ежемесячная выплата назначается на каждого ребенка.</w:t>
      </w:r>
    </w:p>
    <w:p w:rsidR="00541AA4" w:rsidRDefault="00541AA4">
      <w:pPr>
        <w:pStyle w:val="ConsPlusNormal"/>
        <w:spacing w:before="200"/>
        <w:ind w:firstLine="540"/>
        <w:jc w:val="both"/>
      </w:pPr>
      <w:r>
        <w:t>4. Ежемесячная выплата назначается со дня достижения ребенком возраста трех лет, но не ранее 1 января 2020 года, до достижения ребенком возраста восьми лет с учетом особенностей, предусмотренных частью 5 настоящей статьи.</w:t>
      </w:r>
    </w:p>
    <w:p w:rsidR="00541AA4" w:rsidRDefault="00541AA4">
      <w:pPr>
        <w:pStyle w:val="ConsPlusNormal"/>
        <w:spacing w:before="200"/>
        <w:ind w:firstLine="540"/>
        <w:jc w:val="both"/>
      </w:pPr>
      <w:r>
        <w:t>5. Ежемесячная выплата предоставляется в 2020 году за прошедший период начиная со дня достижения ребенком возраста трех лет, если обращение за ней последовало не позднее 31 декабря 2020 года.</w:t>
      </w:r>
    </w:p>
    <w:p w:rsidR="00541AA4" w:rsidRDefault="00541AA4">
      <w:pPr>
        <w:pStyle w:val="ConsPlusNormal"/>
        <w:spacing w:before="200"/>
        <w:ind w:firstLine="540"/>
        <w:jc w:val="both"/>
      </w:pPr>
      <w:r>
        <w:t>Начиная с 2021 года ежемесячная выплата назначается со дня достижения ребенком возраста трех лет, если обращение за ее назначением последовало не позднее шести месяцев с этого дня. В остальных случаях ежемесячная выплата назначается со дня обращения за ее назначением.</w:t>
      </w:r>
    </w:p>
    <w:p w:rsidR="00541AA4" w:rsidRDefault="00541AA4">
      <w:pPr>
        <w:pStyle w:val="ConsPlusNormal"/>
        <w:ind w:firstLine="540"/>
        <w:jc w:val="both"/>
      </w:pPr>
    </w:p>
    <w:p w:rsidR="00541AA4" w:rsidRDefault="00541AA4">
      <w:pPr>
        <w:pStyle w:val="ConsPlusTitle"/>
        <w:ind w:firstLine="540"/>
        <w:jc w:val="both"/>
        <w:outlineLvl w:val="2"/>
      </w:pPr>
      <w:bookmarkStart w:id="31" w:name="P322"/>
      <w:bookmarkEnd w:id="31"/>
      <w:r>
        <w:t>Статья 2.12. Ежемесячная денежная выплата на ребенка в возрасте от восьми до семнадцати лет</w:t>
      </w:r>
    </w:p>
    <w:p w:rsidR="00541AA4" w:rsidRDefault="00541AA4">
      <w:pPr>
        <w:pStyle w:val="ConsPlusNormal"/>
        <w:ind w:firstLine="540"/>
        <w:jc w:val="both"/>
      </w:pPr>
      <w:r>
        <w:t xml:space="preserve">(введена Областным </w:t>
      </w:r>
      <w:hyperlink r:id="rId134">
        <w:r>
          <w:rPr>
            <w:color w:val="0000FF"/>
          </w:rPr>
          <w:t>законом</w:t>
        </w:r>
      </w:hyperlink>
      <w:r>
        <w:t xml:space="preserve"> Ленинградской области от 15.04.2022 N 35-оз)</w:t>
      </w:r>
    </w:p>
    <w:p w:rsidR="00541AA4" w:rsidRDefault="00541AA4">
      <w:pPr>
        <w:pStyle w:val="ConsPlusNormal"/>
        <w:ind w:firstLine="540"/>
        <w:jc w:val="both"/>
      </w:pPr>
    </w:p>
    <w:p w:rsidR="00541AA4" w:rsidRDefault="00541AA4">
      <w:pPr>
        <w:pStyle w:val="ConsPlusNormal"/>
        <w:ind w:firstLine="540"/>
        <w:jc w:val="both"/>
      </w:pPr>
      <w:r>
        <w:t xml:space="preserve">1. Право на ежемесячную денежную выплату на ребенка в возрасте от восьми до семнадцати лет (далее в настоящей статье - ежемесячная выплата) предоставляется нуждающимся в социальной поддержке гражданам Российской Федерации, размер среднедушевого дохода семьи которых не превышает величину прожиточного минимума на душу населения, установленную в Ленинградской области в соответствии с Федеральным </w:t>
      </w:r>
      <w:hyperlink r:id="rId135">
        <w:r>
          <w:rPr>
            <w:color w:val="0000FF"/>
          </w:rPr>
          <w:t>законом</w:t>
        </w:r>
      </w:hyperlink>
      <w:r>
        <w:t xml:space="preserve"> от 24 октября 1997 года N 134-ФЗ "О прожиточном минимуме в Российской Федерации", на дату </w:t>
      </w:r>
      <w:r>
        <w:lastRenderedPageBreak/>
        <w:t>обращения за назначением ежемесячной выплаты (далее - величина прожиточного минимума на душу населения).</w:t>
      </w:r>
    </w:p>
    <w:p w:rsidR="00541AA4" w:rsidRDefault="00541AA4">
      <w:pPr>
        <w:pStyle w:val="ConsPlusNormal"/>
        <w:spacing w:before="200"/>
        <w:ind w:firstLine="540"/>
        <w:jc w:val="both"/>
      </w:pPr>
      <w:r>
        <w:t>2. Ежемесячная выплата назначается в размере:</w:t>
      </w:r>
    </w:p>
    <w:p w:rsidR="00541AA4" w:rsidRDefault="00541AA4">
      <w:pPr>
        <w:pStyle w:val="ConsPlusNormal"/>
        <w:spacing w:before="20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36">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w:t>
      </w:r>
    </w:p>
    <w:p w:rsidR="00541AA4" w:rsidRDefault="00541AA4">
      <w:pPr>
        <w:pStyle w:val="ConsPlusNormal"/>
        <w:spacing w:before="200"/>
        <w:ind w:firstLine="540"/>
        <w:jc w:val="both"/>
      </w:pPr>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541AA4" w:rsidRDefault="00541AA4">
      <w:pPr>
        <w:pStyle w:val="ConsPlusNormal"/>
        <w:spacing w:before="200"/>
        <w:ind w:firstLine="540"/>
        <w:jc w:val="both"/>
      </w:pPr>
      <w:r>
        <w:t>3) 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541AA4" w:rsidRDefault="00541AA4">
      <w:pPr>
        <w:pStyle w:val="ConsPlusNormal"/>
        <w:spacing w:before="200"/>
        <w:ind w:firstLine="540"/>
        <w:jc w:val="both"/>
      </w:pPr>
      <w:r>
        <w:t>3. Размер ежемесячной выплаты подлежит перерасчету в беззаявительном порядке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541AA4" w:rsidRDefault="00541AA4">
      <w:pPr>
        <w:pStyle w:val="ConsPlusNormal"/>
        <w:spacing w:before="200"/>
        <w:ind w:firstLine="540"/>
        <w:jc w:val="both"/>
      </w:pPr>
      <w:r>
        <w:t xml:space="preserve">4. Полномочия Ленинградской области по осуществлению ежемесячной выплаты, установленной </w:t>
      </w:r>
      <w:hyperlink r:id="rId137">
        <w:r>
          <w:rPr>
            <w:color w:val="0000FF"/>
          </w:rPr>
          <w:t>Указом</w:t>
        </w:r>
      </w:hyperlink>
      <w:r>
        <w:t xml:space="preserve"> Президента Российской Федерации от 31 марта 2022 года N 175 "О ежемесячной денежной выплате семьям, имеющим детей", передаются Пенсионному фонду Российской Федерации.</w:t>
      </w:r>
    </w:p>
    <w:p w:rsidR="00541AA4" w:rsidRDefault="00541AA4">
      <w:pPr>
        <w:pStyle w:val="ConsPlusNormal"/>
        <w:spacing w:before="200"/>
        <w:ind w:firstLine="540"/>
        <w:jc w:val="both"/>
      </w:pPr>
      <w:r>
        <w:t xml:space="preserve">5. Предоставление ежемесячной выплаты осуществляется в порядке и на условиях, предусмотренных основными </w:t>
      </w:r>
      <w:hyperlink r:id="rId138">
        <w:r>
          <w:rPr>
            <w:color w:val="0000FF"/>
          </w:rPr>
          <w:t>требованиями</w:t>
        </w:r>
      </w:hyperlink>
      <w:r>
        <w:t xml:space="preserve"> к порядку и условиям предоставления ежемесячной выплаты, утвержденными Правительством Российской Федерации.</w:t>
      </w:r>
    </w:p>
    <w:p w:rsidR="00541AA4" w:rsidRDefault="00541AA4">
      <w:pPr>
        <w:pStyle w:val="ConsPlusNormal"/>
        <w:ind w:firstLine="540"/>
        <w:jc w:val="both"/>
      </w:pPr>
    </w:p>
    <w:p w:rsidR="00541AA4" w:rsidRDefault="00541AA4">
      <w:pPr>
        <w:pStyle w:val="ConsPlusTitle"/>
        <w:jc w:val="center"/>
        <w:outlineLvl w:val="1"/>
      </w:pPr>
      <w:bookmarkStart w:id="32" w:name="P334"/>
      <w:bookmarkEnd w:id="32"/>
      <w:r>
        <w:t>Глава 3. СОЦИАЛЬНАЯ ПОДДЕРЖКА МНОГОДЕТНЫХ СЕМЕЙ</w:t>
      </w:r>
    </w:p>
    <w:p w:rsidR="00541AA4" w:rsidRDefault="00541AA4">
      <w:pPr>
        <w:pStyle w:val="ConsPlusTitle"/>
        <w:jc w:val="center"/>
      </w:pPr>
      <w:r>
        <w:t>И МНОГОДЕТНЫХ ПРИЕМНЫХ СЕМЕЙ</w:t>
      </w:r>
    </w:p>
    <w:p w:rsidR="00541AA4" w:rsidRDefault="00541AA4">
      <w:pPr>
        <w:pStyle w:val="ConsPlusNormal"/>
      </w:pPr>
    </w:p>
    <w:p w:rsidR="00541AA4" w:rsidRDefault="00541AA4">
      <w:pPr>
        <w:pStyle w:val="ConsPlusTitle"/>
        <w:ind w:firstLine="540"/>
        <w:jc w:val="both"/>
        <w:outlineLvl w:val="2"/>
      </w:pPr>
      <w:r>
        <w:t>Статья 3.1. Меры социальной поддержки многодетных семей и многодетных приемных семей</w:t>
      </w:r>
    </w:p>
    <w:p w:rsidR="00541AA4" w:rsidRDefault="00541AA4">
      <w:pPr>
        <w:pStyle w:val="ConsPlusNormal"/>
      </w:pPr>
    </w:p>
    <w:p w:rsidR="00541AA4" w:rsidRDefault="00541AA4">
      <w:pPr>
        <w:pStyle w:val="ConsPlusNormal"/>
        <w:ind w:firstLine="540"/>
        <w:jc w:val="both"/>
      </w:pPr>
      <w:bookmarkStart w:id="33" w:name="P339"/>
      <w:bookmarkEnd w:id="33"/>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указанным в </w:t>
      </w:r>
      <w:hyperlink w:anchor="P160">
        <w:r>
          <w:rPr>
            <w:color w:val="0000FF"/>
          </w:rPr>
          <w:t>статье 2.1</w:t>
        </w:r>
      </w:hyperlink>
      <w:r>
        <w:t xml:space="preserve"> настоящего Кодекса, имеют право на:</w:t>
      </w:r>
    </w:p>
    <w:p w:rsidR="00541AA4" w:rsidRDefault="00541AA4">
      <w:pPr>
        <w:pStyle w:val="ConsPlusNormal"/>
        <w:jc w:val="both"/>
      </w:pPr>
      <w:r>
        <w:t xml:space="preserve">(в ред. Областных законов Ленинградской области от 07.05.2019 </w:t>
      </w:r>
      <w:hyperlink r:id="rId139">
        <w:r>
          <w:rPr>
            <w:color w:val="0000FF"/>
          </w:rPr>
          <w:t>N 32-оз</w:t>
        </w:r>
      </w:hyperlink>
      <w:r>
        <w:t xml:space="preserve">, от 09.06.2022 </w:t>
      </w:r>
      <w:hyperlink r:id="rId140">
        <w:r>
          <w:rPr>
            <w:color w:val="0000FF"/>
          </w:rPr>
          <w:t>N 60-оз</w:t>
        </w:r>
      </w:hyperlink>
      <w:r>
        <w:t>)</w:t>
      </w:r>
    </w:p>
    <w:p w:rsidR="00541AA4" w:rsidRDefault="00541AA4">
      <w:pPr>
        <w:pStyle w:val="ConsPlusNormal"/>
        <w:spacing w:before="20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362">
        <w:r>
          <w:rPr>
            <w:color w:val="0000FF"/>
          </w:rPr>
          <w:t>статьей 3.2</w:t>
        </w:r>
      </w:hyperlink>
      <w:r>
        <w:t xml:space="preserve"> настоящего Кодекса;</w:t>
      </w:r>
    </w:p>
    <w:p w:rsidR="00541AA4" w:rsidRDefault="00541AA4">
      <w:pPr>
        <w:pStyle w:val="ConsPlusNormal"/>
        <w:spacing w:before="20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369">
        <w:r>
          <w:rPr>
            <w:color w:val="0000FF"/>
          </w:rPr>
          <w:t>статьей 3.3</w:t>
        </w:r>
      </w:hyperlink>
      <w:r>
        <w:t xml:space="preserve"> настоящего Кодекса;</w:t>
      </w:r>
    </w:p>
    <w:p w:rsidR="00541AA4" w:rsidRDefault="00541AA4">
      <w:pPr>
        <w:pStyle w:val="ConsPlusNormal"/>
        <w:spacing w:before="20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374">
        <w:r>
          <w:rPr>
            <w:color w:val="0000FF"/>
          </w:rPr>
          <w:t>статьей 3.4</w:t>
        </w:r>
      </w:hyperlink>
      <w:r>
        <w:t xml:space="preserve"> настоящего Кодекса;</w:t>
      </w:r>
    </w:p>
    <w:p w:rsidR="00541AA4" w:rsidRDefault="00541AA4">
      <w:pPr>
        <w:pStyle w:val="ConsPlusNormal"/>
        <w:spacing w:before="20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628">
        <w:r>
          <w:rPr>
            <w:color w:val="0000FF"/>
          </w:rPr>
          <w:t>статьей 6.2</w:t>
        </w:r>
      </w:hyperlink>
      <w:r>
        <w:t xml:space="preserve"> настоящего Кодекса;</w:t>
      </w:r>
    </w:p>
    <w:p w:rsidR="00541AA4" w:rsidRDefault="00541AA4">
      <w:pPr>
        <w:pStyle w:val="ConsPlusNormal"/>
        <w:spacing w:before="200"/>
        <w:ind w:firstLine="540"/>
        <w:jc w:val="both"/>
      </w:pPr>
      <w:r>
        <w:t>5) прием в первоочередном порядке детей в дошкольные образовательные организации;</w:t>
      </w:r>
    </w:p>
    <w:p w:rsidR="00541AA4" w:rsidRDefault="00541AA4">
      <w:pPr>
        <w:pStyle w:val="ConsPlusNormal"/>
        <w:spacing w:before="20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541AA4" w:rsidRDefault="00541AA4">
      <w:pPr>
        <w:pStyle w:val="ConsPlusNormal"/>
        <w:spacing w:before="200"/>
        <w:ind w:firstLine="540"/>
        <w:jc w:val="both"/>
      </w:pPr>
      <w:r>
        <w:lastRenderedPageBreak/>
        <w:t>7) первоочередное оказание услуг детям и родителям в организациях социального обслуживания;</w:t>
      </w:r>
    </w:p>
    <w:p w:rsidR="00541AA4" w:rsidRDefault="00541AA4">
      <w:pPr>
        <w:pStyle w:val="ConsPlusNormal"/>
        <w:spacing w:before="200"/>
        <w:ind w:firstLine="540"/>
        <w:jc w:val="both"/>
      </w:pPr>
      <w:r>
        <w:t xml:space="preserve">8) льготный проезд на железнодорожном транспорте пригородного сообщения в соответствии со </w:t>
      </w:r>
      <w:hyperlink w:anchor="P472">
        <w:r>
          <w:rPr>
            <w:color w:val="0000FF"/>
          </w:rPr>
          <w:t>статьей 3.9</w:t>
        </w:r>
      </w:hyperlink>
      <w:r>
        <w:t xml:space="preserve"> настоящего Кодекса.</w:t>
      </w:r>
    </w:p>
    <w:p w:rsidR="00541AA4" w:rsidRDefault="00541AA4">
      <w:pPr>
        <w:pStyle w:val="ConsPlusNormal"/>
        <w:jc w:val="both"/>
      </w:pPr>
      <w:r>
        <w:t xml:space="preserve">(п. 8 введен Областным </w:t>
      </w:r>
      <w:hyperlink r:id="rId141">
        <w:r>
          <w:rPr>
            <w:color w:val="0000FF"/>
          </w:rPr>
          <w:t>законом</w:t>
        </w:r>
      </w:hyperlink>
      <w:r>
        <w:t xml:space="preserve"> Ленинградской области от 21.04.2020 N 49-оз)</w:t>
      </w:r>
    </w:p>
    <w:p w:rsidR="00541AA4" w:rsidRDefault="00541AA4">
      <w:pPr>
        <w:pStyle w:val="ConsPlusNormal"/>
        <w:spacing w:before="200"/>
        <w:ind w:firstLine="540"/>
        <w:jc w:val="both"/>
      </w:pPr>
      <w:bookmarkStart w:id="34" w:name="P350"/>
      <w:bookmarkEnd w:id="34"/>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541AA4" w:rsidRDefault="00541AA4">
      <w:pPr>
        <w:pStyle w:val="ConsPlusNormal"/>
        <w:jc w:val="both"/>
      </w:pPr>
      <w:r>
        <w:t xml:space="preserve">(в ред. Областного </w:t>
      </w:r>
      <w:hyperlink r:id="rId142">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материнский капитал в соответствии со </w:t>
      </w:r>
      <w:hyperlink w:anchor="P379">
        <w:r>
          <w:rPr>
            <w:color w:val="0000FF"/>
          </w:rPr>
          <w:t>статьей 3.5</w:t>
        </w:r>
      </w:hyperlink>
      <w:r>
        <w:t xml:space="preserve"> настоящего Кодекса;</w:t>
      </w:r>
    </w:p>
    <w:p w:rsidR="00541AA4" w:rsidRDefault="00541AA4">
      <w:pPr>
        <w:pStyle w:val="ConsPlusNormal"/>
        <w:spacing w:before="200"/>
        <w:ind w:firstLine="540"/>
        <w:jc w:val="both"/>
      </w:pPr>
      <w:r>
        <w:t xml:space="preserve">2) дополнительное единовременное пособие при рождении одновременно трех и более детей в соответствии со </w:t>
      </w:r>
      <w:hyperlink w:anchor="P423">
        <w:r>
          <w:rPr>
            <w:color w:val="0000FF"/>
          </w:rPr>
          <w:t>статьей 3.6</w:t>
        </w:r>
      </w:hyperlink>
      <w:r>
        <w:t xml:space="preserve"> настоящего Кодекса;</w:t>
      </w:r>
    </w:p>
    <w:p w:rsidR="00541AA4" w:rsidRDefault="00541AA4">
      <w:pPr>
        <w:pStyle w:val="ConsPlusNormal"/>
        <w:spacing w:before="200"/>
        <w:ind w:firstLine="540"/>
        <w:jc w:val="both"/>
      </w:pPr>
      <w:r>
        <w:t xml:space="preserve">3) обеспечение транспортным средством в соответствии со </w:t>
      </w:r>
      <w:hyperlink w:anchor="P430">
        <w:r>
          <w:rPr>
            <w:color w:val="0000FF"/>
          </w:rPr>
          <w:t>статьей 3.7</w:t>
        </w:r>
      </w:hyperlink>
      <w:r>
        <w:t xml:space="preserve"> настоящего Кодекса;</w:t>
      </w:r>
    </w:p>
    <w:p w:rsidR="00541AA4" w:rsidRDefault="00541AA4">
      <w:pPr>
        <w:pStyle w:val="ConsPlusNormal"/>
        <w:spacing w:before="200"/>
        <w:ind w:firstLine="540"/>
        <w:jc w:val="both"/>
      </w:pPr>
      <w:r>
        <w:t xml:space="preserve">4) единовременную денежную выплату на приобретение жилого помещения в соответствии со </w:t>
      </w:r>
      <w:hyperlink w:anchor="P448">
        <w:r>
          <w:rPr>
            <w:color w:val="0000FF"/>
          </w:rPr>
          <w:t>статьей 3.8</w:t>
        </w:r>
      </w:hyperlink>
      <w:r>
        <w:t xml:space="preserve"> настоящего Кодекса.</w:t>
      </w:r>
    </w:p>
    <w:p w:rsidR="00541AA4" w:rsidRDefault="00541AA4">
      <w:pPr>
        <w:pStyle w:val="ConsPlusNormal"/>
        <w:spacing w:before="200"/>
        <w:ind w:firstLine="540"/>
        <w:jc w:val="both"/>
      </w:pPr>
      <w:bookmarkStart w:id="35" w:name="P356"/>
      <w:bookmarkEnd w:id="35"/>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39">
        <w:r>
          <w:rPr>
            <w:color w:val="0000FF"/>
          </w:rPr>
          <w:t>частью 1</w:t>
        </w:r>
      </w:hyperlink>
      <w:r>
        <w:t xml:space="preserve"> настоящей статьи.</w:t>
      </w:r>
    </w:p>
    <w:p w:rsidR="00541AA4" w:rsidRDefault="00541AA4">
      <w:pPr>
        <w:pStyle w:val="ConsPlusNormal"/>
        <w:spacing w:before="20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339">
        <w:r>
          <w:rPr>
            <w:color w:val="0000FF"/>
          </w:rPr>
          <w:t>частях 1</w:t>
        </w:r>
      </w:hyperlink>
      <w:r>
        <w:t xml:space="preserve"> и </w:t>
      </w:r>
      <w:hyperlink w:anchor="P350">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541AA4" w:rsidRDefault="00541AA4">
      <w:pPr>
        <w:pStyle w:val="ConsPlusNormal"/>
        <w:spacing w:before="200"/>
        <w:ind w:firstLine="540"/>
        <w:jc w:val="both"/>
      </w:pPr>
      <w:r>
        <w:t>5. Многодетным семьям и многодетным приемным семьям выдается удостоверение единого образца, установленного действующим законодательством, подтверждающее статус многодетной семьи и многодетной приемной семьи.</w:t>
      </w:r>
    </w:p>
    <w:p w:rsidR="00541AA4" w:rsidRDefault="00541AA4">
      <w:pPr>
        <w:pStyle w:val="ConsPlusNormal"/>
        <w:jc w:val="both"/>
      </w:pPr>
      <w:r>
        <w:t xml:space="preserve">(часть 5 в ред. Областного </w:t>
      </w:r>
      <w:hyperlink r:id="rId143">
        <w:r>
          <w:rPr>
            <w:color w:val="0000FF"/>
          </w:rPr>
          <w:t>закона</w:t>
        </w:r>
      </w:hyperlink>
      <w:r>
        <w:t xml:space="preserve"> Ленинградской области от 23.10.2020 N 105-оз)</w:t>
      </w:r>
    </w:p>
    <w:p w:rsidR="00541AA4" w:rsidRDefault="00541A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Срок предоставления меры социальной поддержки, предусмотренной ст. 3.2, продлен в порядке и в случаях, установленных </w:t>
            </w:r>
            <w:hyperlink r:id="rId144">
              <w:r>
                <w:rPr>
                  <w:color w:val="0000FF"/>
                </w:rPr>
                <w:t>постановлением</w:t>
              </w:r>
            </w:hyperlink>
            <w:r>
              <w:rPr>
                <w:color w:val="392C69"/>
              </w:rPr>
              <w:t xml:space="preserve"> Правительства Ленинградской области от 15.04.2022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Title"/>
        <w:spacing w:before="260"/>
        <w:ind w:firstLine="540"/>
        <w:jc w:val="both"/>
        <w:outlineLvl w:val="2"/>
      </w:pPr>
      <w:bookmarkStart w:id="36" w:name="P362"/>
      <w:bookmarkEnd w:id="36"/>
      <w:r>
        <w:t>Статья 3.2. Ежемесячная денежная компенсация части расходов на оплату жилого помещения и коммунальных услуг</w:t>
      </w:r>
    </w:p>
    <w:p w:rsidR="00541AA4" w:rsidRDefault="00541AA4">
      <w:pPr>
        <w:pStyle w:val="ConsPlusNormal"/>
      </w:pPr>
    </w:p>
    <w:p w:rsidR="00541AA4" w:rsidRDefault="00541AA4">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39">
        <w:r>
          <w:rPr>
            <w:color w:val="0000FF"/>
          </w:rPr>
          <w:t>частях 1</w:t>
        </w:r>
      </w:hyperlink>
      <w:r>
        <w:t xml:space="preserve"> - </w:t>
      </w:r>
      <w:hyperlink w:anchor="P356">
        <w:r>
          <w:rPr>
            <w:color w:val="0000FF"/>
          </w:rPr>
          <w:t>3 статьи 3.1</w:t>
        </w:r>
      </w:hyperlink>
      <w:r>
        <w:t xml:space="preserve"> настоящего Кодекса, на каждого члена семьи.</w:t>
      </w:r>
    </w:p>
    <w:p w:rsidR="00541AA4" w:rsidRDefault="00541AA4">
      <w:pPr>
        <w:pStyle w:val="ConsPlusNormal"/>
        <w:jc w:val="both"/>
      </w:pPr>
      <w:r>
        <w:t xml:space="preserve">(в ред. Областного </w:t>
      </w:r>
      <w:hyperlink r:id="rId145">
        <w:r>
          <w:rPr>
            <w:color w:val="0000FF"/>
          </w:rPr>
          <w:t>закона</w:t>
        </w:r>
      </w:hyperlink>
      <w:r>
        <w:t xml:space="preserve"> Ленинградской области от 30.11.2018 N 124-оз)</w:t>
      </w:r>
    </w:p>
    <w:p w:rsidR="00541AA4" w:rsidRDefault="00541AA4">
      <w:pPr>
        <w:pStyle w:val="ConsPlusNormal"/>
        <w:spacing w:before="20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541AA4" w:rsidRDefault="00541AA4">
      <w:pPr>
        <w:pStyle w:val="ConsPlusNormal"/>
      </w:pPr>
    </w:p>
    <w:p w:rsidR="00541AA4" w:rsidRDefault="00541AA4">
      <w:pPr>
        <w:pStyle w:val="ConsPlusTitle"/>
        <w:ind w:firstLine="540"/>
        <w:jc w:val="both"/>
        <w:outlineLvl w:val="2"/>
      </w:pPr>
      <w:bookmarkStart w:id="37" w:name="P369"/>
      <w:bookmarkEnd w:id="37"/>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541AA4" w:rsidRDefault="00541AA4">
      <w:pPr>
        <w:pStyle w:val="ConsPlusNormal"/>
      </w:pPr>
    </w:p>
    <w:p w:rsidR="00541AA4" w:rsidRDefault="00541AA4">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39">
        <w:r>
          <w:rPr>
            <w:color w:val="0000FF"/>
          </w:rPr>
          <w:t>частях 1</w:t>
        </w:r>
      </w:hyperlink>
      <w:r>
        <w:t xml:space="preserve"> - </w:t>
      </w:r>
      <w:hyperlink w:anchor="P356">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541AA4" w:rsidRDefault="00541AA4">
      <w:pPr>
        <w:pStyle w:val="ConsPlusNormal"/>
        <w:spacing w:before="200"/>
        <w:ind w:firstLine="540"/>
        <w:jc w:val="both"/>
      </w:pPr>
      <w:r>
        <w:lastRenderedPageBreak/>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pPr>
    </w:p>
    <w:p w:rsidR="00541AA4" w:rsidRDefault="00541AA4">
      <w:pPr>
        <w:pStyle w:val="ConsPlusTitle"/>
        <w:ind w:firstLine="540"/>
        <w:jc w:val="both"/>
        <w:outlineLvl w:val="2"/>
      </w:pPr>
      <w:bookmarkStart w:id="38" w:name="P374"/>
      <w:bookmarkEnd w:id="38"/>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541AA4" w:rsidRDefault="00541AA4">
      <w:pPr>
        <w:pStyle w:val="ConsPlusNormal"/>
      </w:pPr>
    </w:p>
    <w:p w:rsidR="00541AA4" w:rsidRDefault="00541AA4">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39">
        <w:r>
          <w:rPr>
            <w:color w:val="0000FF"/>
          </w:rPr>
          <w:t>частях 1</w:t>
        </w:r>
      </w:hyperlink>
      <w:r>
        <w:t xml:space="preserve"> - </w:t>
      </w:r>
      <w:hyperlink w:anchor="P356">
        <w:r>
          <w:rPr>
            <w:color w:val="0000FF"/>
          </w:rPr>
          <w:t>3 статьи 3.1</w:t>
        </w:r>
      </w:hyperlink>
      <w:r>
        <w:t xml:space="preserve"> настоящего Кодекса, на каждого из детей, обучающихся в общеобразовательных организациях.</w:t>
      </w:r>
    </w:p>
    <w:p w:rsidR="00541AA4" w:rsidRDefault="00541AA4">
      <w:pPr>
        <w:pStyle w:val="ConsPlusNormal"/>
        <w:spacing w:before="20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541AA4" w:rsidRDefault="00541AA4">
      <w:pPr>
        <w:pStyle w:val="ConsPlusNormal"/>
      </w:pPr>
    </w:p>
    <w:p w:rsidR="00541AA4" w:rsidRDefault="00541AA4">
      <w:pPr>
        <w:pStyle w:val="ConsPlusTitle"/>
        <w:ind w:firstLine="540"/>
        <w:jc w:val="both"/>
        <w:outlineLvl w:val="2"/>
      </w:pPr>
      <w:bookmarkStart w:id="39" w:name="P379"/>
      <w:bookmarkEnd w:id="39"/>
      <w:r>
        <w:t>Статья 3.5. Материнский капитал</w:t>
      </w:r>
    </w:p>
    <w:p w:rsidR="00541AA4" w:rsidRDefault="00541AA4">
      <w:pPr>
        <w:pStyle w:val="ConsPlusNormal"/>
      </w:pPr>
    </w:p>
    <w:p w:rsidR="00541AA4" w:rsidRDefault="00541AA4">
      <w:pPr>
        <w:pStyle w:val="ConsPlusNormal"/>
        <w:ind w:firstLine="540"/>
        <w:jc w:val="both"/>
      </w:pPr>
      <w:bookmarkStart w:id="40" w:name="P381"/>
      <w:bookmarkEnd w:id="40"/>
      <w:r>
        <w:t>1. Право на материнский капитал предоставляется:</w:t>
      </w:r>
    </w:p>
    <w:p w:rsidR="00541AA4" w:rsidRDefault="00541AA4">
      <w:pPr>
        <w:pStyle w:val="ConsPlusNormal"/>
        <w:spacing w:before="200"/>
        <w:ind w:firstLine="540"/>
        <w:jc w:val="both"/>
      </w:pPr>
      <w:r>
        <w:t>1) матери, родившей третьего ребенка и последующих детей после 1 июля 2011 года (включительно);</w:t>
      </w:r>
    </w:p>
    <w:p w:rsidR="00541AA4" w:rsidRDefault="00541AA4">
      <w:pPr>
        <w:pStyle w:val="ConsPlusNormal"/>
        <w:spacing w:before="20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541AA4" w:rsidRDefault="00541AA4">
      <w:pPr>
        <w:pStyle w:val="ConsPlusNormal"/>
        <w:spacing w:before="20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387">
        <w:r>
          <w:rPr>
            <w:color w:val="0000FF"/>
          </w:rPr>
          <w:t>абзацем вторым</w:t>
        </w:r>
      </w:hyperlink>
      <w:r>
        <w:t xml:space="preserve"> настоящей части.</w:t>
      </w:r>
    </w:p>
    <w:p w:rsidR="00541AA4" w:rsidRDefault="00541AA4">
      <w:pPr>
        <w:pStyle w:val="ConsPlusNormal"/>
        <w:spacing w:before="200"/>
        <w:ind w:firstLine="540"/>
        <w:jc w:val="both"/>
      </w:pPr>
      <w:bookmarkStart w:id="41" w:name="P387"/>
      <w:bookmarkEnd w:id="41"/>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396">
        <w:r>
          <w:rPr>
            <w:color w:val="0000FF"/>
          </w:rPr>
          <w:t>пунктах 3</w:t>
        </w:r>
      </w:hyperlink>
      <w:r>
        <w:t xml:space="preserve">, </w:t>
      </w:r>
      <w:hyperlink w:anchor="P398">
        <w:r>
          <w:rPr>
            <w:color w:val="0000FF"/>
          </w:rPr>
          <w:t>3-1</w:t>
        </w:r>
      </w:hyperlink>
      <w:r>
        <w:t xml:space="preserve"> и </w:t>
      </w:r>
      <w:hyperlink w:anchor="P400">
        <w:r>
          <w:rPr>
            <w:color w:val="0000FF"/>
          </w:rPr>
          <w:t>4 части 5</w:t>
        </w:r>
      </w:hyperlink>
      <w:r>
        <w:t xml:space="preserve"> настоящей статьи.</w:t>
      </w:r>
    </w:p>
    <w:p w:rsidR="00541AA4" w:rsidRDefault="00541AA4">
      <w:pPr>
        <w:pStyle w:val="ConsPlusNormal"/>
        <w:jc w:val="both"/>
      </w:pPr>
      <w:r>
        <w:t xml:space="preserve">(в ред. Областного </w:t>
      </w:r>
      <w:hyperlink r:id="rId146">
        <w:r>
          <w:rPr>
            <w:color w:val="0000FF"/>
          </w:rPr>
          <w:t>закона</w:t>
        </w:r>
      </w:hyperlink>
      <w:r>
        <w:t xml:space="preserve"> Ленинградской области от 23.07.2021 N 105-оз)</w:t>
      </w:r>
    </w:p>
    <w:p w:rsidR="00541AA4" w:rsidRDefault="00541AA4">
      <w:pPr>
        <w:pStyle w:val="ConsPlusNormal"/>
        <w:spacing w:before="20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541AA4" w:rsidRDefault="00541AA4">
      <w:pPr>
        <w:pStyle w:val="ConsPlusNormal"/>
        <w:jc w:val="both"/>
      </w:pPr>
      <w:r>
        <w:t xml:space="preserve">(абзац введен Областным </w:t>
      </w:r>
      <w:hyperlink r:id="rId147">
        <w:r>
          <w:rPr>
            <w:color w:val="0000FF"/>
          </w:rPr>
          <w:t>законом</w:t>
        </w:r>
      </w:hyperlink>
      <w:r>
        <w:t xml:space="preserve"> Ленинградской области от 07.05.2019 N 32-оз)</w:t>
      </w:r>
    </w:p>
    <w:p w:rsidR="00541AA4" w:rsidRDefault="00541AA4">
      <w:pPr>
        <w:pStyle w:val="ConsPlusNormal"/>
        <w:spacing w:before="200"/>
        <w:ind w:firstLine="540"/>
        <w:jc w:val="both"/>
      </w:pPr>
      <w:bookmarkStart w:id="42" w:name="P391"/>
      <w:bookmarkEnd w:id="42"/>
      <w:r>
        <w:t>5. Распоряжение средствами (частью средств) материнского капитала осуществляется в целях:</w:t>
      </w:r>
    </w:p>
    <w:p w:rsidR="00541AA4" w:rsidRDefault="00541AA4">
      <w:pPr>
        <w:pStyle w:val="ConsPlusNormal"/>
        <w:spacing w:before="200"/>
        <w:ind w:firstLine="540"/>
        <w:jc w:val="both"/>
      </w:pPr>
      <w:r>
        <w:t>1) улучшения жилищных условий на территории Ленинградской области, включая ремонт, реконструкцию, инженерно-техническое обеспечение жилого помещения, приобретение земельных участков;</w:t>
      </w:r>
    </w:p>
    <w:p w:rsidR="00541AA4" w:rsidRDefault="00541AA4">
      <w:pPr>
        <w:pStyle w:val="ConsPlusNormal"/>
        <w:jc w:val="both"/>
      </w:pPr>
      <w:r>
        <w:t xml:space="preserve">(в ред. Областных законов Ленинградской области от 09.10.2018 </w:t>
      </w:r>
      <w:hyperlink r:id="rId148">
        <w:r>
          <w:rPr>
            <w:color w:val="0000FF"/>
          </w:rPr>
          <w:t>N 93-оз</w:t>
        </w:r>
      </w:hyperlink>
      <w:r>
        <w:t xml:space="preserve">, от 23.07.2021 </w:t>
      </w:r>
      <w:hyperlink r:id="rId149">
        <w:r>
          <w:rPr>
            <w:color w:val="0000FF"/>
          </w:rPr>
          <w:t>N 105-оз</w:t>
        </w:r>
      </w:hyperlink>
      <w:r>
        <w:t>)</w:t>
      </w:r>
    </w:p>
    <w:p w:rsidR="00541AA4" w:rsidRDefault="00541AA4">
      <w:pPr>
        <w:pStyle w:val="ConsPlusNormal"/>
        <w:spacing w:before="200"/>
        <w:ind w:firstLine="540"/>
        <w:jc w:val="both"/>
      </w:pPr>
      <w:r>
        <w:t>2) получения ребенком (детьми) образования (образовательных услуг) и услуг по присмотру и уходу за детьми;</w:t>
      </w:r>
    </w:p>
    <w:p w:rsidR="00541AA4" w:rsidRDefault="00541AA4">
      <w:pPr>
        <w:pStyle w:val="ConsPlusNormal"/>
        <w:jc w:val="both"/>
      </w:pPr>
      <w:r>
        <w:lastRenderedPageBreak/>
        <w:t xml:space="preserve">(в ред. </w:t>
      </w:r>
      <w:hyperlink r:id="rId150">
        <w:r>
          <w:rPr>
            <w:color w:val="0000FF"/>
          </w:rPr>
          <w:t>Закона</w:t>
        </w:r>
      </w:hyperlink>
      <w:r>
        <w:t xml:space="preserve"> Ленинградской области от 09.10.2018 N 93-оз)</w:t>
      </w:r>
    </w:p>
    <w:p w:rsidR="00541AA4" w:rsidRDefault="00541AA4">
      <w:pPr>
        <w:pStyle w:val="ConsPlusNormal"/>
        <w:spacing w:before="200"/>
        <w:ind w:firstLine="540"/>
        <w:jc w:val="both"/>
      </w:pPr>
      <w:bookmarkStart w:id="43" w:name="P396"/>
      <w:bookmarkEnd w:id="43"/>
      <w:r>
        <w:t>3)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541AA4" w:rsidRDefault="00541AA4">
      <w:pPr>
        <w:pStyle w:val="ConsPlusNormal"/>
        <w:jc w:val="both"/>
      </w:pPr>
      <w:r>
        <w:t xml:space="preserve">(в ред. Областного </w:t>
      </w:r>
      <w:hyperlink r:id="rId151">
        <w:r>
          <w:rPr>
            <w:color w:val="0000FF"/>
          </w:rPr>
          <w:t>закона</w:t>
        </w:r>
      </w:hyperlink>
      <w:r>
        <w:t xml:space="preserve"> Ленинградской области от 23.07.2021 N 105-оз)</w:t>
      </w:r>
    </w:p>
    <w:p w:rsidR="00541AA4" w:rsidRDefault="00541AA4">
      <w:pPr>
        <w:pStyle w:val="ConsPlusNormal"/>
        <w:spacing w:before="200"/>
        <w:ind w:firstLine="540"/>
        <w:jc w:val="both"/>
      </w:pPr>
      <w:bookmarkStart w:id="44" w:name="P398"/>
      <w:bookmarkEnd w:id="44"/>
      <w:r>
        <w:t xml:space="preserve">3-1) получения лицами, указанными в </w:t>
      </w:r>
      <w:hyperlink w:anchor="P381">
        <w:r>
          <w:rPr>
            <w:color w:val="0000FF"/>
          </w:rPr>
          <w:t>части 1</w:t>
        </w:r>
      </w:hyperlink>
      <w:r>
        <w:t xml:space="preserve"> настоящей статьи, платных медицинских стоматологических услуг;</w:t>
      </w:r>
    </w:p>
    <w:p w:rsidR="00541AA4" w:rsidRDefault="00541AA4">
      <w:pPr>
        <w:pStyle w:val="ConsPlusNormal"/>
        <w:jc w:val="both"/>
      </w:pPr>
      <w:r>
        <w:t xml:space="preserve">(п. 3-1 введен Областным </w:t>
      </w:r>
      <w:hyperlink r:id="rId152">
        <w:r>
          <w:rPr>
            <w:color w:val="0000FF"/>
          </w:rPr>
          <w:t>законом</w:t>
        </w:r>
      </w:hyperlink>
      <w:r>
        <w:t xml:space="preserve"> Ленинградской области от 23.07.2021 N 105-оз)</w:t>
      </w:r>
    </w:p>
    <w:p w:rsidR="00541AA4" w:rsidRDefault="00541AA4">
      <w:pPr>
        <w:pStyle w:val="ConsPlusNormal"/>
        <w:spacing w:before="200"/>
        <w:ind w:firstLine="540"/>
        <w:jc w:val="both"/>
      </w:pPr>
      <w:bookmarkStart w:id="45" w:name="P400"/>
      <w:bookmarkEnd w:id="45"/>
      <w:r>
        <w:t>4) лечения, реабилитации и абилитации ребенка-инвалида;</w:t>
      </w:r>
    </w:p>
    <w:p w:rsidR="00541AA4" w:rsidRDefault="00541AA4">
      <w:pPr>
        <w:pStyle w:val="ConsPlusNormal"/>
        <w:spacing w:before="200"/>
        <w:ind w:firstLine="540"/>
        <w:jc w:val="both"/>
      </w:pPr>
      <w:r>
        <w:t>4-1) приобретения санаторно-курортных путевок по медицинским показаниям и проезда к месту лечения и обратно в пределах Российской Федерации;</w:t>
      </w:r>
    </w:p>
    <w:p w:rsidR="00541AA4" w:rsidRDefault="00541AA4">
      <w:pPr>
        <w:pStyle w:val="ConsPlusNormal"/>
        <w:jc w:val="both"/>
      </w:pPr>
      <w:r>
        <w:t xml:space="preserve">(п. 4-1 введен </w:t>
      </w:r>
      <w:hyperlink r:id="rId153">
        <w:r>
          <w:rPr>
            <w:color w:val="0000FF"/>
          </w:rPr>
          <w:t>Законом</w:t>
        </w:r>
      </w:hyperlink>
      <w:r>
        <w:t xml:space="preserve"> Ленинградской области от 09.10.2018 N 93-оз)</w:t>
      </w:r>
    </w:p>
    <w:p w:rsidR="00541AA4" w:rsidRDefault="00541AA4">
      <w:pPr>
        <w:pStyle w:val="ConsPlusNormal"/>
        <w:spacing w:before="200"/>
        <w:ind w:firstLine="540"/>
        <w:jc w:val="both"/>
      </w:pPr>
      <w:r>
        <w:t xml:space="preserve">5) приобретения транспортного средства лицами, указанными в </w:t>
      </w:r>
      <w:hyperlink w:anchor="P381">
        <w:r>
          <w:rPr>
            <w:color w:val="0000FF"/>
          </w:rPr>
          <w:t>части 1</w:t>
        </w:r>
      </w:hyperlink>
      <w:r>
        <w:t xml:space="preserve"> настоящей статьи, имеющими ребенка-инвалида либо пять и более детей;</w:t>
      </w:r>
    </w:p>
    <w:p w:rsidR="00541AA4" w:rsidRDefault="00541AA4">
      <w:pPr>
        <w:pStyle w:val="ConsPlusNormal"/>
        <w:spacing w:before="20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541AA4" w:rsidRDefault="00541AA4">
      <w:pPr>
        <w:pStyle w:val="ConsPlusNormal"/>
        <w:jc w:val="both"/>
      </w:pPr>
      <w:r>
        <w:t xml:space="preserve">(п. 6 введен </w:t>
      </w:r>
      <w:hyperlink r:id="rId154">
        <w:r>
          <w:rPr>
            <w:color w:val="0000FF"/>
          </w:rPr>
          <w:t>Законом</w:t>
        </w:r>
      </w:hyperlink>
      <w:r>
        <w:t xml:space="preserve"> Ленинградской области от 09.10.2018 N 93-оз)</w:t>
      </w:r>
    </w:p>
    <w:p w:rsidR="00541AA4" w:rsidRDefault="00541AA4">
      <w:pPr>
        <w:pStyle w:val="ConsPlusNormal"/>
        <w:spacing w:before="20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391">
        <w:r>
          <w:rPr>
            <w:color w:val="0000FF"/>
          </w:rPr>
          <w:t>частью 5</w:t>
        </w:r>
      </w:hyperlink>
      <w:r>
        <w:t xml:space="preserve"> настоящей статьи.</w:t>
      </w:r>
    </w:p>
    <w:p w:rsidR="00541AA4" w:rsidRDefault="00541AA4">
      <w:pPr>
        <w:pStyle w:val="ConsPlusNormal"/>
        <w:spacing w:before="200"/>
        <w:ind w:firstLine="540"/>
        <w:jc w:val="both"/>
      </w:pPr>
      <w:r>
        <w:t xml:space="preserve">7. В случае, если лица, указанные в </w:t>
      </w:r>
      <w:hyperlink w:anchor="P381">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541AA4" w:rsidRDefault="00541AA4">
      <w:pPr>
        <w:pStyle w:val="ConsPlusNormal"/>
        <w:spacing w:before="200"/>
        <w:ind w:firstLine="540"/>
        <w:jc w:val="both"/>
      </w:pPr>
      <w:r>
        <w:t xml:space="preserve">8. Право на материнский капитал не предоставляется лицам, указанным в </w:t>
      </w:r>
      <w:hyperlink w:anchor="P381">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541AA4" w:rsidRDefault="00541AA4">
      <w:pPr>
        <w:pStyle w:val="ConsPlusNormal"/>
        <w:spacing w:before="200"/>
        <w:ind w:firstLine="540"/>
        <w:jc w:val="both"/>
      </w:pPr>
      <w:r>
        <w:t xml:space="preserve">9. Право лица, указанного в </w:t>
      </w:r>
      <w:hyperlink w:anchor="P381">
        <w:r>
          <w:rPr>
            <w:color w:val="0000FF"/>
          </w:rPr>
          <w:t>части 1</w:t>
        </w:r>
      </w:hyperlink>
      <w:r>
        <w:t xml:space="preserve"> настоящей статьи, на распоряжение материнским капиталом прекращается в следующих случаях:</w:t>
      </w:r>
    </w:p>
    <w:p w:rsidR="00541AA4" w:rsidRDefault="00541AA4">
      <w:pPr>
        <w:pStyle w:val="ConsPlusNormal"/>
        <w:spacing w:before="200"/>
        <w:ind w:firstLine="540"/>
        <w:jc w:val="both"/>
      </w:pPr>
      <w:r>
        <w:t>1) смерть лица;</w:t>
      </w:r>
    </w:p>
    <w:p w:rsidR="00541AA4" w:rsidRDefault="00541AA4">
      <w:pPr>
        <w:pStyle w:val="ConsPlusNormal"/>
        <w:spacing w:before="200"/>
        <w:ind w:firstLine="540"/>
        <w:jc w:val="both"/>
      </w:pPr>
      <w:r>
        <w:t>2) признание лица безвестно отсутствующим;</w:t>
      </w:r>
    </w:p>
    <w:p w:rsidR="00541AA4" w:rsidRDefault="00541AA4">
      <w:pPr>
        <w:pStyle w:val="ConsPlusNormal"/>
        <w:spacing w:before="200"/>
        <w:ind w:firstLine="540"/>
        <w:jc w:val="both"/>
      </w:pPr>
      <w:r>
        <w:t>3) объявление лица умершим;</w:t>
      </w:r>
    </w:p>
    <w:p w:rsidR="00541AA4" w:rsidRDefault="00541AA4">
      <w:pPr>
        <w:pStyle w:val="ConsPlusNormal"/>
        <w:spacing w:before="200"/>
        <w:ind w:firstLine="540"/>
        <w:jc w:val="both"/>
      </w:pPr>
      <w:r>
        <w:t>4) признание лица недееспособным;</w:t>
      </w:r>
    </w:p>
    <w:p w:rsidR="00541AA4" w:rsidRDefault="00541AA4">
      <w:pPr>
        <w:pStyle w:val="ConsPlusNormal"/>
        <w:spacing w:before="200"/>
        <w:ind w:firstLine="540"/>
        <w:jc w:val="both"/>
      </w:pPr>
      <w:r>
        <w:t>5) лишение лица родительских прав в отношении ребенка;</w:t>
      </w:r>
    </w:p>
    <w:p w:rsidR="00541AA4" w:rsidRDefault="00541AA4">
      <w:pPr>
        <w:pStyle w:val="ConsPlusNormal"/>
        <w:spacing w:before="200"/>
        <w:ind w:firstLine="540"/>
        <w:jc w:val="both"/>
      </w:pPr>
      <w:r>
        <w:t>6) совершение лицом в отношении ребенка умышленного преступления, относящегося к преступлениям против личности;</w:t>
      </w:r>
    </w:p>
    <w:p w:rsidR="00541AA4" w:rsidRDefault="00541AA4">
      <w:pPr>
        <w:pStyle w:val="ConsPlusNormal"/>
        <w:spacing w:before="200"/>
        <w:ind w:firstLine="540"/>
        <w:jc w:val="both"/>
      </w:pPr>
      <w:r>
        <w:t>7) отмена усыновления ребенка.</w:t>
      </w:r>
    </w:p>
    <w:p w:rsidR="00541AA4" w:rsidRDefault="00541AA4">
      <w:pPr>
        <w:pStyle w:val="ConsPlusNormal"/>
        <w:spacing w:before="200"/>
        <w:ind w:firstLine="540"/>
        <w:jc w:val="both"/>
      </w:pPr>
      <w:bookmarkStart w:id="46" w:name="P417"/>
      <w:bookmarkEnd w:id="46"/>
      <w:r>
        <w:t xml:space="preserve">10. В случае прекращения у лица, указанного в </w:t>
      </w:r>
      <w:hyperlink w:anchor="P381">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541AA4" w:rsidRDefault="00541AA4">
      <w:pPr>
        <w:pStyle w:val="ConsPlusNormal"/>
        <w:spacing w:before="20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541AA4" w:rsidRDefault="00541AA4">
      <w:pPr>
        <w:pStyle w:val="ConsPlusNormal"/>
        <w:spacing w:before="200"/>
        <w:ind w:firstLine="540"/>
        <w:jc w:val="both"/>
      </w:pPr>
      <w:r>
        <w:t xml:space="preserve">11. Распоряжение средствами материнского капитала, предусмотренное </w:t>
      </w:r>
      <w:hyperlink w:anchor="P417">
        <w:r>
          <w:rPr>
            <w:color w:val="0000FF"/>
          </w:rPr>
          <w:t>частью 10</w:t>
        </w:r>
      </w:hyperlink>
      <w:r>
        <w:t xml:space="preserve"> настоящей статьи, осуществляется законными представителями ребенка (детей) с </w:t>
      </w:r>
      <w:r>
        <w:lastRenderedPageBreak/>
        <w:t>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541AA4" w:rsidRDefault="00541AA4">
      <w:pPr>
        <w:pStyle w:val="ConsPlusNormal"/>
        <w:spacing w:before="200"/>
        <w:ind w:firstLine="540"/>
        <w:jc w:val="both"/>
      </w:pPr>
      <w:r>
        <w:t xml:space="preserve">12. Право на распоряжение материнским капиталом, возникшее в соответствии с </w:t>
      </w:r>
      <w:hyperlink w:anchor="P417">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541AA4" w:rsidRDefault="00541AA4">
      <w:pPr>
        <w:pStyle w:val="ConsPlusNormal"/>
        <w:spacing w:before="20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155">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541AA4" w:rsidRDefault="00541AA4">
      <w:pPr>
        <w:pStyle w:val="ConsPlusNormal"/>
      </w:pPr>
    </w:p>
    <w:p w:rsidR="00541AA4" w:rsidRDefault="00541AA4">
      <w:pPr>
        <w:pStyle w:val="ConsPlusTitle"/>
        <w:ind w:firstLine="540"/>
        <w:jc w:val="both"/>
        <w:outlineLvl w:val="2"/>
      </w:pPr>
      <w:bookmarkStart w:id="47" w:name="P423"/>
      <w:bookmarkEnd w:id="47"/>
      <w:r>
        <w:t>Статья 3.6. Дополнительное единовременное пособие при рождении одновременно трех и более детей</w:t>
      </w:r>
    </w:p>
    <w:p w:rsidR="00541AA4" w:rsidRDefault="00541AA4">
      <w:pPr>
        <w:pStyle w:val="ConsPlusNormal"/>
      </w:pPr>
    </w:p>
    <w:p w:rsidR="00541AA4" w:rsidRDefault="00541AA4">
      <w:pPr>
        <w:pStyle w:val="ConsPlusNormal"/>
        <w:ind w:firstLine="540"/>
        <w:jc w:val="both"/>
      </w:pPr>
      <w: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541AA4" w:rsidRDefault="00541AA4">
      <w:pPr>
        <w:pStyle w:val="ConsPlusNormal"/>
        <w:spacing w:before="20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541AA4" w:rsidRDefault="00541AA4">
      <w:pPr>
        <w:pStyle w:val="ConsPlusNormal"/>
        <w:spacing w:before="20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541AA4" w:rsidRDefault="00541AA4">
      <w:pPr>
        <w:pStyle w:val="ConsPlusNormal"/>
      </w:pPr>
    </w:p>
    <w:p w:rsidR="00541AA4" w:rsidRDefault="00541AA4">
      <w:pPr>
        <w:pStyle w:val="ConsPlusTitle"/>
        <w:ind w:firstLine="540"/>
        <w:jc w:val="both"/>
        <w:outlineLvl w:val="2"/>
      </w:pPr>
      <w:bookmarkStart w:id="48" w:name="P430"/>
      <w:bookmarkEnd w:id="48"/>
      <w:r>
        <w:t>Статья 3.7. Обеспечение многодетных семей транспортным средством</w:t>
      </w:r>
    </w:p>
    <w:p w:rsidR="00541AA4" w:rsidRDefault="00541AA4">
      <w:pPr>
        <w:pStyle w:val="ConsPlusNormal"/>
      </w:pPr>
    </w:p>
    <w:p w:rsidR="00541AA4" w:rsidRDefault="00541AA4">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541AA4" w:rsidRDefault="00541AA4">
      <w:pPr>
        <w:pStyle w:val="ConsPlusNormal"/>
        <w:spacing w:before="200"/>
        <w:ind w:firstLine="540"/>
        <w:jc w:val="both"/>
      </w:pPr>
      <w:r>
        <w:t>1) семья имеет шесть и более несовершеннолетних детей;</w:t>
      </w:r>
    </w:p>
    <w:p w:rsidR="00541AA4" w:rsidRDefault="00541AA4">
      <w:pPr>
        <w:pStyle w:val="ConsPlusNormal"/>
        <w:jc w:val="both"/>
      </w:pPr>
      <w:r>
        <w:t xml:space="preserve">(п. 1 в ред. Областного </w:t>
      </w:r>
      <w:hyperlink r:id="rId156">
        <w:r>
          <w:rPr>
            <w:color w:val="0000FF"/>
          </w:rPr>
          <w:t>закона</w:t>
        </w:r>
      </w:hyperlink>
      <w:r>
        <w:t xml:space="preserve"> Ленинградской области от 23.11.2021 N 130-оз)</w:t>
      </w:r>
    </w:p>
    <w:p w:rsidR="00541AA4" w:rsidRDefault="00541AA4">
      <w:pPr>
        <w:pStyle w:val="ConsPlusNormal"/>
        <w:spacing w:before="200"/>
        <w:ind w:firstLine="540"/>
        <w:jc w:val="both"/>
      </w:pPr>
      <w:r>
        <w:t>2) один или оба родителя имеют место жительства на территории Ленинградской области не менее пяти лет;</w:t>
      </w:r>
    </w:p>
    <w:p w:rsidR="00541AA4" w:rsidRDefault="00541AA4">
      <w:pPr>
        <w:pStyle w:val="ConsPlusNormal"/>
        <w:jc w:val="both"/>
      </w:pPr>
      <w:r>
        <w:t xml:space="preserve">(в ред. Областного </w:t>
      </w:r>
      <w:hyperlink r:id="rId15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541AA4" w:rsidRDefault="00541AA4">
      <w:pPr>
        <w:pStyle w:val="ConsPlusNormal"/>
        <w:spacing w:before="200"/>
        <w:ind w:firstLine="540"/>
        <w:jc w:val="both"/>
      </w:pPr>
      <w:r>
        <w:t>4) наличие у одного из совершеннолетних членов семьи водительского удостоверения;</w:t>
      </w:r>
    </w:p>
    <w:p w:rsidR="00541AA4" w:rsidRDefault="00541AA4">
      <w:pPr>
        <w:pStyle w:val="ConsPlusNormal"/>
        <w:spacing w:before="200"/>
        <w:ind w:firstLine="540"/>
        <w:jc w:val="both"/>
      </w:pPr>
      <w: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p>
    <w:p w:rsidR="00541AA4" w:rsidRDefault="00541AA4">
      <w:pPr>
        <w:pStyle w:val="ConsPlusNormal"/>
        <w:spacing w:before="20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541AA4" w:rsidRDefault="00541AA4">
      <w:pPr>
        <w:pStyle w:val="ConsPlusNormal"/>
        <w:spacing w:before="20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541AA4" w:rsidRDefault="00541AA4">
      <w:pPr>
        <w:pStyle w:val="ConsPlusNormal"/>
        <w:spacing w:before="200"/>
        <w:ind w:firstLine="540"/>
        <w:jc w:val="both"/>
      </w:pPr>
      <w:r>
        <w:t xml:space="preserve">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w:t>
      </w:r>
      <w:r>
        <w:lastRenderedPageBreak/>
        <w:t>финансовый год и на плановый период.</w:t>
      </w:r>
    </w:p>
    <w:p w:rsidR="00541AA4" w:rsidRDefault="00541AA4">
      <w:pPr>
        <w:pStyle w:val="ConsPlusNormal"/>
        <w:jc w:val="both"/>
      </w:pPr>
      <w:r>
        <w:t xml:space="preserve">(в ред. Областного </w:t>
      </w:r>
      <w:hyperlink r:id="rId158">
        <w:r>
          <w:rPr>
            <w:color w:val="0000FF"/>
          </w:rPr>
          <w:t>закона</w:t>
        </w:r>
      </w:hyperlink>
      <w:r>
        <w:t xml:space="preserve"> Ленинградской области от 23.11.2021 N 130-оз)</w:t>
      </w:r>
    </w:p>
    <w:p w:rsidR="00541AA4" w:rsidRDefault="00541AA4">
      <w:pPr>
        <w:pStyle w:val="ConsPlusNormal"/>
        <w:spacing w:before="20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541AA4" w:rsidRDefault="00541AA4">
      <w:pPr>
        <w:pStyle w:val="ConsPlusNormal"/>
        <w:spacing w:before="20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541AA4" w:rsidRDefault="00541AA4">
      <w:pPr>
        <w:pStyle w:val="ConsPlusNormal"/>
        <w:spacing w:before="200"/>
        <w:ind w:firstLine="540"/>
        <w:jc w:val="both"/>
      </w:pPr>
      <w:r>
        <w:t>5. Транспортное средство предоставляется многодетной семье однократно.</w:t>
      </w:r>
    </w:p>
    <w:p w:rsidR="00541AA4" w:rsidRDefault="00541AA4">
      <w:pPr>
        <w:pStyle w:val="ConsPlusNormal"/>
      </w:pPr>
    </w:p>
    <w:p w:rsidR="00541AA4" w:rsidRDefault="00541AA4">
      <w:pPr>
        <w:pStyle w:val="ConsPlusTitle"/>
        <w:ind w:firstLine="540"/>
        <w:jc w:val="both"/>
        <w:outlineLvl w:val="2"/>
      </w:pPr>
      <w:bookmarkStart w:id="49" w:name="P448"/>
      <w:bookmarkEnd w:id="49"/>
      <w:r>
        <w:t>Статья 3.8. Единовременная денежная выплата на приобретение жилого помещения</w:t>
      </w:r>
    </w:p>
    <w:p w:rsidR="00541AA4" w:rsidRDefault="00541AA4">
      <w:pPr>
        <w:pStyle w:val="ConsPlusNormal"/>
      </w:pPr>
    </w:p>
    <w:p w:rsidR="00541AA4" w:rsidRDefault="00541AA4">
      <w:pPr>
        <w:pStyle w:val="ConsPlusNormal"/>
        <w:ind w:firstLine="540"/>
        <w:jc w:val="both"/>
      </w:pPr>
      <w: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p>
    <w:p w:rsidR="00541AA4" w:rsidRDefault="00541AA4">
      <w:pPr>
        <w:pStyle w:val="ConsPlusNormal"/>
        <w:spacing w:before="200"/>
        <w:ind w:firstLine="540"/>
        <w:jc w:val="both"/>
      </w:pPr>
      <w:r>
        <w:t>1) семья имеет трех и более детей, рожденных одновременно одной матерью;</w:t>
      </w:r>
    </w:p>
    <w:p w:rsidR="00541AA4" w:rsidRDefault="00541AA4">
      <w:pPr>
        <w:pStyle w:val="ConsPlusNormal"/>
        <w:spacing w:before="200"/>
        <w:ind w:firstLine="540"/>
        <w:jc w:val="both"/>
      </w:pPr>
      <w:r>
        <w:t>2) на день обращения за предоставлением единовременной денежной выплаты один или оба родителя имеют место жительства на территории Ленинградской области не менее 12 месяцев до дня одновременного рождения в семье трех и более детей.</w:t>
      </w:r>
    </w:p>
    <w:p w:rsidR="00541AA4" w:rsidRDefault="00541AA4">
      <w:pPr>
        <w:pStyle w:val="ConsPlusNormal"/>
        <w:jc w:val="both"/>
      </w:pPr>
      <w:r>
        <w:t xml:space="preserve">(в ред. Областного </w:t>
      </w:r>
      <w:hyperlink r:id="rId159">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spacing w:before="200"/>
        <w:ind w:firstLine="540"/>
        <w:jc w:val="both"/>
      </w:pPr>
      <w: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p>
    <w:p w:rsidR="00541AA4" w:rsidRDefault="00541AA4">
      <w:pPr>
        <w:pStyle w:val="ConsPlusNormal"/>
        <w:spacing w:before="200"/>
        <w:ind w:firstLine="540"/>
        <w:jc w:val="both"/>
      </w:pPr>
      <w:r>
        <w:t>1) жилое помещение находится на территории Ленинградской области;</w:t>
      </w:r>
    </w:p>
    <w:p w:rsidR="00541AA4" w:rsidRDefault="00541AA4">
      <w:pPr>
        <w:pStyle w:val="ConsPlusNormal"/>
        <w:spacing w:before="200"/>
        <w:ind w:firstLine="540"/>
        <w:jc w:val="both"/>
      </w:pPr>
      <w:r>
        <w:t>2) жилое помещение пригодно для постоянного проживания и отвечает установленным санитарным нормам и техническим требованиям к жилым помещениям;</w:t>
      </w:r>
    </w:p>
    <w:p w:rsidR="00541AA4" w:rsidRDefault="00541AA4">
      <w:pPr>
        <w:pStyle w:val="ConsPlusNormal"/>
        <w:spacing w:before="200"/>
        <w:ind w:firstLine="540"/>
        <w:jc w:val="both"/>
      </w:pPr>
      <w:r>
        <w:t>3) жилое помещение свободно от обременений, в том числе от ареста, залога.</w:t>
      </w:r>
    </w:p>
    <w:p w:rsidR="00541AA4" w:rsidRDefault="00541AA4">
      <w:pPr>
        <w:pStyle w:val="ConsPlusNormal"/>
        <w:spacing w:before="200"/>
        <w:ind w:firstLine="540"/>
        <w:jc w:val="both"/>
      </w:pPr>
      <w: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p>
    <w:p w:rsidR="00541AA4" w:rsidRDefault="00541AA4">
      <w:pPr>
        <w:pStyle w:val="ConsPlusNormal"/>
        <w:spacing w:before="200"/>
        <w:ind w:firstLine="540"/>
        <w:jc w:val="both"/>
      </w:pPr>
      <w:r>
        <w:t>Срок действия сертификата - три года со дня его выдачи.</w:t>
      </w:r>
    </w:p>
    <w:p w:rsidR="00541AA4" w:rsidRDefault="00541AA4">
      <w:pPr>
        <w:pStyle w:val="ConsPlusNormal"/>
        <w:spacing w:before="200"/>
        <w:ind w:firstLine="540"/>
        <w:jc w:val="both"/>
      </w:pPr>
      <w:bookmarkStart w:id="50" w:name="P461"/>
      <w:bookmarkEnd w:id="50"/>
      <w:r>
        <w:t xml:space="preserve">5. Реализация права лица, указанного в </w:t>
      </w:r>
      <w:hyperlink w:anchor="P106">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541AA4" w:rsidRDefault="00541AA4">
      <w:pPr>
        <w:pStyle w:val="ConsPlusNormal"/>
        <w:spacing w:before="200"/>
        <w:ind w:firstLine="540"/>
        <w:jc w:val="both"/>
      </w:pPr>
      <w:r>
        <w:t>1) смерть лица;</w:t>
      </w:r>
    </w:p>
    <w:p w:rsidR="00541AA4" w:rsidRDefault="00541AA4">
      <w:pPr>
        <w:pStyle w:val="ConsPlusNormal"/>
        <w:spacing w:before="200"/>
        <w:ind w:firstLine="540"/>
        <w:jc w:val="both"/>
      </w:pPr>
      <w:r>
        <w:t>2) признание лица безвестно отсутствующим;</w:t>
      </w:r>
    </w:p>
    <w:p w:rsidR="00541AA4" w:rsidRDefault="00541AA4">
      <w:pPr>
        <w:pStyle w:val="ConsPlusNormal"/>
        <w:spacing w:before="200"/>
        <w:ind w:firstLine="540"/>
        <w:jc w:val="both"/>
      </w:pPr>
      <w:r>
        <w:t>3) объявление лица умершим;</w:t>
      </w:r>
    </w:p>
    <w:p w:rsidR="00541AA4" w:rsidRDefault="00541AA4">
      <w:pPr>
        <w:pStyle w:val="ConsPlusNormal"/>
        <w:spacing w:before="200"/>
        <w:ind w:firstLine="540"/>
        <w:jc w:val="both"/>
      </w:pPr>
      <w:r>
        <w:t>4) признание лица частично недееспособным или недееспособным;</w:t>
      </w:r>
    </w:p>
    <w:p w:rsidR="00541AA4" w:rsidRDefault="00541AA4">
      <w:pPr>
        <w:pStyle w:val="ConsPlusNormal"/>
        <w:spacing w:before="200"/>
        <w:ind w:firstLine="540"/>
        <w:jc w:val="both"/>
      </w:pPr>
      <w:r>
        <w:t>5) ограничение или лишение лица родительских прав в отношении ребенка (детей);</w:t>
      </w:r>
    </w:p>
    <w:p w:rsidR="00541AA4" w:rsidRDefault="00541AA4">
      <w:pPr>
        <w:pStyle w:val="ConsPlusNormal"/>
        <w:spacing w:before="200"/>
        <w:ind w:firstLine="540"/>
        <w:jc w:val="both"/>
      </w:pPr>
      <w:r>
        <w:t>6) совершение лицом в отношении ребенка умышленного преступления, относящегося к преступлениям против личности;</w:t>
      </w:r>
    </w:p>
    <w:p w:rsidR="00541AA4" w:rsidRDefault="00541AA4">
      <w:pPr>
        <w:pStyle w:val="ConsPlusNormal"/>
        <w:spacing w:before="200"/>
        <w:ind w:firstLine="540"/>
        <w:jc w:val="both"/>
      </w:pPr>
      <w:r>
        <w:t>7) отмена усыновления ребенка.</w:t>
      </w:r>
    </w:p>
    <w:p w:rsidR="00541AA4" w:rsidRDefault="00541AA4">
      <w:pPr>
        <w:pStyle w:val="ConsPlusNormal"/>
        <w:spacing w:before="200"/>
        <w:ind w:firstLine="540"/>
        <w:jc w:val="both"/>
      </w:pPr>
      <w:bookmarkStart w:id="51" w:name="P469"/>
      <w:bookmarkEnd w:id="51"/>
      <w:r>
        <w:t xml:space="preserve">6. При наступлении случаев, указанных в </w:t>
      </w:r>
      <w:hyperlink w:anchor="P461">
        <w:r>
          <w:rPr>
            <w:color w:val="0000FF"/>
          </w:rPr>
          <w:t>части 5</w:t>
        </w:r>
      </w:hyperlink>
      <w:r>
        <w:t xml:space="preserve"> настоящей статьи, право на 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p>
    <w:p w:rsidR="00541AA4" w:rsidRDefault="00541AA4">
      <w:pPr>
        <w:pStyle w:val="ConsPlusNormal"/>
        <w:spacing w:before="200"/>
        <w:ind w:firstLine="540"/>
        <w:jc w:val="both"/>
      </w:pPr>
      <w:r>
        <w:lastRenderedPageBreak/>
        <w:t xml:space="preserve">Право детей, указанных в </w:t>
      </w:r>
      <w:hyperlink w:anchor="P469">
        <w:r>
          <w:rPr>
            <w:color w:val="0000FF"/>
          </w:rPr>
          <w:t>абзаце первом</w:t>
        </w:r>
      </w:hyperlink>
      <w:r>
        <w:t xml:space="preserve"> настоящей части, реализуется законным представителем детей из этой семьи с предварительного разрешения органа опеки и попечительства.</w:t>
      </w:r>
    </w:p>
    <w:p w:rsidR="00541AA4" w:rsidRDefault="00541AA4">
      <w:pPr>
        <w:pStyle w:val="ConsPlusNormal"/>
        <w:ind w:firstLine="540"/>
        <w:jc w:val="both"/>
      </w:pPr>
    </w:p>
    <w:p w:rsidR="00541AA4" w:rsidRDefault="00541AA4">
      <w:pPr>
        <w:pStyle w:val="ConsPlusTitle"/>
        <w:ind w:firstLine="540"/>
        <w:jc w:val="both"/>
        <w:outlineLvl w:val="2"/>
      </w:pPr>
      <w:bookmarkStart w:id="52" w:name="P472"/>
      <w:bookmarkEnd w:id="52"/>
      <w:r>
        <w:t>Статья 3.9. Льготный проезд на железнодорожном транспорте пригородного сообщения</w:t>
      </w:r>
    </w:p>
    <w:p w:rsidR="00541AA4" w:rsidRDefault="00541AA4">
      <w:pPr>
        <w:pStyle w:val="ConsPlusNormal"/>
        <w:ind w:firstLine="540"/>
        <w:jc w:val="both"/>
      </w:pPr>
      <w:r>
        <w:t xml:space="preserve">(введена Областным </w:t>
      </w:r>
      <w:hyperlink r:id="rId160">
        <w:r>
          <w:rPr>
            <w:color w:val="0000FF"/>
          </w:rPr>
          <w:t>законом</w:t>
        </w:r>
      </w:hyperlink>
      <w:r>
        <w:t xml:space="preserve"> Ленинградской области от 21.04.2020 N 49-оз)</w:t>
      </w:r>
    </w:p>
    <w:p w:rsidR="00541AA4" w:rsidRDefault="00541AA4">
      <w:pPr>
        <w:pStyle w:val="ConsPlusNormal"/>
        <w:ind w:firstLine="540"/>
        <w:jc w:val="both"/>
      </w:pPr>
    </w:p>
    <w:p w:rsidR="00541AA4" w:rsidRDefault="00541AA4">
      <w:pPr>
        <w:pStyle w:val="ConsPlusNormal"/>
        <w:ind w:firstLine="540"/>
        <w:jc w:val="both"/>
      </w:pPr>
      <w:r>
        <w:t xml:space="preserve">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39">
        <w:r>
          <w:rPr>
            <w:color w:val="0000FF"/>
          </w:rPr>
          <w:t>части 1 статьи 3.1</w:t>
        </w:r>
      </w:hyperlink>
      <w:r>
        <w:t xml:space="preserve"> настоящего Кодекса (за исключением детей в возрасте до пяти лет, которым в соответствии с законодательством предоставляется бесплатный проезд на железнодорожном транспорте пригородного сообщения).</w:t>
      </w:r>
    </w:p>
    <w:p w:rsidR="00541AA4" w:rsidRDefault="00541AA4">
      <w:pPr>
        <w:pStyle w:val="ConsPlusNormal"/>
      </w:pPr>
    </w:p>
    <w:p w:rsidR="00541AA4" w:rsidRDefault="00541AA4">
      <w:pPr>
        <w:pStyle w:val="ConsPlusTitle"/>
        <w:jc w:val="center"/>
        <w:outlineLvl w:val="1"/>
      </w:pPr>
      <w:r>
        <w:t>Глава 4. СОЦИАЛЬНАЯ ПОДДЕРЖКА ОБУЧАЮЩИХСЯ</w:t>
      </w:r>
    </w:p>
    <w:p w:rsidR="00541AA4" w:rsidRDefault="00541AA4">
      <w:pPr>
        <w:pStyle w:val="ConsPlusNormal"/>
        <w:jc w:val="center"/>
      </w:pPr>
      <w:r>
        <w:t xml:space="preserve">(в ред. Областного </w:t>
      </w:r>
      <w:hyperlink r:id="rId161">
        <w:r>
          <w:rPr>
            <w:color w:val="0000FF"/>
          </w:rPr>
          <w:t>закона</w:t>
        </w:r>
      </w:hyperlink>
      <w:r>
        <w:t xml:space="preserve"> Ленинградской области</w:t>
      </w:r>
    </w:p>
    <w:p w:rsidR="00541AA4" w:rsidRDefault="00541AA4">
      <w:pPr>
        <w:pStyle w:val="ConsPlusNormal"/>
        <w:jc w:val="center"/>
      </w:pPr>
      <w:r>
        <w:t>от 26.07.2019 N 67-оз)</w:t>
      </w:r>
    </w:p>
    <w:p w:rsidR="00541AA4" w:rsidRDefault="00541AA4">
      <w:pPr>
        <w:pStyle w:val="ConsPlusNormal"/>
      </w:pPr>
    </w:p>
    <w:p w:rsidR="00541AA4" w:rsidRDefault="00541AA4">
      <w:pPr>
        <w:pStyle w:val="ConsPlusTitle"/>
        <w:ind w:firstLine="540"/>
        <w:jc w:val="both"/>
        <w:outlineLvl w:val="2"/>
      </w:pPr>
      <w:r>
        <w:t>Статья 4.1. Меры социальной поддержки обучающихся</w:t>
      </w:r>
    </w:p>
    <w:p w:rsidR="00541AA4" w:rsidRDefault="00541AA4">
      <w:pPr>
        <w:pStyle w:val="ConsPlusNormal"/>
        <w:jc w:val="both"/>
      </w:pPr>
      <w:r>
        <w:t xml:space="preserve">(в ред. Областного </w:t>
      </w:r>
      <w:hyperlink r:id="rId162">
        <w:r>
          <w:rPr>
            <w:color w:val="0000FF"/>
          </w:rPr>
          <w:t>закона</w:t>
        </w:r>
      </w:hyperlink>
      <w:r>
        <w:t xml:space="preserve"> Ленинградской области от 26.07.2019 N 67-оз)</w:t>
      </w:r>
    </w:p>
    <w:p w:rsidR="00541AA4" w:rsidRDefault="00541AA4">
      <w:pPr>
        <w:pStyle w:val="ConsPlusNormal"/>
      </w:pPr>
    </w:p>
    <w:p w:rsidR="00541AA4" w:rsidRDefault="00541AA4">
      <w:pPr>
        <w:pStyle w:val="ConsPlusNormal"/>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541AA4" w:rsidRDefault="00541AA4">
      <w:pPr>
        <w:pStyle w:val="ConsPlusNormal"/>
        <w:jc w:val="both"/>
      </w:pPr>
      <w:r>
        <w:t xml:space="preserve">(в ред. Областного </w:t>
      </w:r>
      <w:hyperlink r:id="rId163">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утратил силу. - Областной </w:t>
      </w:r>
      <w:hyperlink r:id="rId164">
        <w:r>
          <w:rPr>
            <w:color w:val="0000FF"/>
          </w:rPr>
          <w:t>закон</w:t>
        </w:r>
      </w:hyperlink>
      <w:r>
        <w:t xml:space="preserve"> Ленинградской области от 15.03.2021 N 30-оз;</w:t>
      </w:r>
    </w:p>
    <w:p w:rsidR="00541AA4" w:rsidRDefault="00541AA4">
      <w:pPr>
        <w:pStyle w:val="ConsPlusNormal"/>
        <w:spacing w:before="20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21">
        <w:r>
          <w:rPr>
            <w:color w:val="0000FF"/>
          </w:rPr>
          <w:t>статьей 4.3</w:t>
        </w:r>
      </w:hyperlink>
      <w:r>
        <w:t xml:space="preserve"> настоящего Кодекса;</w:t>
      </w:r>
    </w:p>
    <w:p w:rsidR="00541AA4" w:rsidRDefault="00541AA4">
      <w:pPr>
        <w:pStyle w:val="ConsPlusNormal"/>
        <w:spacing w:before="20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25">
        <w:r>
          <w:rPr>
            <w:color w:val="0000FF"/>
          </w:rPr>
          <w:t>статьей 4.4</w:t>
        </w:r>
      </w:hyperlink>
      <w:r>
        <w:t xml:space="preserve"> настоящего Кодекса.</w:t>
      </w:r>
    </w:p>
    <w:p w:rsidR="00541AA4" w:rsidRDefault="00541AA4">
      <w:pPr>
        <w:pStyle w:val="ConsPlusNormal"/>
        <w:jc w:val="both"/>
      </w:pPr>
      <w:r>
        <w:t xml:space="preserve">(п. 3 введен Областным </w:t>
      </w:r>
      <w:hyperlink r:id="rId165">
        <w:r>
          <w:rPr>
            <w:color w:val="0000FF"/>
          </w:rPr>
          <w:t>законом</w:t>
        </w:r>
      </w:hyperlink>
      <w:r>
        <w:t xml:space="preserve"> Ленинградской области от 26.07.2019 N 67-оз)</w:t>
      </w:r>
    </w:p>
    <w:p w:rsidR="00541AA4" w:rsidRDefault="00541AA4">
      <w:pPr>
        <w:pStyle w:val="ConsPlusNormal"/>
        <w:spacing w:before="20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области в соответствии со </w:t>
      </w:r>
      <w:hyperlink w:anchor="P494">
        <w:r>
          <w:rPr>
            <w:color w:val="0000FF"/>
          </w:rPr>
          <w:t>статьей 4.2</w:t>
        </w:r>
      </w:hyperlink>
      <w:r>
        <w:t xml:space="preserve"> настоящего Кодекса.</w:t>
      </w:r>
    </w:p>
    <w:p w:rsidR="00541AA4" w:rsidRDefault="00541AA4">
      <w:pPr>
        <w:pStyle w:val="ConsPlusNormal"/>
        <w:jc w:val="both"/>
      </w:pPr>
      <w:r>
        <w:t xml:space="preserve">(часть 1-1 введена Областным </w:t>
      </w:r>
      <w:hyperlink r:id="rId166">
        <w:r>
          <w:rPr>
            <w:color w:val="0000FF"/>
          </w:rPr>
          <w:t>законом</w:t>
        </w:r>
      </w:hyperlink>
      <w:r>
        <w:t xml:space="preserve"> Ленинградской области от 15.03.2021 N 30-оз; в ред. Областного </w:t>
      </w:r>
      <w:hyperlink r:id="rId16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541AA4" w:rsidRDefault="00541AA4">
      <w:pPr>
        <w:pStyle w:val="ConsPlusNormal"/>
      </w:pPr>
    </w:p>
    <w:p w:rsidR="00541AA4" w:rsidRDefault="00541AA4">
      <w:pPr>
        <w:pStyle w:val="ConsPlusTitle"/>
        <w:ind w:firstLine="540"/>
        <w:jc w:val="both"/>
        <w:outlineLvl w:val="2"/>
      </w:pPr>
      <w:bookmarkStart w:id="53" w:name="P494"/>
      <w:bookmarkEnd w:id="53"/>
      <w:r>
        <w:t>Статья 4.2. Обеспечение питанием в образовательных организациях Ленинградской области</w:t>
      </w:r>
    </w:p>
    <w:p w:rsidR="00541AA4" w:rsidRDefault="00541AA4">
      <w:pPr>
        <w:pStyle w:val="ConsPlusNormal"/>
      </w:pPr>
    </w:p>
    <w:p w:rsidR="00541AA4" w:rsidRDefault="00541AA4">
      <w:pPr>
        <w:pStyle w:val="ConsPlusNormal"/>
        <w:ind w:firstLine="540"/>
        <w:jc w:val="both"/>
      </w:pPr>
      <w:bookmarkStart w:id="54" w:name="P496"/>
      <w:bookmarkEnd w:id="54"/>
      <w:r>
        <w:t xml:space="preserve">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w:t>
      </w:r>
      <w:r>
        <w:lastRenderedPageBreak/>
        <w:t>профессиям рабочих, должностям служащих, относящимся к следующим категориям:</w:t>
      </w:r>
    </w:p>
    <w:p w:rsidR="00541AA4" w:rsidRDefault="00541AA4">
      <w:pPr>
        <w:pStyle w:val="ConsPlusNormal"/>
        <w:jc w:val="both"/>
      </w:pPr>
      <w:r>
        <w:t xml:space="preserve">(в ред. Областного </w:t>
      </w:r>
      <w:hyperlink r:id="rId168">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r>
        <w:t>1) состоящим на учете в противотуберкулезном диспансере;</w:t>
      </w:r>
    </w:p>
    <w:p w:rsidR="00541AA4" w:rsidRDefault="00541AA4">
      <w:pPr>
        <w:pStyle w:val="ConsPlusNormal"/>
        <w:spacing w:before="20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541AA4" w:rsidRDefault="00541AA4">
      <w:pPr>
        <w:pStyle w:val="ConsPlusNormal"/>
        <w:spacing w:before="200"/>
        <w:ind w:firstLine="540"/>
        <w:jc w:val="both"/>
      </w:pPr>
      <w:r>
        <w:t xml:space="preserve">3) относящимся к категории детей, находящихся в трудной жизненной ситуации, в соответствии с Федеральным </w:t>
      </w:r>
      <w:hyperlink r:id="rId169">
        <w:r>
          <w:rPr>
            <w:color w:val="0000FF"/>
          </w:rPr>
          <w:t>законом</w:t>
        </w:r>
      </w:hyperlink>
      <w:r>
        <w:t xml:space="preserve"> от 24 июля 1998 года N 124-ФЗ "Об основных гарантиях прав ребенка в Российской Федерации";</w:t>
      </w:r>
    </w:p>
    <w:p w:rsidR="00541AA4" w:rsidRDefault="00541AA4">
      <w:pPr>
        <w:pStyle w:val="ConsPlusNormal"/>
        <w:jc w:val="both"/>
      </w:pPr>
      <w:r>
        <w:t xml:space="preserve">(в ред. Областного </w:t>
      </w:r>
      <w:hyperlink r:id="rId170">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r>
        <w:t>4) являющимся усыновленными детьми;</w:t>
      </w:r>
    </w:p>
    <w:p w:rsidR="00541AA4" w:rsidRDefault="00541AA4">
      <w:pPr>
        <w:pStyle w:val="ConsPlusNormal"/>
        <w:jc w:val="both"/>
      </w:pPr>
      <w:r>
        <w:t xml:space="preserve">(п. 4 в ред. Областного </w:t>
      </w:r>
      <w:hyperlink r:id="rId171">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r>
        <w:t>5) относящимся к лицам с ограниченными возможностями здоровья;</w:t>
      </w:r>
    </w:p>
    <w:p w:rsidR="00541AA4" w:rsidRDefault="00541AA4">
      <w:pPr>
        <w:pStyle w:val="ConsPlusNormal"/>
        <w:jc w:val="both"/>
      </w:pPr>
      <w:r>
        <w:t xml:space="preserve">(в ред. Областного </w:t>
      </w:r>
      <w:hyperlink r:id="rId172">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bookmarkStart w:id="55" w:name="P506"/>
      <w:bookmarkEnd w:id="55"/>
      <w:r>
        <w:t xml:space="preserve">6) из приемных семей, отвечающих критериям нуждаемости, установленным </w:t>
      </w:r>
      <w:hyperlink w:anchor="P140">
        <w:r>
          <w:rPr>
            <w:color w:val="0000FF"/>
          </w:rPr>
          <w:t>частью 5 статьи 1.7</w:t>
        </w:r>
      </w:hyperlink>
      <w:r>
        <w:t xml:space="preserve"> настоящего Кодекса;</w:t>
      </w:r>
    </w:p>
    <w:p w:rsidR="00541AA4" w:rsidRDefault="00541AA4">
      <w:pPr>
        <w:pStyle w:val="ConsPlusNormal"/>
        <w:jc w:val="both"/>
      </w:pPr>
      <w:r>
        <w:t xml:space="preserve">(в ред. Областного </w:t>
      </w:r>
      <w:hyperlink r:id="rId173">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bookmarkStart w:id="56" w:name="P508"/>
      <w:bookmarkEnd w:id="56"/>
      <w:r>
        <w:t xml:space="preserve">7) из многодетных семей, отвечающих критериям нуждаемости, установленным </w:t>
      </w:r>
      <w:hyperlink w:anchor="P140">
        <w:r>
          <w:rPr>
            <w:color w:val="0000FF"/>
          </w:rPr>
          <w:t>частью 5 статьи 1.7</w:t>
        </w:r>
      </w:hyperlink>
      <w:r>
        <w:t xml:space="preserve"> настоящего Кодекса;</w:t>
      </w:r>
    </w:p>
    <w:p w:rsidR="00541AA4" w:rsidRDefault="00541AA4">
      <w:pPr>
        <w:pStyle w:val="ConsPlusNormal"/>
        <w:jc w:val="both"/>
      </w:pPr>
      <w:r>
        <w:t xml:space="preserve">(в ред. Областного </w:t>
      </w:r>
      <w:hyperlink r:id="rId174">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bookmarkStart w:id="57" w:name="P510"/>
      <w:bookmarkEnd w:id="57"/>
      <w:r>
        <w:t xml:space="preserve">8) из семей, отвечающих критериям нуждаемости, установленным </w:t>
      </w:r>
      <w:hyperlink w:anchor="P142">
        <w:r>
          <w:rPr>
            <w:color w:val="0000FF"/>
          </w:rPr>
          <w:t>частью 6 статьи 1.7</w:t>
        </w:r>
      </w:hyperlink>
      <w:r>
        <w:t xml:space="preserve"> настоящего Кодекса.</w:t>
      </w:r>
    </w:p>
    <w:p w:rsidR="00541AA4" w:rsidRDefault="00541AA4">
      <w:pPr>
        <w:pStyle w:val="ConsPlusNormal"/>
        <w:jc w:val="both"/>
      </w:pPr>
      <w:r>
        <w:t xml:space="preserve">(в ред. Областного </w:t>
      </w:r>
      <w:hyperlink r:id="rId175">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r>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496">
        <w:r>
          <w:rPr>
            <w:color w:val="0000FF"/>
          </w:rPr>
          <w:t>части 1</w:t>
        </w:r>
      </w:hyperlink>
      <w:r>
        <w:t xml:space="preserve"> настоящей статьи, предоставляется трехразовое бесплатное питание.</w:t>
      </w:r>
    </w:p>
    <w:p w:rsidR="00541AA4" w:rsidRDefault="00541AA4">
      <w:pPr>
        <w:pStyle w:val="ConsPlusNormal"/>
        <w:jc w:val="both"/>
      </w:pPr>
      <w:r>
        <w:t xml:space="preserve">(в ред. Областного </w:t>
      </w:r>
      <w:hyperlink r:id="rId176">
        <w:r>
          <w:rPr>
            <w:color w:val="0000FF"/>
          </w:rPr>
          <w:t>закона</w:t>
        </w:r>
      </w:hyperlink>
      <w:r>
        <w:t xml:space="preserve"> Ленинградской области от 19.12.2019 N 101-оз)</w:t>
      </w:r>
    </w:p>
    <w:p w:rsidR="00541AA4" w:rsidRDefault="00541AA4">
      <w:pPr>
        <w:pStyle w:val="ConsPlusNormal"/>
        <w:spacing w:before="20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541AA4" w:rsidRDefault="00541AA4">
      <w:pPr>
        <w:pStyle w:val="ConsPlusNormal"/>
        <w:spacing w:before="20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541AA4" w:rsidRDefault="00541AA4">
      <w:pPr>
        <w:pStyle w:val="ConsPlusNormal"/>
        <w:jc w:val="both"/>
      </w:pPr>
      <w:r>
        <w:t xml:space="preserve">(часть 3-1 введена Областным </w:t>
      </w:r>
      <w:hyperlink r:id="rId177">
        <w:r>
          <w:rPr>
            <w:color w:val="0000FF"/>
          </w:rPr>
          <w:t>законом</w:t>
        </w:r>
      </w:hyperlink>
      <w:r>
        <w:t xml:space="preserve"> Ленинградской области от 27.07.2020 N 89-оз)</w:t>
      </w:r>
    </w:p>
    <w:p w:rsidR="00541AA4" w:rsidRDefault="00541AA4">
      <w:pPr>
        <w:pStyle w:val="ConsPlusNormal"/>
        <w:spacing w:before="200"/>
        <w:ind w:firstLine="540"/>
        <w:jc w:val="both"/>
      </w:pPr>
      <w:r>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p>
    <w:p w:rsidR="00541AA4" w:rsidRDefault="00541AA4">
      <w:pPr>
        <w:pStyle w:val="ConsPlusNormal"/>
        <w:spacing w:before="20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541AA4" w:rsidRDefault="00541AA4">
      <w:pPr>
        <w:pStyle w:val="ConsPlusNormal"/>
        <w:jc w:val="both"/>
      </w:pPr>
      <w:r>
        <w:t xml:space="preserve">(в ред. Областного </w:t>
      </w:r>
      <w:hyperlink r:id="rId178">
        <w:r>
          <w:rPr>
            <w:color w:val="0000FF"/>
          </w:rPr>
          <w:t>закона</w:t>
        </w:r>
      </w:hyperlink>
      <w:r>
        <w:t xml:space="preserve"> Ленинградской области от 19.12.2019 N 101-оз)</w:t>
      </w:r>
    </w:p>
    <w:p w:rsidR="00541AA4" w:rsidRDefault="00541AA4">
      <w:pPr>
        <w:pStyle w:val="ConsPlusNormal"/>
      </w:pPr>
    </w:p>
    <w:p w:rsidR="00541AA4" w:rsidRDefault="00541AA4">
      <w:pPr>
        <w:pStyle w:val="ConsPlusTitle"/>
        <w:ind w:firstLine="540"/>
        <w:jc w:val="both"/>
        <w:outlineLvl w:val="2"/>
      </w:pPr>
      <w:bookmarkStart w:id="58" w:name="P521"/>
      <w:bookmarkEnd w:id="58"/>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541AA4" w:rsidRDefault="00541AA4">
      <w:pPr>
        <w:pStyle w:val="ConsPlusNormal"/>
      </w:pPr>
    </w:p>
    <w:p w:rsidR="00541AA4" w:rsidRDefault="00541AA4">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541AA4" w:rsidRDefault="00541AA4">
      <w:pPr>
        <w:pStyle w:val="ConsPlusNormal"/>
        <w:ind w:firstLine="540"/>
        <w:jc w:val="both"/>
      </w:pPr>
    </w:p>
    <w:p w:rsidR="00541AA4" w:rsidRDefault="00541AA4">
      <w:pPr>
        <w:pStyle w:val="ConsPlusTitle"/>
        <w:ind w:firstLine="540"/>
        <w:jc w:val="both"/>
        <w:outlineLvl w:val="2"/>
      </w:pPr>
      <w:bookmarkStart w:id="59" w:name="P525"/>
      <w:bookmarkEnd w:id="59"/>
      <w:r>
        <w:t>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541AA4" w:rsidRDefault="00541AA4">
      <w:pPr>
        <w:pStyle w:val="ConsPlusNormal"/>
        <w:ind w:firstLine="540"/>
        <w:jc w:val="both"/>
      </w:pPr>
      <w:r>
        <w:t xml:space="preserve">(введена Областным </w:t>
      </w:r>
      <w:hyperlink r:id="rId179">
        <w:r>
          <w:rPr>
            <w:color w:val="0000FF"/>
          </w:rPr>
          <w:t>законом</w:t>
        </w:r>
      </w:hyperlink>
      <w:r>
        <w:t xml:space="preserve"> Ленинградской области от 26.07.2019 N 67-оз)</w:t>
      </w:r>
    </w:p>
    <w:p w:rsidR="00541AA4" w:rsidRDefault="00541AA4">
      <w:pPr>
        <w:pStyle w:val="ConsPlusNormal"/>
      </w:pPr>
    </w:p>
    <w:p w:rsidR="00541AA4" w:rsidRDefault="00541AA4">
      <w:pPr>
        <w:pStyle w:val="ConsPlusNormal"/>
        <w:ind w:firstLine="540"/>
        <w:jc w:val="both"/>
      </w:pPr>
      <w:r>
        <w:t>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на количество поездок и в порядке, определенных Правительством Ленинградской области.</w:t>
      </w:r>
    </w:p>
    <w:p w:rsidR="00541AA4" w:rsidRDefault="00541AA4">
      <w:pPr>
        <w:pStyle w:val="ConsPlusNormal"/>
        <w:jc w:val="both"/>
      </w:pPr>
      <w:r>
        <w:t xml:space="preserve">(в ред. Областных законов Ленинградской области от 17.02.2020 </w:t>
      </w:r>
      <w:hyperlink r:id="rId180">
        <w:r>
          <w:rPr>
            <w:color w:val="0000FF"/>
          </w:rPr>
          <w:t>N 13-оз</w:t>
        </w:r>
      </w:hyperlink>
      <w:r>
        <w:t xml:space="preserve">, от 21.04.2020 </w:t>
      </w:r>
      <w:hyperlink r:id="rId181">
        <w:r>
          <w:rPr>
            <w:color w:val="0000FF"/>
          </w:rPr>
          <w:t>N 49-оз</w:t>
        </w:r>
      </w:hyperlink>
      <w:r>
        <w:t>)</w:t>
      </w:r>
    </w:p>
    <w:p w:rsidR="00541AA4" w:rsidRDefault="00541AA4">
      <w:pPr>
        <w:pStyle w:val="ConsPlusNormal"/>
      </w:pPr>
    </w:p>
    <w:p w:rsidR="00541AA4" w:rsidRDefault="00541AA4">
      <w:pPr>
        <w:pStyle w:val="ConsPlusTitle"/>
        <w:jc w:val="center"/>
        <w:outlineLvl w:val="1"/>
      </w:pPr>
      <w:r>
        <w:t>Глава 5. СОЦИАЛЬНАЯ ПОДДЕРЖКА ИНВАЛИДОВ И ЛИЦ, ОКАЗЫВАЮЩИХ</w:t>
      </w:r>
    </w:p>
    <w:p w:rsidR="00541AA4" w:rsidRDefault="00541AA4">
      <w:pPr>
        <w:pStyle w:val="ConsPlusTitle"/>
        <w:jc w:val="center"/>
      </w:pPr>
      <w:r>
        <w:t>ИМ СОДЕЙСТВИЕ В ПЕРЕДВИЖЕНИИ И ИНОЙ ДЕЯТЕЛЬНОСТИ</w:t>
      </w:r>
    </w:p>
    <w:p w:rsidR="00541AA4" w:rsidRDefault="00541AA4">
      <w:pPr>
        <w:pStyle w:val="ConsPlusNormal"/>
      </w:pPr>
    </w:p>
    <w:p w:rsidR="00541AA4" w:rsidRDefault="00541AA4">
      <w:pPr>
        <w:pStyle w:val="ConsPlusTitle"/>
        <w:ind w:firstLine="540"/>
        <w:jc w:val="both"/>
        <w:outlineLvl w:val="2"/>
      </w:pPr>
      <w:r>
        <w:t>Статья 5.1. Меры социальной поддержки инвалидов</w:t>
      </w:r>
    </w:p>
    <w:p w:rsidR="00541AA4" w:rsidRDefault="00541AA4">
      <w:pPr>
        <w:pStyle w:val="ConsPlusNormal"/>
      </w:pPr>
    </w:p>
    <w:p w:rsidR="00541AA4" w:rsidRDefault="00541AA4">
      <w:pPr>
        <w:pStyle w:val="ConsPlusNormal"/>
        <w:ind w:firstLine="540"/>
        <w:jc w:val="both"/>
      </w:pPr>
      <w:bookmarkStart w:id="60" w:name="P536"/>
      <w:bookmarkEnd w:id="60"/>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541AA4" w:rsidRDefault="00541AA4">
      <w:pPr>
        <w:pStyle w:val="ConsPlusNormal"/>
        <w:jc w:val="both"/>
      </w:pPr>
      <w:r>
        <w:t xml:space="preserve">(в ред. Областного </w:t>
      </w:r>
      <w:hyperlink r:id="rId182">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052">
        <w:r>
          <w:rPr>
            <w:color w:val="0000FF"/>
          </w:rPr>
          <w:t>статьей 11.2</w:t>
        </w:r>
      </w:hyperlink>
      <w:r>
        <w:t xml:space="preserve"> настоящего Кодекса;</w:t>
      </w:r>
    </w:p>
    <w:p w:rsidR="00541AA4" w:rsidRDefault="00541AA4">
      <w:pPr>
        <w:pStyle w:val="ConsPlusNormal"/>
        <w:spacing w:before="20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551">
        <w:r>
          <w:rPr>
            <w:color w:val="0000FF"/>
          </w:rPr>
          <w:t>статьей 5.2</w:t>
        </w:r>
      </w:hyperlink>
      <w:r>
        <w:t xml:space="preserve"> настоящего Кодекса;</w:t>
      </w:r>
    </w:p>
    <w:p w:rsidR="00541AA4" w:rsidRDefault="00541AA4">
      <w:pPr>
        <w:pStyle w:val="ConsPlusNormal"/>
        <w:spacing w:before="200"/>
        <w:ind w:firstLine="540"/>
        <w:jc w:val="both"/>
      </w:pPr>
      <w:r>
        <w:t xml:space="preserve">3) ежемесячную денежную компенсацию расходов на автомобильное топливо в соответствии со </w:t>
      </w:r>
      <w:hyperlink w:anchor="P563">
        <w:r>
          <w:rPr>
            <w:color w:val="0000FF"/>
          </w:rPr>
          <w:t>статьей 5.3</w:t>
        </w:r>
      </w:hyperlink>
      <w:r>
        <w:t xml:space="preserve"> настоящего Кодекса;</w:t>
      </w:r>
    </w:p>
    <w:p w:rsidR="00541AA4" w:rsidRDefault="00541AA4">
      <w:pPr>
        <w:pStyle w:val="ConsPlusNormal"/>
        <w:spacing w:before="200"/>
        <w:ind w:firstLine="540"/>
        <w:jc w:val="both"/>
      </w:pPr>
      <w:r>
        <w:t xml:space="preserve">4) ежемесячную денежную выплату инвалидам с детства I и II группы в соответствии со </w:t>
      </w:r>
      <w:hyperlink w:anchor="P574">
        <w:r>
          <w:rPr>
            <w:color w:val="0000FF"/>
          </w:rPr>
          <w:t>статьей 5.4</w:t>
        </w:r>
      </w:hyperlink>
      <w:r>
        <w:t xml:space="preserve"> настоящего Кодекса;</w:t>
      </w:r>
    </w:p>
    <w:p w:rsidR="00541AA4" w:rsidRDefault="00541AA4">
      <w:pPr>
        <w:pStyle w:val="ConsPlusNormal"/>
        <w:jc w:val="both"/>
      </w:pPr>
      <w:r>
        <w:t xml:space="preserve">(в ред. Областного </w:t>
      </w:r>
      <w:hyperlink r:id="rId183">
        <w:r>
          <w:rPr>
            <w:color w:val="0000FF"/>
          </w:rPr>
          <w:t>закона</w:t>
        </w:r>
      </w:hyperlink>
      <w:r>
        <w:t xml:space="preserve"> Ленинградской области от 09.06.2022 N 58-оз)</w:t>
      </w:r>
    </w:p>
    <w:p w:rsidR="00541AA4" w:rsidRDefault="00541AA4">
      <w:pPr>
        <w:pStyle w:val="ConsPlusNormal"/>
        <w:spacing w:before="20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589">
        <w:r>
          <w:rPr>
            <w:color w:val="0000FF"/>
          </w:rPr>
          <w:t>статьей 5.5</w:t>
        </w:r>
      </w:hyperlink>
      <w:r>
        <w:t xml:space="preserve"> настоящего Кодекса.</w:t>
      </w:r>
    </w:p>
    <w:p w:rsidR="00541AA4" w:rsidRDefault="00541AA4">
      <w:pPr>
        <w:pStyle w:val="ConsPlusNormal"/>
        <w:spacing w:before="200"/>
        <w:ind w:firstLine="540"/>
        <w:jc w:val="both"/>
      </w:pPr>
      <w:bookmarkStart w:id="61" w:name="P544"/>
      <w:bookmarkEnd w:id="61"/>
      <w:r>
        <w:t xml:space="preserve">2. Лицам, указанным в </w:t>
      </w:r>
      <w:hyperlink w:anchor="P536">
        <w:r>
          <w:rPr>
            <w:color w:val="0000FF"/>
          </w:rPr>
          <w:t>части 1</w:t>
        </w:r>
      </w:hyperlink>
      <w:r>
        <w:t xml:space="preserve"> настоящей статьи, имеющим место жительства на территории Ленинградской области, также предоставляется право на:</w:t>
      </w:r>
    </w:p>
    <w:p w:rsidR="00541AA4" w:rsidRDefault="00541AA4">
      <w:pPr>
        <w:pStyle w:val="ConsPlusNormal"/>
        <w:jc w:val="both"/>
      </w:pPr>
      <w:r>
        <w:t xml:space="preserve">(в ред. Областного </w:t>
      </w:r>
      <w:hyperlink r:id="rId184">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lastRenderedPageBreak/>
        <w:t xml:space="preserve">1) получение дополнительного технического средства реабилитации в соответствии со </w:t>
      </w:r>
      <w:hyperlink w:anchor="P598">
        <w:r>
          <w:rPr>
            <w:color w:val="0000FF"/>
          </w:rPr>
          <w:t>статьей 5.6</w:t>
        </w:r>
      </w:hyperlink>
      <w:r>
        <w:t xml:space="preserve"> настоящего Кодекса;</w:t>
      </w:r>
    </w:p>
    <w:p w:rsidR="00541AA4" w:rsidRDefault="00541AA4">
      <w:pPr>
        <w:pStyle w:val="ConsPlusNormal"/>
        <w:spacing w:before="20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606">
        <w:r>
          <w:rPr>
            <w:color w:val="0000FF"/>
          </w:rPr>
          <w:t>статьей 5.7</w:t>
        </w:r>
      </w:hyperlink>
      <w:r>
        <w:t xml:space="preserve"> настоящего Кодекса.</w:t>
      </w:r>
    </w:p>
    <w:p w:rsidR="00541AA4" w:rsidRDefault="00541AA4">
      <w:pPr>
        <w:pStyle w:val="ConsPlusNormal"/>
        <w:spacing w:before="20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541AA4" w:rsidRDefault="00541AA4">
      <w:pPr>
        <w:pStyle w:val="ConsPlusNormal"/>
        <w:spacing w:before="20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541AA4" w:rsidRDefault="00541AA4">
      <w:pPr>
        <w:pStyle w:val="ConsPlusNormal"/>
      </w:pPr>
    </w:p>
    <w:p w:rsidR="00541AA4" w:rsidRDefault="00541AA4">
      <w:pPr>
        <w:pStyle w:val="ConsPlusTitle"/>
        <w:ind w:firstLine="540"/>
        <w:jc w:val="both"/>
        <w:outlineLvl w:val="2"/>
      </w:pPr>
      <w:bookmarkStart w:id="62" w:name="P551"/>
      <w:bookmarkEnd w:id="62"/>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541AA4" w:rsidRDefault="00541AA4">
      <w:pPr>
        <w:pStyle w:val="ConsPlusNormal"/>
      </w:pPr>
    </w:p>
    <w:p w:rsidR="00541AA4" w:rsidRDefault="00541AA4">
      <w:pPr>
        <w:pStyle w:val="ConsPlusNormal"/>
        <w:ind w:firstLine="540"/>
        <w:jc w:val="both"/>
      </w:pPr>
      <w:bookmarkStart w:id="63" w:name="P553"/>
      <w:bookmarkEnd w:id="63"/>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541AA4" w:rsidRDefault="00541AA4">
      <w:pPr>
        <w:pStyle w:val="ConsPlusNormal"/>
        <w:spacing w:before="200"/>
        <w:ind w:firstLine="540"/>
        <w:jc w:val="both"/>
      </w:pPr>
      <w:r>
        <w:t>1) инвалиды I группы;</w:t>
      </w:r>
    </w:p>
    <w:p w:rsidR="00541AA4" w:rsidRDefault="00541AA4">
      <w:pPr>
        <w:pStyle w:val="ConsPlusNormal"/>
        <w:spacing w:before="200"/>
        <w:ind w:firstLine="540"/>
        <w:jc w:val="both"/>
      </w:pPr>
      <w:r>
        <w:t>2) инвалиды по зрению II группы;</w:t>
      </w:r>
    </w:p>
    <w:p w:rsidR="00541AA4" w:rsidRDefault="00541AA4">
      <w:pPr>
        <w:pStyle w:val="ConsPlusNormal"/>
        <w:spacing w:before="200"/>
        <w:ind w:firstLine="540"/>
        <w:jc w:val="both"/>
      </w:pPr>
      <w:r>
        <w:t>3) инвалиды, получающие процедуру гемодиализа;</w:t>
      </w:r>
    </w:p>
    <w:p w:rsidR="00541AA4" w:rsidRDefault="00541AA4">
      <w:pPr>
        <w:pStyle w:val="ConsPlusNormal"/>
        <w:spacing w:before="200"/>
        <w:ind w:firstLine="540"/>
        <w:jc w:val="both"/>
      </w:pPr>
      <w:r>
        <w:t>4) дети-инвалиды.</w:t>
      </w:r>
    </w:p>
    <w:p w:rsidR="00541AA4" w:rsidRDefault="00541AA4">
      <w:pPr>
        <w:pStyle w:val="ConsPlusNormal"/>
        <w:jc w:val="both"/>
      </w:pPr>
      <w:r>
        <w:t xml:space="preserve">(часть 1 в ред. Областного </w:t>
      </w:r>
      <w:hyperlink r:id="rId185">
        <w:r>
          <w:rPr>
            <w:color w:val="0000FF"/>
          </w:rPr>
          <w:t>закона</w:t>
        </w:r>
      </w:hyperlink>
      <w:r>
        <w:t xml:space="preserve"> Ленинградской области от 21.04.2020 N 48-оз)</w:t>
      </w:r>
    </w:p>
    <w:p w:rsidR="00541AA4" w:rsidRDefault="00541AA4">
      <w:pPr>
        <w:pStyle w:val="ConsPlusNormal"/>
        <w:spacing w:before="200"/>
        <w:ind w:firstLine="540"/>
        <w:jc w:val="both"/>
      </w:pPr>
      <w:r>
        <w:t xml:space="preserve">2. Лицам, указанным в </w:t>
      </w:r>
      <w:hyperlink w:anchor="P553">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541AA4" w:rsidRDefault="00541AA4">
      <w:pPr>
        <w:pStyle w:val="ConsPlusNormal"/>
        <w:spacing w:before="20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541AA4" w:rsidRDefault="00541AA4">
      <w:pPr>
        <w:pStyle w:val="ConsPlusNormal"/>
        <w:jc w:val="both"/>
      </w:pPr>
      <w:r>
        <w:t xml:space="preserve">(в ред. Областного </w:t>
      </w:r>
      <w:hyperlink r:id="rId186">
        <w:r>
          <w:rPr>
            <w:color w:val="0000FF"/>
          </w:rPr>
          <w:t>закона</w:t>
        </w:r>
      </w:hyperlink>
      <w:r>
        <w:t xml:space="preserve"> Ленинградской области от 21.04.2020 N 48-оз)</w:t>
      </w:r>
    </w:p>
    <w:p w:rsidR="00541AA4" w:rsidRDefault="00541AA4">
      <w:pPr>
        <w:pStyle w:val="ConsPlusNormal"/>
      </w:pPr>
    </w:p>
    <w:p w:rsidR="00541AA4" w:rsidRDefault="00541AA4">
      <w:pPr>
        <w:pStyle w:val="ConsPlusTitle"/>
        <w:ind w:firstLine="540"/>
        <w:jc w:val="both"/>
        <w:outlineLvl w:val="2"/>
      </w:pPr>
      <w:bookmarkStart w:id="64" w:name="P563"/>
      <w:bookmarkEnd w:id="64"/>
      <w:r>
        <w:t>Статья 5.3. Ежемесячная денежная компенсация расходов на автомобильное топливо</w:t>
      </w:r>
    </w:p>
    <w:p w:rsidR="00541AA4" w:rsidRDefault="00541AA4">
      <w:pPr>
        <w:pStyle w:val="ConsPlusNormal"/>
      </w:pPr>
    </w:p>
    <w:p w:rsidR="00541AA4" w:rsidRDefault="00541AA4">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541AA4" w:rsidRDefault="00541AA4">
      <w:pPr>
        <w:pStyle w:val="ConsPlusNormal"/>
        <w:jc w:val="both"/>
      </w:pPr>
      <w:r>
        <w:t xml:space="preserve">(в ред. Областного </w:t>
      </w:r>
      <w:hyperlink r:id="rId18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процедуры;</w:t>
      </w:r>
    </w:p>
    <w:p w:rsidR="00541AA4" w:rsidRDefault="00541AA4">
      <w:pPr>
        <w:pStyle w:val="ConsPlusNormal"/>
        <w:jc w:val="both"/>
      </w:pPr>
      <w:r>
        <w:t xml:space="preserve">(в ред. Областного </w:t>
      </w:r>
      <w:hyperlink r:id="rId188">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 (пребывают).</w:t>
      </w:r>
    </w:p>
    <w:p w:rsidR="00541AA4" w:rsidRDefault="00541AA4">
      <w:pPr>
        <w:pStyle w:val="ConsPlusNormal"/>
        <w:jc w:val="both"/>
      </w:pPr>
      <w:r>
        <w:t xml:space="preserve">(в ред. Областного </w:t>
      </w:r>
      <w:hyperlink r:id="rId189">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lastRenderedPageBreak/>
        <w:t>2. Размеры ежемесячной денежной компенсации расходов на автомобильное топливо 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jc w:val="both"/>
      </w:pPr>
      <w:r>
        <w:t xml:space="preserve">(в ред. Областных законов Ленинградской области от 21.12.2020 </w:t>
      </w:r>
      <w:hyperlink r:id="rId190">
        <w:r>
          <w:rPr>
            <w:color w:val="0000FF"/>
          </w:rPr>
          <w:t>N 139-оз</w:t>
        </w:r>
      </w:hyperlink>
      <w:r>
        <w:t xml:space="preserve">, от 09.06.2022 </w:t>
      </w:r>
      <w:hyperlink r:id="rId191">
        <w:r>
          <w:rPr>
            <w:color w:val="0000FF"/>
          </w:rPr>
          <w:t>N 60-оз</w:t>
        </w:r>
      </w:hyperlink>
      <w:r>
        <w:t>)</w:t>
      </w:r>
    </w:p>
    <w:p w:rsidR="00541AA4" w:rsidRDefault="00541AA4">
      <w:pPr>
        <w:pStyle w:val="ConsPlusNormal"/>
      </w:pPr>
    </w:p>
    <w:p w:rsidR="00541AA4" w:rsidRDefault="00541AA4">
      <w:pPr>
        <w:pStyle w:val="ConsPlusTitle"/>
        <w:ind w:firstLine="540"/>
        <w:jc w:val="both"/>
        <w:outlineLvl w:val="2"/>
      </w:pPr>
      <w:bookmarkStart w:id="65" w:name="P574"/>
      <w:bookmarkEnd w:id="65"/>
      <w:r>
        <w:t>Статья 5.4. Ежемесячная денежная выплата инвалидам с детства I и II группы</w:t>
      </w:r>
    </w:p>
    <w:p w:rsidR="00541AA4" w:rsidRDefault="00541AA4">
      <w:pPr>
        <w:pStyle w:val="ConsPlusNormal"/>
        <w:jc w:val="both"/>
      </w:pPr>
      <w:r>
        <w:t xml:space="preserve">(в ред. Областного </w:t>
      </w:r>
      <w:hyperlink r:id="rId192">
        <w:r>
          <w:rPr>
            <w:color w:val="0000FF"/>
          </w:rPr>
          <w:t>закона</w:t>
        </w:r>
      </w:hyperlink>
      <w:r>
        <w:t xml:space="preserve"> Ленинградской области от 09.06.2022 N 58-оз)</w:t>
      </w:r>
    </w:p>
    <w:p w:rsidR="00541AA4" w:rsidRDefault="00541AA4">
      <w:pPr>
        <w:pStyle w:val="ConsPlusNormal"/>
      </w:pPr>
    </w:p>
    <w:p w:rsidR="00541AA4" w:rsidRDefault="00541AA4">
      <w:pPr>
        <w:pStyle w:val="ConsPlusNormal"/>
        <w:ind w:firstLine="540"/>
        <w:jc w:val="both"/>
      </w:pPr>
      <w:bookmarkStart w:id="66" w:name="P577"/>
      <w:bookmarkEnd w:id="66"/>
      <w:r>
        <w:t>1. Право на получение ежемесячной денежной выплаты имеют:</w:t>
      </w:r>
    </w:p>
    <w:p w:rsidR="00541AA4" w:rsidRDefault="00541AA4">
      <w:pPr>
        <w:pStyle w:val="ConsPlusNormal"/>
        <w:spacing w:before="200"/>
        <w:ind w:firstLine="540"/>
        <w:jc w:val="both"/>
      </w:pPr>
      <w:r>
        <w:t>1) инвалиды с детства по зрению I группы;</w:t>
      </w:r>
    </w:p>
    <w:p w:rsidR="00541AA4" w:rsidRDefault="00541AA4">
      <w:pPr>
        <w:pStyle w:val="ConsPlusNormal"/>
        <w:spacing w:before="20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541AA4" w:rsidRDefault="00541AA4">
      <w:pPr>
        <w:pStyle w:val="ConsPlusNormal"/>
        <w:spacing w:before="200"/>
        <w:ind w:firstLine="540"/>
        <w:jc w:val="both"/>
      </w:pPr>
      <w:bookmarkStart w:id="67" w:name="P580"/>
      <w:bookmarkEnd w:id="67"/>
      <w:r>
        <w:t>3) инвалиды с детства I группы в возрасте от 18 до 23 лет;</w:t>
      </w:r>
    </w:p>
    <w:p w:rsidR="00541AA4" w:rsidRDefault="00541AA4">
      <w:pPr>
        <w:pStyle w:val="ConsPlusNormal"/>
        <w:jc w:val="both"/>
      </w:pPr>
      <w:r>
        <w:t xml:space="preserve">(п. 3 введен Областным </w:t>
      </w:r>
      <w:hyperlink r:id="rId193">
        <w:r>
          <w:rPr>
            <w:color w:val="0000FF"/>
          </w:rPr>
          <w:t>законом</w:t>
        </w:r>
      </w:hyperlink>
      <w:r>
        <w:t xml:space="preserve"> Ленинградской области от 09.06.2022 N 58-оз)</w:t>
      </w:r>
    </w:p>
    <w:p w:rsidR="00541AA4" w:rsidRDefault="00541AA4">
      <w:pPr>
        <w:pStyle w:val="ConsPlusNormal"/>
        <w:spacing w:before="200"/>
        <w:ind w:firstLine="540"/>
        <w:jc w:val="both"/>
      </w:pPr>
      <w:bookmarkStart w:id="68" w:name="P582"/>
      <w:bookmarkEnd w:id="68"/>
      <w:r>
        <w:t>4) инвалиды с детства II группы в возрасте от 18 до 23 лет.</w:t>
      </w:r>
    </w:p>
    <w:p w:rsidR="00541AA4" w:rsidRDefault="00541AA4">
      <w:pPr>
        <w:pStyle w:val="ConsPlusNormal"/>
        <w:jc w:val="both"/>
      </w:pPr>
      <w:r>
        <w:t xml:space="preserve">(п. 4 введен Областным </w:t>
      </w:r>
      <w:hyperlink r:id="rId194">
        <w:r>
          <w:rPr>
            <w:color w:val="0000FF"/>
          </w:rPr>
          <w:t>законом</w:t>
        </w:r>
      </w:hyperlink>
      <w:r>
        <w:t xml:space="preserve"> Ленинградской области от 09.06.2022 N 58-оз)</w:t>
      </w:r>
    </w:p>
    <w:p w:rsidR="00541AA4" w:rsidRDefault="00541AA4">
      <w:pPr>
        <w:pStyle w:val="ConsPlusNormal"/>
        <w:spacing w:before="200"/>
        <w:ind w:firstLine="540"/>
        <w:jc w:val="both"/>
      </w:pPr>
      <w:r>
        <w:t xml:space="preserve">1-1. Ежемесячная денежная выплата лицам, указанным в </w:t>
      </w:r>
      <w:hyperlink w:anchor="P577">
        <w:r>
          <w:rPr>
            <w:color w:val="0000FF"/>
          </w:rPr>
          <w:t>части 1</w:t>
        </w:r>
      </w:hyperlink>
      <w:r>
        <w:t xml:space="preserve"> настоящей статьи, предоставляется по одному основанию по выбору лица.</w:t>
      </w:r>
    </w:p>
    <w:p w:rsidR="00541AA4" w:rsidRDefault="00541AA4">
      <w:pPr>
        <w:pStyle w:val="ConsPlusNormal"/>
        <w:jc w:val="both"/>
      </w:pPr>
      <w:r>
        <w:t xml:space="preserve">(часть 1-1 введена Областным </w:t>
      </w:r>
      <w:hyperlink r:id="rId195">
        <w:r>
          <w:rPr>
            <w:color w:val="0000FF"/>
          </w:rPr>
          <w:t>законом</w:t>
        </w:r>
      </w:hyperlink>
      <w:r>
        <w:t xml:space="preserve"> Ленинградской области от 09.06.2022 N 58-оз)</w:t>
      </w:r>
    </w:p>
    <w:p w:rsidR="00541AA4" w:rsidRDefault="00541AA4">
      <w:pPr>
        <w:pStyle w:val="ConsPlusNormal"/>
        <w:spacing w:before="200"/>
        <w:ind w:firstLine="540"/>
        <w:jc w:val="both"/>
      </w:pPr>
      <w:r>
        <w:t xml:space="preserve">2. Размеры ежемесячной денежной выплаты, предусмотренной гражданам, указанным в </w:t>
      </w:r>
      <w:hyperlink w:anchor="P577">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196">
        <w:r>
          <w:rPr>
            <w:color w:val="0000FF"/>
          </w:rPr>
          <w:t>закона</w:t>
        </w:r>
      </w:hyperlink>
      <w:r>
        <w:t xml:space="preserve"> Ленинградской области от 21.12.2020 N 139-оз)</w:t>
      </w:r>
    </w:p>
    <w:p w:rsidR="00541AA4" w:rsidRDefault="00541AA4">
      <w:pPr>
        <w:pStyle w:val="ConsPlusNormal"/>
      </w:pPr>
    </w:p>
    <w:p w:rsidR="00541AA4" w:rsidRDefault="00541AA4">
      <w:pPr>
        <w:pStyle w:val="ConsPlusTitle"/>
        <w:ind w:firstLine="540"/>
        <w:jc w:val="both"/>
        <w:outlineLvl w:val="2"/>
      </w:pPr>
      <w:bookmarkStart w:id="69" w:name="P589"/>
      <w:bookmarkEnd w:id="69"/>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541AA4" w:rsidRDefault="00541AA4">
      <w:pPr>
        <w:pStyle w:val="ConsPlusNormal"/>
      </w:pPr>
    </w:p>
    <w:p w:rsidR="00541AA4" w:rsidRDefault="00541AA4">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541AA4" w:rsidRDefault="00541AA4">
      <w:pPr>
        <w:pStyle w:val="ConsPlusNormal"/>
        <w:spacing w:before="20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541AA4" w:rsidRDefault="00541AA4">
      <w:pPr>
        <w:pStyle w:val="ConsPlusNormal"/>
        <w:spacing w:before="20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541AA4" w:rsidRDefault="00541AA4">
      <w:pPr>
        <w:pStyle w:val="ConsPlusNormal"/>
        <w:spacing w:before="20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541AA4" w:rsidRDefault="00541AA4">
      <w:pPr>
        <w:pStyle w:val="ConsPlusNormal"/>
        <w:spacing w:before="200"/>
        <w:ind w:firstLine="540"/>
        <w:jc w:val="both"/>
      </w:pPr>
      <w:r>
        <w:t>2. Денежная компенсация предоставляется один раз в календарном году.</w:t>
      </w:r>
    </w:p>
    <w:p w:rsidR="00541AA4" w:rsidRDefault="00541AA4">
      <w:pPr>
        <w:pStyle w:val="ConsPlusNormal"/>
        <w:spacing w:before="20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pPr>
    </w:p>
    <w:p w:rsidR="00541AA4" w:rsidRDefault="00541AA4">
      <w:pPr>
        <w:pStyle w:val="ConsPlusTitle"/>
        <w:ind w:firstLine="540"/>
        <w:jc w:val="both"/>
        <w:outlineLvl w:val="2"/>
      </w:pPr>
      <w:bookmarkStart w:id="70" w:name="P598"/>
      <w:bookmarkEnd w:id="70"/>
      <w:r>
        <w:t>Статья 5.6. Дополнительное техническое средство реабилитации</w:t>
      </w:r>
    </w:p>
    <w:p w:rsidR="00541AA4" w:rsidRDefault="00541AA4">
      <w:pPr>
        <w:pStyle w:val="ConsPlusNormal"/>
      </w:pPr>
    </w:p>
    <w:p w:rsidR="00541AA4" w:rsidRDefault="00541AA4">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544">
        <w:r>
          <w:rPr>
            <w:color w:val="0000FF"/>
          </w:rPr>
          <w:t>части 2 статьи 5.1</w:t>
        </w:r>
      </w:hyperlink>
      <w:r>
        <w:t xml:space="preserve"> настоящего Кодекса, при наличии следующих условий:</w:t>
      </w:r>
    </w:p>
    <w:p w:rsidR="00541AA4" w:rsidRDefault="00541AA4">
      <w:pPr>
        <w:pStyle w:val="ConsPlusNormal"/>
        <w:spacing w:before="20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541AA4" w:rsidRDefault="00541AA4">
      <w:pPr>
        <w:pStyle w:val="ConsPlusNormal"/>
        <w:spacing w:before="20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541AA4" w:rsidRDefault="00541AA4">
      <w:pPr>
        <w:pStyle w:val="ConsPlusNormal"/>
        <w:spacing w:before="200"/>
        <w:ind w:firstLine="540"/>
        <w:jc w:val="both"/>
      </w:pPr>
      <w:r>
        <w:t>2. ДТСР-1 безвозмездно передается инвалиду в собственность.</w:t>
      </w:r>
    </w:p>
    <w:p w:rsidR="00541AA4" w:rsidRDefault="00541AA4">
      <w:pPr>
        <w:pStyle w:val="ConsPlusNormal"/>
        <w:spacing w:before="200"/>
        <w:ind w:firstLine="540"/>
        <w:jc w:val="both"/>
      </w:pPr>
      <w:r>
        <w:t>3. Инвалид имеет право на получение нового ДТСР-1 по истечении срока использования ранее предоставленного ему такого же вида ДТСР-1.</w:t>
      </w:r>
    </w:p>
    <w:p w:rsidR="00541AA4" w:rsidRDefault="00541AA4">
      <w:pPr>
        <w:pStyle w:val="ConsPlusNormal"/>
      </w:pPr>
    </w:p>
    <w:p w:rsidR="00541AA4" w:rsidRDefault="00541AA4">
      <w:pPr>
        <w:pStyle w:val="ConsPlusTitle"/>
        <w:ind w:firstLine="540"/>
        <w:jc w:val="both"/>
        <w:outlineLvl w:val="2"/>
      </w:pPr>
      <w:bookmarkStart w:id="71" w:name="P606"/>
      <w:bookmarkEnd w:id="71"/>
      <w:r>
        <w:t>Статья 5.7. Компенсация части расходов на самостоятельное приобретение дополнительного технического средства реабилитации</w:t>
      </w:r>
    </w:p>
    <w:p w:rsidR="00541AA4" w:rsidRDefault="00541AA4">
      <w:pPr>
        <w:pStyle w:val="ConsPlusNormal"/>
      </w:pPr>
    </w:p>
    <w:p w:rsidR="00541AA4" w:rsidRDefault="00541AA4">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544">
        <w:r>
          <w:rPr>
            <w:color w:val="0000FF"/>
          </w:rPr>
          <w:t>части 2 статьи 5.1</w:t>
        </w:r>
      </w:hyperlink>
      <w:r>
        <w:t xml:space="preserve"> настоящего Кодекса, при наличии следующих условий:</w:t>
      </w:r>
    </w:p>
    <w:p w:rsidR="00541AA4" w:rsidRDefault="00541AA4">
      <w:pPr>
        <w:pStyle w:val="ConsPlusNormal"/>
        <w:spacing w:before="20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541AA4" w:rsidRDefault="00541AA4">
      <w:pPr>
        <w:pStyle w:val="ConsPlusNormal"/>
        <w:spacing w:before="20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541AA4" w:rsidRDefault="00541AA4">
      <w:pPr>
        <w:pStyle w:val="ConsPlusNormal"/>
        <w:spacing w:before="20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541AA4" w:rsidRDefault="00541AA4">
      <w:pPr>
        <w:pStyle w:val="ConsPlusNormal"/>
      </w:pPr>
    </w:p>
    <w:p w:rsidR="00541AA4" w:rsidRDefault="00541AA4">
      <w:pPr>
        <w:pStyle w:val="ConsPlusTitle"/>
        <w:jc w:val="center"/>
        <w:outlineLvl w:val="1"/>
      </w:pPr>
      <w:r>
        <w:t>Глава 6. СОЦИАЛЬНАЯ ПОДДЕРЖКА ЛИЦ, СТРАДАЮЩИХ ЗАБОЛЕВАНИЯМИ,</w:t>
      </w:r>
    </w:p>
    <w:p w:rsidR="00541AA4" w:rsidRDefault="00541AA4">
      <w:pPr>
        <w:pStyle w:val="ConsPlusTitle"/>
        <w:jc w:val="center"/>
      </w:pPr>
      <w:r>
        <w:t>И ИНЫХ ЛИЦ, НУЖДАЮЩИХСЯ В ЛЕКАРСТВЕННОМ ОБЕСПЕЧЕНИИ</w:t>
      </w:r>
    </w:p>
    <w:p w:rsidR="00541AA4" w:rsidRDefault="00541AA4">
      <w:pPr>
        <w:pStyle w:val="ConsPlusNormal"/>
      </w:pPr>
    </w:p>
    <w:p w:rsidR="00541AA4" w:rsidRDefault="00541AA4">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541AA4" w:rsidRDefault="00541AA4">
      <w:pPr>
        <w:pStyle w:val="ConsPlusNormal"/>
      </w:pPr>
    </w:p>
    <w:p w:rsidR="00541AA4" w:rsidRDefault="00541AA4">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628">
        <w:r>
          <w:rPr>
            <w:color w:val="0000FF"/>
          </w:rPr>
          <w:t>статьей 6.2</w:t>
        </w:r>
      </w:hyperlink>
      <w:r>
        <w:t xml:space="preserve"> настоящего Кодекса.</w:t>
      </w:r>
    </w:p>
    <w:p w:rsidR="00541AA4" w:rsidRDefault="00541AA4">
      <w:pPr>
        <w:pStyle w:val="ConsPlusNormal"/>
        <w:jc w:val="both"/>
      </w:pPr>
      <w:r>
        <w:t xml:space="preserve">(часть 1 в ред. Областного </w:t>
      </w:r>
      <w:hyperlink r:id="rId19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bookmarkStart w:id="72" w:name="P620"/>
      <w:bookmarkEnd w:id="72"/>
      <w:r>
        <w:t xml:space="preserve">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w:t>
      </w:r>
      <w:hyperlink w:anchor="P675">
        <w:r>
          <w:rPr>
            <w:color w:val="0000FF"/>
          </w:rPr>
          <w:t>статьей 6.3</w:t>
        </w:r>
      </w:hyperlink>
      <w:r>
        <w:t xml:space="preserve"> настоящего Кодекса.</w:t>
      </w:r>
    </w:p>
    <w:p w:rsidR="00541AA4" w:rsidRDefault="00541AA4">
      <w:pPr>
        <w:pStyle w:val="ConsPlusNormal"/>
        <w:jc w:val="both"/>
      </w:pPr>
      <w:r>
        <w:t xml:space="preserve">(в ред. Областного </w:t>
      </w:r>
      <w:hyperlink r:id="rId198">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bookmarkStart w:id="73" w:name="P622"/>
      <w:bookmarkEnd w:id="73"/>
      <w:r>
        <w:t xml:space="preserve">3. Дети-инвалиды в возрасте до 18 лет из числа граждан Российской Федерации, имеющих </w:t>
      </w:r>
      <w:r>
        <w:lastRenderedPageBreak/>
        <w:t xml:space="preserve">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682">
        <w:r>
          <w:rPr>
            <w:color w:val="0000FF"/>
          </w:rPr>
          <w:t>статьей 6.4</w:t>
        </w:r>
      </w:hyperlink>
      <w:r>
        <w:t xml:space="preserve"> настоящего Кодекса.</w:t>
      </w:r>
    </w:p>
    <w:p w:rsidR="00541AA4" w:rsidRDefault="00541AA4">
      <w:pPr>
        <w:pStyle w:val="ConsPlusNormal"/>
        <w:spacing w:before="200"/>
        <w:ind w:firstLine="540"/>
        <w:jc w:val="both"/>
      </w:pPr>
      <w:r>
        <w:t xml:space="preserve">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имеющих место жительства на территории Ленинградской области, имеют право на ежемесячную выплату в соответствии со </w:t>
      </w:r>
      <w:hyperlink w:anchor="P682">
        <w:r>
          <w:rPr>
            <w:color w:val="0000FF"/>
          </w:rPr>
          <w:t>статьей 6.4</w:t>
        </w:r>
      </w:hyperlink>
      <w:r>
        <w:t xml:space="preserve"> настоящего Кодекса.</w:t>
      </w:r>
    </w:p>
    <w:p w:rsidR="00541AA4" w:rsidRDefault="00541AA4">
      <w:pPr>
        <w:pStyle w:val="ConsPlusNormal"/>
        <w:jc w:val="both"/>
      </w:pPr>
      <w:r>
        <w:t xml:space="preserve">(часть 3 в ред. Областного </w:t>
      </w:r>
      <w:hyperlink r:id="rId199">
        <w:r>
          <w:rPr>
            <w:color w:val="0000FF"/>
          </w:rPr>
          <w:t>закона</w:t>
        </w:r>
      </w:hyperlink>
      <w:r>
        <w:t xml:space="preserve"> Ленинградской области от 09.06.2022 N 58-оз)</w:t>
      </w:r>
    </w:p>
    <w:p w:rsidR="00541AA4" w:rsidRDefault="00541AA4">
      <w:pPr>
        <w:pStyle w:val="ConsPlusNormal"/>
        <w:spacing w:before="200"/>
        <w:ind w:firstLine="540"/>
        <w:jc w:val="both"/>
      </w:pPr>
      <w:r>
        <w:t xml:space="preserve">4. Меры социальной поддержки, предусмотренные </w:t>
      </w:r>
      <w:hyperlink w:anchor="P620">
        <w:r>
          <w:rPr>
            <w:color w:val="0000FF"/>
          </w:rPr>
          <w:t>частями 2</w:t>
        </w:r>
      </w:hyperlink>
      <w:r>
        <w:t xml:space="preserve"> и </w:t>
      </w:r>
      <w:hyperlink w:anchor="P622">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541AA4" w:rsidRDefault="00541AA4">
      <w:pPr>
        <w:pStyle w:val="ConsPlusNormal"/>
        <w:spacing w:before="20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541AA4" w:rsidRDefault="00541AA4">
      <w:pPr>
        <w:pStyle w:val="ConsPlusNormal"/>
      </w:pPr>
    </w:p>
    <w:p w:rsidR="00541AA4" w:rsidRDefault="00541AA4">
      <w:pPr>
        <w:pStyle w:val="ConsPlusTitle"/>
        <w:ind w:firstLine="540"/>
        <w:jc w:val="both"/>
        <w:outlineLvl w:val="2"/>
      </w:pPr>
      <w:bookmarkStart w:id="74" w:name="P628"/>
      <w:bookmarkEnd w:id="74"/>
      <w:r>
        <w:t>Статья 6.2. Бесплатное обеспечение лекарственными препаратами и медицинскими изделиями</w:t>
      </w:r>
    </w:p>
    <w:p w:rsidR="00541AA4" w:rsidRDefault="00541AA4">
      <w:pPr>
        <w:pStyle w:val="ConsPlusNormal"/>
      </w:pPr>
    </w:p>
    <w:p w:rsidR="00541AA4" w:rsidRDefault="00541AA4">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541AA4" w:rsidRDefault="00541AA4">
      <w:pPr>
        <w:pStyle w:val="ConsPlusNormal"/>
        <w:spacing w:before="200"/>
        <w:ind w:firstLine="540"/>
        <w:jc w:val="both"/>
      </w:pPr>
      <w:r>
        <w:t>1) детям первых трех лет жизни;</w:t>
      </w:r>
    </w:p>
    <w:p w:rsidR="00541AA4" w:rsidRDefault="00541AA4">
      <w:pPr>
        <w:pStyle w:val="ConsPlusNormal"/>
        <w:spacing w:before="200"/>
        <w:ind w:firstLine="540"/>
        <w:jc w:val="both"/>
      </w:pPr>
      <w:r>
        <w:t>2) детям в возрасте до шести лет из многодетных семей, многодетных приемных семей;</w:t>
      </w:r>
    </w:p>
    <w:p w:rsidR="00541AA4" w:rsidRDefault="00541AA4">
      <w:pPr>
        <w:pStyle w:val="ConsPlusNormal"/>
        <w:spacing w:before="200"/>
        <w:ind w:firstLine="540"/>
        <w:jc w:val="both"/>
      </w:pPr>
      <w:r>
        <w:t>3) лицам, страдающим следующими заболеваниями:</w:t>
      </w:r>
    </w:p>
    <w:p w:rsidR="00541AA4" w:rsidRDefault="00541AA4">
      <w:pPr>
        <w:pStyle w:val="ConsPlusNormal"/>
        <w:spacing w:before="200"/>
        <w:ind w:firstLine="540"/>
        <w:jc w:val="both"/>
      </w:pPr>
      <w:r>
        <w:t>детские церебральные параличи;</w:t>
      </w:r>
    </w:p>
    <w:p w:rsidR="00541AA4" w:rsidRDefault="00541AA4">
      <w:pPr>
        <w:pStyle w:val="ConsPlusNormal"/>
        <w:spacing w:before="200"/>
        <w:ind w:firstLine="540"/>
        <w:jc w:val="both"/>
      </w:pPr>
      <w:r>
        <w:t>гепатоцеребральная дистрофия и фенилкетонурия;</w:t>
      </w:r>
    </w:p>
    <w:p w:rsidR="00541AA4" w:rsidRDefault="00541AA4">
      <w:pPr>
        <w:pStyle w:val="ConsPlusNormal"/>
        <w:spacing w:before="200"/>
        <w:ind w:firstLine="540"/>
        <w:jc w:val="both"/>
      </w:pPr>
      <w:r>
        <w:t>муковисцидоз;</w:t>
      </w:r>
    </w:p>
    <w:p w:rsidR="00541AA4" w:rsidRDefault="00541AA4">
      <w:pPr>
        <w:pStyle w:val="ConsPlusNormal"/>
        <w:spacing w:before="200"/>
        <w:ind w:firstLine="540"/>
        <w:jc w:val="both"/>
      </w:pPr>
      <w:r>
        <w:t>острая перемежающаяся порфирия;</w:t>
      </w:r>
    </w:p>
    <w:p w:rsidR="00541AA4" w:rsidRDefault="00541AA4">
      <w:pPr>
        <w:pStyle w:val="ConsPlusNormal"/>
        <w:spacing w:before="200"/>
        <w:ind w:firstLine="540"/>
        <w:jc w:val="both"/>
      </w:pPr>
      <w:r>
        <w:t>СПИД, ВИЧ-инфицированные;</w:t>
      </w:r>
    </w:p>
    <w:p w:rsidR="00541AA4" w:rsidRDefault="00541AA4">
      <w:pPr>
        <w:pStyle w:val="ConsPlusNormal"/>
        <w:spacing w:before="200"/>
        <w:ind w:firstLine="540"/>
        <w:jc w:val="both"/>
      </w:pPr>
      <w:r>
        <w:t>онкологические заболевания;</w:t>
      </w:r>
    </w:p>
    <w:p w:rsidR="00541AA4" w:rsidRDefault="00541AA4">
      <w:pPr>
        <w:pStyle w:val="ConsPlusNormal"/>
        <w:spacing w:before="200"/>
        <w:ind w:firstLine="540"/>
        <w:jc w:val="both"/>
      </w:pPr>
      <w:r>
        <w:t>гематологические заболевания, гемобластозы, цитопения, наследственные гемопатии;</w:t>
      </w:r>
    </w:p>
    <w:p w:rsidR="00541AA4" w:rsidRDefault="00541AA4">
      <w:pPr>
        <w:pStyle w:val="ConsPlusNormal"/>
        <w:spacing w:before="200"/>
        <w:ind w:firstLine="540"/>
        <w:jc w:val="both"/>
      </w:pPr>
      <w:r>
        <w:t>лучевая болезнь;</w:t>
      </w:r>
    </w:p>
    <w:p w:rsidR="00541AA4" w:rsidRDefault="00541AA4">
      <w:pPr>
        <w:pStyle w:val="ConsPlusNormal"/>
        <w:spacing w:before="200"/>
        <w:ind w:firstLine="540"/>
        <w:jc w:val="both"/>
      </w:pPr>
      <w:r>
        <w:t>лепра;</w:t>
      </w:r>
    </w:p>
    <w:p w:rsidR="00541AA4" w:rsidRDefault="00541AA4">
      <w:pPr>
        <w:pStyle w:val="ConsPlusNormal"/>
        <w:spacing w:before="200"/>
        <w:ind w:firstLine="540"/>
        <w:jc w:val="both"/>
      </w:pPr>
      <w:r>
        <w:t>туберкулез;</w:t>
      </w:r>
    </w:p>
    <w:p w:rsidR="00541AA4" w:rsidRDefault="00541AA4">
      <w:pPr>
        <w:pStyle w:val="ConsPlusNormal"/>
        <w:spacing w:before="200"/>
        <w:ind w:firstLine="540"/>
        <w:jc w:val="both"/>
      </w:pPr>
      <w:r>
        <w:t>тяжелая форма бруцеллеза;</w:t>
      </w:r>
    </w:p>
    <w:p w:rsidR="00541AA4" w:rsidRDefault="00541AA4">
      <w:pPr>
        <w:pStyle w:val="ConsPlusNormal"/>
        <w:spacing w:before="200"/>
        <w:ind w:firstLine="540"/>
        <w:jc w:val="both"/>
      </w:pPr>
      <w:r>
        <w:t>системные хронические тяжелые заболевания кожи;</w:t>
      </w:r>
    </w:p>
    <w:p w:rsidR="00541AA4" w:rsidRDefault="00541AA4">
      <w:pPr>
        <w:pStyle w:val="ConsPlusNormal"/>
        <w:spacing w:before="200"/>
        <w:ind w:firstLine="540"/>
        <w:jc w:val="both"/>
      </w:pPr>
      <w:r>
        <w:t>бронхиальная астма;</w:t>
      </w:r>
    </w:p>
    <w:p w:rsidR="00541AA4" w:rsidRDefault="00541AA4">
      <w:pPr>
        <w:pStyle w:val="ConsPlusNormal"/>
        <w:spacing w:before="200"/>
        <w:ind w:firstLine="540"/>
        <w:jc w:val="both"/>
      </w:pPr>
      <w:r>
        <w:t>ревматизм и ревматоидный артрит, системная (острая) красная волчанка, болезнь Бехтерева;</w:t>
      </w:r>
    </w:p>
    <w:p w:rsidR="00541AA4" w:rsidRDefault="00541AA4">
      <w:pPr>
        <w:pStyle w:val="ConsPlusNormal"/>
        <w:spacing w:before="200"/>
        <w:ind w:firstLine="540"/>
        <w:jc w:val="both"/>
      </w:pPr>
      <w:r>
        <w:t>диабет;</w:t>
      </w:r>
    </w:p>
    <w:p w:rsidR="00541AA4" w:rsidRDefault="00541AA4">
      <w:pPr>
        <w:pStyle w:val="ConsPlusNormal"/>
        <w:spacing w:before="200"/>
        <w:ind w:firstLine="540"/>
        <w:jc w:val="both"/>
      </w:pPr>
      <w:r>
        <w:lastRenderedPageBreak/>
        <w:t>гипофизарный нанизм;</w:t>
      </w:r>
    </w:p>
    <w:p w:rsidR="00541AA4" w:rsidRDefault="00541AA4">
      <w:pPr>
        <w:pStyle w:val="ConsPlusNormal"/>
        <w:spacing w:before="200"/>
        <w:ind w:firstLine="540"/>
        <w:jc w:val="both"/>
      </w:pPr>
      <w:r>
        <w:t>преждевременное половое развитие;</w:t>
      </w:r>
    </w:p>
    <w:p w:rsidR="00541AA4" w:rsidRDefault="00541AA4">
      <w:pPr>
        <w:pStyle w:val="ConsPlusNormal"/>
        <w:spacing w:before="200"/>
        <w:ind w:firstLine="540"/>
        <w:jc w:val="both"/>
      </w:pPr>
      <w:r>
        <w:t>рассеянный склероз;</w:t>
      </w:r>
    </w:p>
    <w:p w:rsidR="00541AA4" w:rsidRDefault="00541AA4">
      <w:pPr>
        <w:pStyle w:val="ConsPlusNormal"/>
        <w:spacing w:before="200"/>
        <w:ind w:firstLine="540"/>
        <w:jc w:val="both"/>
      </w:pPr>
      <w:r>
        <w:t>миастения;</w:t>
      </w:r>
    </w:p>
    <w:p w:rsidR="00541AA4" w:rsidRDefault="00541AA4">
      <w:pPr>
        <w:pStyle w:val="ConsPlusNormal"/>
        <w:spacing w:before="200"/>
        <w:ind w:firstLine="540"/>
        <w:jc w:val="both"/>
      </w:pPr>
      <w:r>
        <w:t>миопатия;</w:t>
      </w:r>
    </w:p>
    <w:p w:rsidR="00541AA4" w:rsidRDefault="00541AA4">
      <w:pPr>
        <w:pStyle w:val="ConsPlusNormal"/>
        <w:spacing w:before="200"/>
        <w:ind w:firstLine="540"/>
        <w:jc w:val="both"/>
      </w:pPr>
      <w:r>
        <w:t>мозжечковая атаксия Мари;</w:t>
      </w:r>
    </w:p>
    <w:p w:rsidR="00541AA4" w:rsidRDefault="00541AA4">
      <w:pPr>
        <w:pStyle w:val="ConsPlusNormal"/>
        <w:spacing w:before="200"/>
        <w:ind w:firstLine="540"/>
        <w:jc w:val="both"/>
      </w:pPr>
      <w:r>
        <w:t>болезнь Паркинсона;</w:t>
      </w:r>
    </w:p>
    <w:p w:rsidR="00541AA4" w:rsidRDefault="00541AA4">
      <w:pPr>
        <w:pStyle w:val="ConsPlusNormal"/>
        <w:spacing w:before="200"/>
        <w:ind w:firstLine="540"/>
        <w:jc w:val="both"/>
      </w:pPr>
      <w:r>
        <w:t>хронические урологические заболевания;</w:t>
      </w:r>
    </w:p>
    <w:p w:rsidR="00541AA4" w:rsidRDefault="00541AA4">
      <w:pPr>
        <w:pStyle w:val="ConsPlusNormal"/>
        <w:spacing w:before="200"/>
        <w:ind w:firstLine="540"/>
        <w:jc w:val="both"/>
      </w:pPr>
      <w:r>
        <w:t>сифилис;</w:t>
      </w:r>
    </w:p>
    <w:p w:rsidR="00541AA4" w:rsidRDefault="00541AA4">
      <w:pPr>
        <w:pStyle w:val="ConsPlusNormal"/>
        <w:spacing w:before="200"/>
        <w:ind w:firstLine="540"/>
        <w:jc w:val="both"/>
      </w:pPr>
      <w:r>
        <w:t>глаукома, катаракта;</w:t>
      </w:r>
    </w:p>
    <w:p w:rsidR="00541AA4" w:rsidRDefault="00541AA4">
      <w:pPr>
        <w:pStyle w:val="ConsPlusNormal"/>
        <w:spacing w:before="20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541AA4" w:rsidRDefault="00541AA4">
      <w:pPr>
        <w:pStyle w:val="ConsPlusNormal"/>
        <w:spacing w:before="200"/>
        <w:ind w:firstLine="540"/>
        <w:jc w:val="both"/>
      </w:pPr>
      <w:r>
        <w:t>Аддисонова болезнь;</w:t>
      </w:r>
    </w:p>
    <w:p w:rsidR="00541AA4" w:rsidRDefault="00541AA4">
      <w:pPr>
        <w:pStyle w:val="ConsPlusNormal"/>
        <w:spacing w:before="200"/>
        <w:ind w:firstLine="540"/>
        <w:jc w:val="both"/>
      </w:pPr>
      <w:r>
        <w:t>шизофрения и эпилепсия;</w:t>
      </w:r>
    </w:p>
    <w:p w:rsidR="00541AA4" w:rsidRDefault="00541AA4">
      <w:pPr>
        <w:pStyle w:val="ConsPlusNormal"/>
        <w:spacing w:before="200"/>
        <w:ind w:firstLine="540"/>
        <w:jc w:val="both"/>
      </w:pPr>
      <w:r>
        <w:t>хроническая почечная недостаточность;</w:t>
      </w:r>
    </w:p>
    <w:p w:rsidR="00541AA4" w:rsidRDefault="00541AA4">
      <w:pPr>
        <w:pStyle w:val="ConsPlusNormal"/>
        <w:spacing w:before="200"/>
        <w:ind w:firstLine="540"/>
        <w:jc w:val="both"/>
      </w:pPr>
      <w:r>
        <w:t>4) лицам, перенесшим:</w:t>
      </w:r>
    </w:p>
    <w:p w:rsidR="00541AA4" w:rsidRDefault="00541AA4">
      <w:pPr>
        <w:pStyle w:val="ConsPlusNormal"/>
        <w:spacing w:before="200"/>
        <w:ind w:firstLine="540"/>
        <w:jc w:val="both"/>
      </w:pPr>
      <w:r>
        <w:t>инфаркт миокарда (первые шесть месяцев);</w:t>
      </w:r>
    </w:p>
    <w:p w:rsidR="00541AA4" w:rsidRDefault="00541AA4">
      <w:pPr>
        <w:pStyle w:val="ConsPlusNormal"/>
        <w:spacing w:before="200"/>
        <w:ind w:firstLine="540"/>
        <w:jc w:val="both"/>
      </w:pPr>
      <w:r>
        <w:t>операцию по протезированию клапанов сердца;</w:t>
      </w:r>
    </w:p>
    <w:p w:rsidR="00541AA4" w:rsidRDefault="00541AA4">
      <w:pPr>
        <w:pStyle w:val="ConsPlusNormal"/>
        <w:spacing w:before="200"/>
        <w:ind w:firstLine="540"/>
        <w:jc w:val="both"/>
      </w:pPr>
      <w:r>
        <w:t>операцию по пересадке органов и тканей;</w:t>
      </w:r>
    </w:p>
    <w:p w:rsidR="00541AA4" w:rsidRDefault="00541AA4">
      <w:pPr>
        <w:pStyle w:val="ConsPlusNormal"/>
        <w:spacing w:before="200"/>
        <w:ind w:firstLine="540"/>
        <w:jc w:val="both"/>
      </w:pPr>
      <w:bookmarkStart w:id="75" w:name="P667"/>
      <w:bookmarkEnd w:id="75"/>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541AA4" w:rsidRDefault="00541AA4">
      <w:pPr>
        <w:pStyle w:val="ConsPlusNormal"/>
        <w:spacing w:before="200"/>
        <w:ind w:firstLine="540"/>
        <w:jc w:val="both"/>
      </w:pPr>
      <w:r>
        <w:t>6) жертвам политических репрессий;</w:t>
      </w:r>
    </w:p>
    <w:p w:rsidR="00541AA4" w:rsidRDefault="00541AA4">
      <w:pPr>
        <w:pStyle w:val="ConsPlusNormal"/>
        <w:spacing w:before="200"/>
        <w:ind w:firstLine="540"/>
        <w:jc w:val="both"/>
      </w:pPr>
      <w:r>
        <w:t>7) труженикам тыла;</w:t>
      </w:r>
    </w:p>
    <w:p w:rsidR="00541AA4" w:rsidRDefault="00541AA4">
      <w:pPr>
        <w:pStyle w:val="ConsPlusNormal"/>
        <w:spacing w:before="20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541AA4" w:rsidRDefault="00541AA4">
      <w:pPr>
        <w:pStyle w:val="ConsPlusNormal"/>
        <w:spacing w:before="200"/>
        <w:ind w:firstLine="540"/>
        <w:jc w:val="both"/>
      </w:pPr>
      <w:r>
        <w:t xml:space="preserve">2. Лицам, указанным в </w:t>
      </w:r>
      <w:hyperlink w:anchor="P667">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541AA4" w:rsidRDefault="00541AA4">
      <w:pPr>
        <w:pStyle w:val="ConsPlusNormal"/>
        <w:spacing w:before="20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541AA4" w:rsidRDefault="00541AA4">
      <w:pPr>
        <w:pStyle w:val="ConsPlusNormal"/>
        <w:spacing w:before="20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541AA4" w:rsidRDefault="00541AA4">
      <w:pPr>
        <w:pStyle w:val="ConsPlusNormal"/>
      </w:pPr>
    </w:p>
    <w:p w:rsidR="00541AA4" w:rsidRDefault="00541AA4">
      <w:pPr>
        <w:pStyle w:val="ConsPlusTitle"/>
        <w:ind w:firstLine="540"/>
        <w:jc w:val="both"/>
        <w:outlineLvl w:val="2"/>
      </w:pPr>
      <w:bookmarkStart w:id="76" w:name="P675"/>
      <w:bookmarkEnd w:id="76"/>
      <w:r>
        <w:t>Статья 6.3. Ежегодная выплата</w:t>
      </w:r>
    </w:p>
    <w:p w:rsidR="00541AA4" w:rsidRDefault="00541AA4">
      <w:pPr>
        <w:pStyle w:val="ConsPlusNormal"/>
      </w:pPr>
    </w:p>
    <w:p w:rsidR="00541AA4" w:rsidRDefault="00541AA4">
      <w:pPr>
        <w:pStyle w:val="ConsPlusNormal"/>
        <w:ind w:firstLine="540"/>
        <w:jc w:val="both"/>
      </w:pPr>
      <w:r>
        <w:t xml:space="preserve">1. Право на ежегодную выплату предоставляется лицам, указанным в </w:t>
      </w:r>
      <w:hyperlink w:anchor="P620">
        <w:r>
          <w:rPr>
            <w:color w:val="0000FF"/>
          </w:rPr>
          <w:t>части 2 статьи 6.1</w:t>
        </w:r>
      </w:hyperlink>
      <w:r>
        <w:t xml:space="preserve"> настоящего Кодекса.</w:t>
      </w:r>
    </w:p>
    <w:p w:rsidR="00541AA4" w:rsidRDefault="00541AA4">
      <w:pPr>
        <w:pStyle w:val="ConsPlusNormal"/>
        <w:spacing w:before="20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541AA4" w:rsidRDefault="00541AA4">
      <w:pPr>
        <w:pStyle w:val="ConsPlusNormal"/>
        <w:spacing w:before="20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200">
        <w:r>
          <w:rPr>
            <w:color w:val="0000FF"/>
          </w:rPr>
          <w:t>закона</w:t>
        </w:r>
      </w:hyperlink>
      <w:r>
        <w:t xml:space="preserve"> Ленинградской области от 21.12.2020 N 139-оз)</w:t>
      </w:r>
    </w:p>
    <w:p w:rsidR="00541AA4" w:rsidRDefault="00541AA4">
      <w:pPr>
        <w:pStyle w:val="ConsPlusNormal"/>
      </w:pPr>
    </w:p>
    <w:p w:rsidR="00541AA4" w:rsidRDefault="00541AA4">
      <w:pPr>
        <w:pStyle w:val="ConsPlusTitle"/>
        <w:ind w:firstLine="540"/>
        <w:jc w:val="both"/>
        <w:outlineLvl w:val="2"/>
      </w:pPr>
      <w:bookmarkStart w:id="77" w:name="P682"/>
      <w:bookmarkEnd w:id="77"/>
      <w:r>
        <w:t>Статья 6.4. Ежемесячная выплата</w:t>
      </w:r>
    </w:p>
    <w:p w:rsidR="00541AA4" w:rsidRDefault="00541AA4">
      <w:pPr>
        <w:pStyle w:val="ConsPlusNormal"/>
      </w:pPr>
    </w:p>
    <w:p w:rsidR="00541AA4" w:rsidRDefault="00541AA4">
      <w:pPr>
        <w:pStyle w:val="ConsPlusNormal"/>
        <w:ind w:firstLine="540"/>
        <w:jc w:val="both"/>
      </w:pPr>
      <w:r>
        <w:t xml:space="preserve">1. Право на ежемесячную выплату предоставляется лицам, указанным в </w:t>
      </w:r>
      <w:hyperlink w:anchor="P622">
        <w:r>
          <w:rPr>
            <w:color w:val="0000FF"/>
          </w:rPr>
          <w:t>части 3 статьи 6.1</w:t>
        </w:r>
      </w:hyperlink>
      <w:r>
        <w:t xml:space="preserve"> настоящего Кодекса.</w:t>
      </w:r>
    </w:p>
    <w:p w:rsidR="00541AA4" w:rsidRDefault="00541AA4">
      <w:pPr>
        <w:pStyle w:val="ConsPlusNormal"/>
        <w:spacing w:before="200"/>
        <w:ind w:firstLine="540"/>
        <w:jc w:val="both"/>
      </w:pPr>
      <w:r>
        <w:t>2. Ежемесячная выплата назначается с месяца освидетельствования, указанного в индивидуальной программе реабилитации или абилитации ребенка-инвалида, выданной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541AA4" w:rsidRDefault="00541AA4">
      <w:pPr>
        <w:pStyle w:val="ConsPlusNormal"/>
        <w:jc w:val="both"/>
      </w:pPr>
      <w:r>
        <w:t xml:space="preserve">(в ред. Областных законов Ленинградской области от 30.11.2018 </w:t>
      </w:r>
      <w:hyperlink r:id="rId201">
        <w:r>
          <w:rPr>
            <w:color w:val="0000FF"/>
          </w:rPr>
          <w:t>N 124-оз</w:t>
        </w:r>
      </w:hyperlink>
      <w:r>
        <w:t xml:space="preserve">, от 21.04.2020 </w:t>
      </w:r>
      <w:hyperlink r:id="rId202">
        <w:r>
          <w:rPr>
            <w:color w:val="0000FF"/>
          </w:rPr>
          <w:t>N 49-оз</w:t>
        </w:r>
      </w:hyperlink>
      <w:r>
        <w:t>)</w:t>
      </w:r>
    </w:p>
    <w:p w:rsidR="00541AA4" w:rsidRDefault="00541AA4">
      <w:pPr>
        <w:pStyle w:val="ConsPlusNormal"/>
        <w:spacing w:before="20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541AA4" w:rsidRDefault="00541AA4">
      <w:pPr>
        <w:pStyle w:val="ConsPlusNormal"/>
        <w:spacing w:before="20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541AA4" w:rsidRDefault="00541AA4">
      <w:pPr>
        <w:pStyle w:val="ConsPlusNormal"/>
        <w:jc w:val="both"/>
      </w:pPr>
      <w:r>
        <w:t xml:space="preserve">(в ред. Областного </w:t>
      </w:r>
      <w:hyperlink r:id="rId203">
        <w:r>
          <w:rPr>
            <w:color w:val="0000FF"/>
          </w:rPr>
          <w:t>закона</w:t>
        </w:r>
      </w:hyperlink>
      <w:r>
        <w:t xml:space="preserve"> Ленинградской области от 30.11.2018 N 124-оз)</w:t>
      </w:r>
    </w:p>
    <w:p w:rsidR="00541AA4" w:rsidRDefault="00541AA4">
      <w:pPr>
        <w:pStyle w:val="ConsPlusNormal"/>
        <w:spacing w:before="20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541AA4" w:rsidRDefault="00541AA4">
      <w:pPr>
        <w:pStyle w:val="ConsPlusNormal"/>
        <w:jc w:val="both"/>
      </w:pPr>
      <w:r>
        <w:t xml:space="preserve">(часть 2-1 введена </w:t>
      </w:r>
      <w:hyperlink r:id="rId204">
        <w:r>
          <w:rPr>
            <w:color w:val="0000FF"/>
          </w:rPr>
          <w:t>Законом</w:t>
        </w:r>
      </w:hyperlink>
      <w:r>
        <w:t xml:space="preserve"> Ленинградской области от 31.07.2018 N 83-оз)</w:t>
      </w:r>
    </w:p>
    <w:p w:rsidR="00541AA4" w:rsidRDefault="00541AA4">
      <w:pPr>
        <w:pStyle w:val="ConsPlusNormal"/>
        <w:spacing w:before="20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541AA4" w:rsidRDefault="00541AA4">
      <w:pPr>
        <w:pStyle w:val="ConsPlusNormal"/>
        <w:spacing w:before="20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541AA4" w:rsidRDefault="00541AA4">
      <w:pPr>
        <w:pStyle w:val="ConsPlusNormal"/>
        <w:jc w:val="both"/>
      </w:pPr>
      <w:r>
        <w:t xml:space="preserve">(часть 2-2 введена Областным </w:t>
      </w:r>
      <w:hyperlink r:id="rId205">
        <w:r>
          <w:rPr>
            <w:color w:val="0000FF"/>
          </w:rPr>
          <w:t>законом</w:t>
        </w:r>
      </w:hyperlink>
      <w:r>
        <w:t xml:space="preserve"> Ленинградской области от 21.04.2020 N 49-оз)</w:t>
      </w:r>
    </w:p>
    <w:p w:rsidR="00541AA4" w:rsidRDefault="00541AA4">
      <w:pPr>
        <w:pStyle w:val="ConsPlusNormal"/>
        <w:spacing w:before="20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206">
        <w:r>
          <w:rPr>
            <w:color w:val="0000FF"/>
          </w:rPr>
          <w:t>закона</w:t>
        </w:r>
      </w:hyperlink>
      <w:r>
        <w:t xml:space="preserve"> Ленинградской области от 03.11.2020 N 113-оз)</w:t>
      </w:r>
    </w:p>
    <w:p w:rsidR="00541AA4" w:rsidRDefault="00541AA4">
      <w:pPr>
        <w:pStyle w:val="ConsPlusNormal"/>
      </w:pPr>
    </w:p>
    <w:p w:rsidR="00541AA4" w:rsidRDefault="00541AA4">
      <w:pPr>
        <w:pStyle w:val="ConsPlusTitle"/>
        <w:jc w:val="center"/>
        <w:outlineLvl w:val="1"/>
      </w:pPr>
      <w:r>
        <w:t>Глава 7. СОЦИАЛЬНАЯ ПОДДЕРЖКА ОТДЕЛЬНЫХ КАТЕГОРИЙ ГРАЖДАН,</w:t>
      </w:r>
    </w:p>
    <w:p w:rsidR="00541AA4" w:rsidRDefault="00541AA4">
      <w:pPr>
        <w:pStyle w:val="ConsPlusTitle"/>
        <w:jc w:val="center"/>
      </w:pPr>
      <w:r>
        <w:t>ПРОЖИВАЮЩИХ И РАБОТАЮЩИХ В СЕЛЬСКИХ НАСЕЛЕННЫХ ПУНКТАХ</w:t>
      </w:r>
    </w:p>
    <w:p w:rsidR="00541AA4" w:rsidRDefault="00541AA4">
      <w:pPr>
        <w:pStyle w:val="ConsPlusTitle"/>
        <w:jc w:val="center"/>
      </w:pPr>
      <w:r>
        <w:t>И ПОСЕЛКАХ ГОРОДСКОГО ТИПА ЛЕНИНГРАДСКОЙ ОБЛАСТИ,</w:t>
      </w:r>
    </w:p>
    <w:p w:rsidR="00541AA4" w:rsidRDefault="00541AA4">
      <w:pPr>
        <w:pStyle w:val="ConsPlusTitle"/>
        <w:jc w:val="center"/>
      </w:pPr>
      <w:r>
        <w:t>И ЛИЦ ИЗ ИХ ЧИСЛА, ВЫШЕДШИХ НА ПЕНСИЮ</w:t>
      </w:r>
    </w:p>
    <w:p w:rsidR="00541AA4" w:rsidRDefault="00541AA4">
      <w:pPr>
        <w:pStyle w:val="ConsPlusNormal"/>
        <w:jc w:val="center"/>
      </w:pPr>
      <w:r>
        <w:t xml:space="preserve">(в ред. Областного </w:t>
      </w:r>
      <w:hyperlink r:id="rId207">
        <w:r>
          <w:rPr>
            <w:color w:val="0000FF"/>
          </w:rPr>
          <w:t>закона</w:t>
        </w:r>
      </w:hyperlink>
      <w:r>
        <w:t xml:space="preserve"> Ленинградской области</w:t>
      </w:r>
    </w:p>
    <w:p w:rsidR="00541AA4" w:rsidRDefault="00541AA4">
      <w:pPr>
        <w:pStyle w:val="ConsPlusNormal"/>
        <w:jc w:val="center"/>
      </w:pPr>
      <w:r>
        <w:t>от 03.11.2020 N 114-оз)</w:t>
      </w:r>
    </w:p>
    <w:p w:rsidR="00541AA4" w:rsidRDefault="00541AA4">
      <w:pPr>
        <w:pStyle w:val="ConsPlusNormal"/>
      </w:pPr>
    </w:p>
    <w:p w:rsidR="00541AA4" w:rsidRDefault="00541AA4">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541AA4" w:rsidRDefault="00541AA4">
      <w:pPr>
        <w:pStyle w:val="ConsPlusNormal"/>
        <w:jc w:val="both"/>
      </w:pPr>
      <w:r>
        <w:t xml:space="preserve">(в ред. Областного </w:t>
      </w:r>
      <w:hyperlink r:id="rId208">
        <w:r>
          <w:rPr>
            <w:color w:val="0000FF"/>
          </w:rPr>
          <w:t>закона</w:t>
        </w:r>
      </w:hyperlink>
      <w:r>
        <w:t xml:space="preserve"> Ленинградской области от 03.11.2020 N 114-оз)</w:t>
      </w:r>
    </w:p>
    <w:p w:rsidR="00541AA4" w:rsidRDefault="00541AA4">
      <w:pPr>
        <w:pStyle w:val="ConsPlusNormal"/>
      </w:pPr>
    </w:p>
    <w:p w:rsidR="00541AA4" w:rsidRDefault="00541AA4">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541AA4" w:rsidRDefault="00541AA4">
      <w:pPr>
        <w:pStyle w:val="ConsPlusNormal"/>
        <w:jc w:val="both"/>
      </w:pPr>
      <w:r>
        <w:t xml:space="preserve">(в ред. Областного </w:t>
      </w:r>
      <w:hyperlink r:id="rId209">
        <w:r>
          <w:rPr>
            <w:color w:val="0000FF"/>
          </w:rPr>
          <w:t>закона</w:t>
        </w:r>
      </w:hyperlink>
      <w:r>
        <w:t xml:space="preserve"> Ленинградской области от 03.11.2020 N 114-оз)</w:t>
      </w:r>
    </w:p>
    <w:p w:rsidR="00541AA4" w:rsidRDefault="00541AA4">
      <w:pPr>
        <w:pStyle w:val="ConsPlusNormal"/>
        <w:spacing w:before="20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715">
        <w:r>
          <w:rPr>
            <w:color w:val="0000FF"/>
          </w:rPr>
          <w:t>статьей 7.2</w:t>
        </w:r>
      </w:hyperlink>
      <w:r>
        <w:t xml:space="preserve"> настоящего Кодекса;</w:t>
      </w:r>
    </w:p>
    <w:p w:rsidR="00541AA4" w:rsidRDefault="00541AA4">
      <w:pPr>
        <w:pStyle w:val="ConsPlusNormal"/>
        <w:spacing w:before="20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731">
        <w:r>
          <w:rPr>
            <w:color w:val="0000FF"/>
          </w:rPr>
          <w:t>статьей 7.3</w:t>
        </w:r>
      </w:hyperlink>
      <w:r>
        <w:t xml:space="preserve"> настоящего Кодекса.</w:t>
      </w:r>
    </w:p>
    <w:p w:rsidR="00541AA4" w:rsidRDefault="00541AA4">
      <w:pPr>
        <w:pStyle w:val="ConsPlusNormal"/>
        <w:spacing w:before="200"/>
        <w:ind w:firstLine="540"/>
        <w:jc w:val="both"/>
      </w:pPr>
      <w:r>
        <w:t>Под проживающими в сельских населенных пунктах и поселках городского типа Ленинградской области 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541AA4" w:rsidRDefault="00541AA4">
      <w:pPr>
        <w:pStyle w:val="ConsPlusNormal"/>
        <w:jc w:val="both"/>
      </w:pPr>
      <w:r>
        <w:t xml:space="preserve">(абзац введен Областным </w:t>
      </w:r>
      <w:hyperlink r:id="rId210">
        <w:r>
          <w:rPr>
            <w:color w:val="0000FF"/>
          </w:rPr>
          <w:t>законом</w:t>
        </w:r>
      </w:hyperlink>
      <w:r>
        <w:t xml:space="preserve"> Ленинградской области от 09.06.2022 N 60-оз)</w:t>
      </w:r>
    </w:p>
    <w:p w:rsidR="00541AA4" w:rsidRDefault="00541AA4">
      <w:pPr>
        <w:pStyle w:val="ConsPlusNormal"/>
      </w:pPr>
    </w:p>
    <w:p w:rsidR="00541AA4" w:rsidRDefault="00541AA4">
      <w:pPr>
        <w:pStyle w:val="ConsPlusTitle"/>
        <w:ind w:firstLine="540"/>
        <w:jc w:val="both"/>
        <w:outlineLvl w:val="2"/>
      </w:pPr>
      <w:bookmarkStart w:id="78" w:name="P715"/>
      <w:bookmarkEnd w:id="78"/>
      <w:r>
        <w:t>Статья 7.2. Ежемесячная денежная компенсация части расходов на оплату жилого помещения и коммунальных услуг</w:t>
      </w:r>
    </w:p>
    <w:p w:rsidR="00541AA4" w:rsidRDefault="00541AA4">
      <w:pPr>
        <w:pStyle w:val="ConsPlusNormal"/>
      </w:pPr>
    </w:p>
    <w:p w:rsidR="00541AA4" w:rsidRDefault="00541AA4">
      <w:pPr>
        <w:pStyle w:val="ConsPlusNormal"/>
        <w:ind w:firstLine="540"/>
        <w:jc w:val="both"/>
      </w:pPr>
      <w:bookmarkStart w:id="79" w:name="P717"/>
      <w:bookmarkEnd w:id="79"/>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541AA4" w:rsidRDefault="00541AA4">
      <w:pPr>
        <w:pStyle w:val="ConsPlusNormal"/>
        <w:spacing w:before="200"/>
        <w:ind w:firstLine="540"/>
        <w:jc w:val="both"/>
      </w:pPr>
      <w:bookmarkStart w:id="80" w:name="P718"/>
      <w:bookmarkEnd w:id="80"/>
      <w:r>
        <w:t>1) проживающим и работающим в сельских населенных пунктах и поселках городского типа Ленинградской области:</w:t>
      </w:r>
    </w:p>
    <w:p w:rsidR="00541AA4" w:rsidRDefault="00541AA4">
      <w:pPr>
        <w:pStyle w:val="ConsPlusNormal"/>
        <w:spacing w:before="200"/>
        <w:ind w:firstLine="540"/>
        <w:jc w:val="both"/>
      </w:pPr>
      <w:r>
        <w:t>а) специалистам в области ветеринарии государственной ветеринарной службы;</w:t>
      </w:r>
    </w:p>
    <w:p w:rsidR="00541AA4" w:rsidRDefault="00541AA4">
      <w:pPr>
        <w:pStyle w:val="ConsPlusNormal"/>
        <w:spacing w:before="20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541AA4" w:rsidRDefault="00541AA4">
      <w:pPr>
        <w:pStyle w:val="ConsPlusNormal"/>
        <w:spacing w:before="20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541AA4" w:rsidRDefault="00541AA4">
      <w:pPr>
        <w:pStyle w:val="ConsPlusNormal"/>
        <w:spacing w:before="20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541AA4" w:rsidRDefault="00541AA4">
      <w:pPr>
        <w:pStyle w:val="ConsPlusNormal"/>
        <w:spacing w:before="200"/>
        <w:ind w:firstLine="540"/>
        <w:jc w:val="both"/>
      </w:pPr>
      <w:r>
        <w:t>д)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541AA4" w:rsidRDefault="00541A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Меры социальной поддержки категориям граждан, определенным п. 2 ч. 1, и лицам из их числа, относящимся к категориям, предусмотренным </w:t>
            </w:r>
            <w:hyperlink w:anchor="P726">
              <w:r>
                <w:rPr>
                  <w:color w:val="0000FF"/>
                </w:rPr>
                <w:t>п. 3 ч. 1</w:t>
              </w:r>
            </w:hyperlink>
            <w:r>
              <w:rPr>
                <w:color w:val="392C69"/>
              </w:rPr>
              <w:t>, предоставляются за период начиная с 01.03.2020, но не ранее месяца возникновения права на их получение, при обращении за назначением мер социальной поддержки не позднее 31.10.2021 (</w:t>
            </w:r>
            <w:hyperlink r:id="rId211">
              <w:r>
                <w:rPr>
                  <w:color w:val="0000FF"/>
                </w:rPr>
                <w:t>постановление</w:t>
              </w:r>
            </w:hyperlink>
            <w:r>
              <w:rPr>
                <w:color w:val="392C69"/>
              </w:rPr>
              <w:t xml:space="preserve"> Правительства Ленинградской области от 06.04.2021 N 188).</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Normal"/>
        <w:spacing w:before="260"/>
        <w:ind w:firstLine="540"/>
        <w:jc w:val="both"/>
      </w:pPr>
      <w:bookmarkStart w:id="81" w:name="P725"/>
      <w:bookmarkEnd w:id="81"/>
      <w:r>
        <w:lastRenderedPageBreak/>
        <w:t xml:space="preserve">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718">
        <w:r>
          <w:rPr>
            <w:color w:val="0000FF"/>
          </w:rPr>
          <w:t>пункте 1</w:t>
        </w:r>
      </w:hyperlink>
      <w:r>
        <w:t xml:space="preserve"> настоящей части;</w:t>
      </w:r>
    </w:p>
    <w:p w:rsidR="00541AA4" w:rsidRDefault="00541AA4">
      <w:pPr>
        <w:pStyle w:val="ConsPlusNormal"/>
        <w:spacing w:before="200"/>
        <w:ind w:firstLine="540"/>
        <w:jc w:val="both"/>
      </w:pPr>
      <w:bookmarkStart w:id="82" w:name="P726"/>
      <w:bookmarkEnd w:id="82"/>
      <w:r>
        <w:t xml:space="preserve">3) лицам из числа указанных в </w:t>
      </w:r>
      <w:hyperlink w:anchor="P718">
        <w:r>
          <w:rPr>
            <w:color w:val="0000FF"/>
          </w:rPr>
          <w:t>пунктах 1</w:t>
        </w:r>
      </w:hyperlink>
      <w:r>
        <w:t xml:space="preserve"> и </w:t>
      </w:r>
      <w:hyperlink w:anchor="P725">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718">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541AA4" w:rsidRDefault="00541AA4">
      <w:pPr>
        <w:pStyle w:val="ConsPlusNormal"/>
        <w:jc w:val="both"/>
      </w:pPr>
      <w:r>
        <w:t xml:space="preserve">(часть 1 в ред. Областного </w:t>
      </w:r>
      <w:hyperlink r:id="rId212">
        <w:r>
          <w:rPr>
            <w:color w:val="0000FF"/>
          </w:rPr>
          <w:t>закона</w:t>
        </w:r>
      </w:hyperlink>
      <w:r>
        <w:t xml:space="preserve"> Ленинградской области от 03.11.2020 N 114-оз)</w:t>
      </w:r>
    </w:p>
    <w:p w:rsidR="00541AA4" w:rsidRDefault="00541AA4">
      <w:pPr>
        <w:pStyle w:val="ConsPlusNormal"/>
        <w:spacing w:before="20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717">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Областных законов Ленинградской области от 30.11.2018 </w:t>
      </w:r>
      <w:hyperlink r:id="rId213">
        <w:r>
          <w:rPr>
            <w:color w:val="0000FF"/>
          </w:rPr>
          <w:t>N 124-оз</w:t>
        </w:r>
      </w:hyperlink>
      <w:r>
        <w:t xml:space="preserve">, от 03.11.2020 </w:t>
      </w:r>
      <w:hyperlink r:id="rId214">
        <w:r>
          <w:rPr>
            <w:color w:val="0000FF"/>
          </w:rPr>
          <w:t>N 114-оз</w:t>
        </w:r>
      </w:hyperlink>
      <w:r>
        <w:t xml:space="preserve">, от 21.12.2020 </w:t>
      </w:r>
      <w:hyperlink r:id="rId215">
        <w:r>
          <w:rPr>
            <w:color w:val="0000FF"/>
          </w:rPr>
          <w:t>N 139-оз</w:t>
        </w:r>
      </w:hyperlink>
      <w:r>
        <w:t>)</w:t>
      </w:r>
    </w:p>
    <w:p w:rsidR="00541AA4" w:rsidRDefault="00541AA4">
      <w:pPr>
        <w:pStyle w:val="ConsPlusNormal"/>
      </w:pPr>
    </w:p>
    <w:p w:rsidR="00541AA4" w:rsidRDefault="00541AA4">
      <w:pPr>
        <w:pStyle w:val="ConsPlusTitle"/>
        <w:ind w:firstLine="540"/>
        <w:jc w:val="both"/>
        <w:outlineLvl w:val="2"/>
      </w:pPr>
      <w:bookmarkStart w:id="83" w:name="P731"/>
      <w:bookmarkEnd w:id="83"/>
      <w:r>
        <w:t>Статья 7.3. Ежемесячная денежная компенсация расходов на оплату жилого помещения, отопления и освещения</w:t>
      </w:r>
    </w:p>
    <w:p w:rsidR="00541AA4" w:rsidRDefault="00541AA4">
      <w:pPr>
        <w:pStyle w:val="ConsPlusNormal"/>
      </w:pPr>
    </w:p>
    <w:p w:rsidR="00541AA4" w:rsidRDefault="00541AA4">
      <w:pPr>
        <w:pStyle w:val="ConsPlusNormal"/>
        <w:ind w:firstLine="540"/>
        <w:jc w:val="both"/>
      </w:pPr>
      <w:bookmarkStart w:id="84" w:name="P733"/>
      <w:bookmarkEnd w:id="84"/>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541AA4" w:rsidRDefault="00541A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A4">
        <w:tc>
          <w:tcPr>
            <w:tcW w:w="60" w:type="dxa"/>
            <w:tcBorders>
              <w:top w:val="nil"/>
              <w:left w:val="nil"/>
              <w:bottom w:val="nil"/>
              <w:right w:val="nil"/>
            </w:tcBorders>
            <w:shd w:val="clear" w:color="auto" w:fill="CED3F1"/>
            <w:tcMar>
              <w:top w:w="0" w:type="dxa"/>
              <w:left w:w="0" w:type="dxa"/>
              <w:bottom w:w="0" w:type="dxa"/>
              <w:right w:w="0" w:type="dxa"/>
            </w:tcMar>
          </w:tcPr>
          <w:p w:rsidR="00541AA4" w:rsidRDefault="00541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A4" w:rsidRDefault="00541AA4">
            <w:pPr>
              <w:pStyle w:val="ConsPlusNormal"/>
              <w:jc w:val="both"/>
            </w:pPr>
            <w:r>
              <w:rPr>
                <w:color w:val="392C69"/>
              </w:rPr>
              <w:t xml:space="preserve">Меры социальной поддержки категориям граждан, определенным п. 1 ч. 1, и лицам из их числа, относящимся к категориям, предусмотренным </w:t>
            </w:r>
            <w:hyperlink w:anchor="P736">
              <w:r>
                <w:rPr>
                  <w:color w:val="0000FF"/>
                </w:rPr>
                <w:t>п. 2 ч. 1</w:t>
              </w:r>
            </w:hyperlink>
            <w:r>
              <w:rPr>
                <w:color w:val="392C69"/>
              </w:rPr>
              <w:t>, предоставляются за период начиная с 01.03.2020, но не ранее месяца возникновения права на их получение, при обращении за назначением мер социальной поддержки не позднее 31.10.2021 (</w:t>
            </w:r>
            <w:hyperlink r:id="rId216">
              <w:r>
                <w:rPr>
                  <w:color w:val="0000FF"/>
                </w:rPr>
                <w:t>постановление</w:t>
              </w:r>
            </w:hyperlink>
            <w:r>
              <w:rPr>
                <w:color w:val="392C69"/>
              </w:rPr>
              <w:t xml:space="preserve"> Правительства Ленинградской области от 06.04.2021 N 188).</w:t>
            </w:r>
          </w:p>
        </w:tc>
        <w:tc>
          <w:tcPr>
            <w:tcW w:w="113" w:type="dxa"/>
            <w:tcBorders>
              <w:top w:val="nil"/>
              <w:left w:val="nil"/>
              <w:bottom w:val="nil"/>
              <w:right w:val="nil"/>
            </w:tcBorders>
            <w:shd w:val="clear" w:color="auto" w:fill="F4F3F8"/>
            <w:tcMar>
              <w:top w:w="0" w:type="dxa"/>
              <w:left w:w="0" w:type="dxa"/>
              <w:bottom w:w="0" w:type="dxa"/>
              <w:right w:w="0" w:type="dxa"/>
            </w:tcMar>
          </w:tcPr>
          <w:p w:rsidR="00541AA4" w:rsidRDefault="00541AA4">
            <w:pPr>
              <w:pStyle w:val="ConsPlusNormal"/>
            </w:pPr>
          </w:p>
        </w:tc>
      </w:tr>
    </w:tbl>
    <w:p w:rsidR="00541AA4" w:rsidRDefault="00541AA4">
      <w:pPr>
        <w:pStyle w:val="ConsPlusNormal"/>
        <w:spacing w:before="260"/>
        <w:ind w:firstLine="540"/>
        <w:jc w:val="both"/>
      </w:pPr>
      <w:bookmarkStart w:id="85" w:name="P735"/>
      <w:bookmarkEnd w:id="85"/>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541AA4" w:rsidRDefault="00541AA4">
      <w:pPr>
        <w:pStyle w:val="ConsPlusNormal"/>
        <w:spacing w:before="200"/>
        <w:ind w:firstLine="540"/>
        <w:jc w:val="both"/>
      </w:pPr>
      <w:bookmarkStart w:id="86" w:name="P736"/>
      <w:bookmarkEnd w:id="86"/>
      <w:r>
        <w:t xml:space="preserve">2) лицам из числа указанных в </w:t>
      </w:r>
      <w:hyperlink w:anchor="P735">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735">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541AA4" w:rsidRDefault="00541AA4">
      <w:pPr>
        <w:pStyle w:val="ConsPlusNormal"/>
        <w:jc w:val="both"/>
      </w:pPr>
      <w:r>
        <w:t xml:space="preserve">(часть 1 в ред. Областного </w:t>
      </w:r>
      <w:hyperlink r:id="rId217">
        <w:r>
          <w:rPr>
            <w:color w:val="0000FF"/>
          </w:rPr>
          <w:t>закона</w:t>
        </w:r>
      </w:hyperlink>
      <w:r>
        <w:t xml:space="preserve"> Ленинградской области от 03.11.2020 N 114-оз)</w:t>
      </w:r>
    </w:p>
    <w:p w:rsidR="00541AA4" w:rsidRDefault="00541AA4">
      <w:pPr>
        <w:pStyle w:val="ConsPlusNormal"/>
        <w:spacing w:before="20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733">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218">
        <w:r>
          <w:rPr>
            <w:color w:val="0000FF"/>
          </w:rPr>
          <w:t>закона</w:t>
        </w:r>
      </w:hyperlink>
      <w:r>
        <w:t xml:space="preserve"> Ленинградской области от 03.11.2020 N 114-оз)</w:t>
      </w:r>
    </w:p>
    <w:p w:rsidR="00541AA4" w:rsidRDefault="00541AA4">
      <w:pPr>
        <w:pStyle w:val="ConsPlusNormal"/>
        <w:spacing w:before="200"/>
        <w:ind w:firstLine="540"/>
        <w:jc w:val="both"/>
      </w:pPr>
      <w:r>
        <w:t xml:space="preserve">3. Если в одном жилом помещении проживает несколько лиц, указанных в </w:t>
      </w:r>
      <w:hyperlink w:anchor="P733">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jc w:val="both"/>
      </w:pPr>
      <w:r>
        <w:lastRenderedPageBreak/>
        <w:t xml:space="preserve">(в ред. Областного </w:t>
      </w:r>
      <w:hyperlink r:id="rId219">
        <w:r>
          <w:rPr>
            <w:color w:val="0000FF"/>
          </w:rPr>
          <w:t>закона</w:t>
        </w:r>
      </w:hyperlink>
      <w:r>
        <w:t xml:space="preserve"> Ленинградской области от 30.11.2018 N 124-оз)</w:t>
      </w:r>
    </w:p>
    <w:p w:rsidR="00541AA4" w:rsidRDefault="00541AA4">
      <w:pPr>
        <w:pStyle w:val="ConsPlusNormal"/>
      </w:pPr>
    </w:p>
    <w:p w:rsidR="00541AA4" w:rsidRDefault="00541AA4">
      <w:pPr>
        <w:pStyle w:val="ConsPlusTitle"/>
        <w:jc w:val="center"/>
        <w:outlineLvl w:val="1"/>
      </w:pPr>
      <w:r>
        <w:t>Глава 8. СОЦИАЛЬНАЯ ПОДДЕРЖКА ВЕТЕРАНОВ</w:t>
      </w:r>
    </w:p>
    <w:p w:rsidR="00541AA4" w:rsidRDefault="00541AA4">
      <w:pPr>
        <w:pStyle w:val="ConsPlusNormal"/>
      </w:pPr>
    </w:p>
    <w:p w:rsidR="00541AA4" w:rsidRDefault="00541AA4">
      <w:pPr>
        <w:pStyle w:val="ConsPlusTitle"/>
        <w:ind w:firstLine="540"/>
        <w:jc w:val="both"/>
        <w:outlineLvl w:val="2"/>
      </w:pPr>
      <w:bookmarkStart w:id="87" w:name="P745"/>
      <w:bookmarkEnd w:id="87"/>
      <w:r>
        <w:t>Статья 8.1. Меры социальной поддержки ветеранов труда</w:t>
      </w:r>
    </w:p>
    <w:p w:rsidR="00541AA4" w:rsidRDefault="00541AA4">
      <w:pPr>
        <w:pStyle w:val="ConsPlusNormal"/>
      </w:pPr>
    </w:p>
    <w:p w:rsidR="00541AA4" w:rsidRDefault="00541AA4">
      <w:pPr>
        <w:pStyle w:val="ConsPlusNormal"/>
        <w:ind w:firstLine="540"/>
        <w:jc w:val="both"/>
      </w:pPr>
      <w:bookmarkStart w:id="88" w:name="P747"/>
      <w:bookmarkEnd w:id="88"/>
      <w:r>
        <w:t>1. Лица,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имеют право на:</w:t>
      </w:r>
    </w:p>
    <w:p w:rsidR="00541AA4" w:rsidRDefault="00541AA4">
      <w:pPr>
        <w:pStyle w:val="ConsPlusNormal"/>
        <w:jc w:val="both"/>
      </w:pPr>
      <w:r>
        <w:t xml:space="preserve">(в ред. Областных законов Ленинградской области от 09.10.2018 </w:t>
      </w:r>
      <w:hyperlink r:id="rId220">
        <w:r>
          <w:rPr>
            <w:color w:val="0000FF"/>
          </w:rPr>
          <w:t>N 95-оз</w:t>
        </w:r>
      </w:hyperlink>
      <w:r>
        <w:t xml:space="preserve">, от 09.06.2022 </w:t>
      </w:r>
      <w:hyperlink r:id="rId221">
        <w:r>
          <w:rPr>
            <w:color w:val="0000FF"/>
          </w:rPr>
          <w:t>N 60-оз</w:t>
        </w:r>
      </w:hyperlink>
      <w:r>
        <w:t>)</w:t>
      </w:r>
    </w:p>
    <w:p w:rsidR="00541AA4" w:rsidRDefault="00541AA4">
      <w:pPr>
        <w:pStyle w:val="ConsPlusNormal"/>
        <w:spacing w:before="200"/>
        <w:ind w:firstLine="540"/>
        <w:jc w:val="both"/>
      </w:pPr>
      <w:r>
        <w:t xml:space="preserve">1) ежемесячную денежную выплату в соответствии со </w:t>
      </w:r>
      <w:hyperlink w:anchor="P787">
        <w:r>
          <w:rPr>
            <w:color w:val="0000FF"/>
          </w:rPr>
          <w:t>статьей 8.5</w:t>
        </w:r>
      </w:hyperlink>
      <w:r>
        <w:t xml:space="preserve"> настоящего Кодекса;</w:t>
      </w:r>
    </w:p>
    <w:p w:rsidR="00541AA4" w:rsidRDefault="00541AA4">
      <w:pPr>
        <w:pStyle w:val="ConsPlusNormal"/>
        <w:spacing w:before="20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794">
        <w:r>
          <w:rPr>
            <w:color w:val="0000FF"/>
          </w:rPr>
          <w:t>статьей 8.6</w:t>
        </w:r>
      </w:hyperlink>
      <w:r>
        <w:t xml:space="preserve"> настоящего Кодекса;</w:t>
      </w:r>
    </w:p>
    <w:p w:rsidR="00541AA4" w:rsidRDefault="00541AA4">
      <w:pPr>
        <w:pStyle w:val="ConsPlusNormal"/>
        <w:spacing w:before="20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02">
        <w:r>
          <w:rPr>
            <w:color w:val="0000FF"/>
          </w:rPr>
          <w:t>статьей 8.7</w:t>
        </w:r>
      </w:hyperlink>
      <w:r>
        <w:t xml:space="preserve"> настоящего Кодекса;</w:t>
      </w:r>
    </w:p>
    <w:p w:rsidR="00541AA4" w:rsidRDefault="00541AA4">
      <w:pPr>
        <w:pStyle w:val="ConsPlusNormal"/>
        <w:jc w:val="both"/>
      </w:pPr>
      <w:r>
        <w:t xml:space="preserve">(в ред. Областного </w:t>
      </w:r>
      <w:hyperlink r:id="rId222">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052">
        <w:r>
          <w:rPr>
            <w:color w:val="0000FF"/>
          </w:rPr>
          <w:t>статьей 11.2</w:t>
        </w:r>
      </w:hyperlink>
      <w:r>
        <w:t xml:space="preserve"> настоящего Кодекса;</w:t>
      </w:r>
    </w:p>
    <w:p w:rsidR="00541AA4" w:rsidRDefault="00541AA4">
      <w:pPr>
        <w:pStyle w:val="ConsPlusNormal"/>
        <w:spacing w:before="200"/>
        <w:ind w:firstLine="540"/>
        <w:jc w:val="both"/>
      </w:pPr>
      <w:r>
        <w:t xml:space="preserve">5) льготный проезд на железнодорожном транспорте пригородного сообщения в соответствии со </w:t>
      </w:r>
      <w:hyperlink w:anchor="P1065">
        <w:r>
          <w:rPr>
            <w:color w:val="0000FF"/>
          </w:rPr>
          <w:t>статьей 11.3</w:t>
        </w:r>
      </w:hyperlink>
      <w:r>
        <w:t xml:space="preserve"> настоящего Кодекса.</w:t>
      </w:r>
    </w:p>
    <w:p w:rsidR="00541AA4" w:rsidRDefault="00541AA4">
      <w:pPr>
        <w:pStyle w:val="ConsPlusNormal"/>
        <w:spacing w:before="200"/>
        <w:ind w:firstLine="540"/>
        <w:jc w:val="both"/>
      </w:pPr>
      <w:r>
        <w:t xml:space="preserve">2. Ветеранам труда, получающим пенсии по иным основаниям, чем предусмотрено </w:t>
      </w:r>
      <w:hyperlink w:anchor="P747">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541AA4" w:rsidRDefault="00541AA4">
      <w:pPr>
        <w:pStyle w:val="ConsPlusNormal"/>
        <w:spacing w:before="20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541AA4" w:rsidRDefault="00541AA4">
      <w:pPr>
        <w:pStyle w:val="ConsPlusNormal"/>
      </w:pPr>
    </w:p>
    <w:p w:rsidR="00541AA4" w:rsidRDefault="00541AA4">
      <w:pPr>
        <w:pStyle w:val="ConsPlusTitle"/>
        <w:ind w:firstLine="540"/>
        <w:jc w:val="both"/>
        <w:outlineLvl w:val="2"/>
      </w:pPr>
      <w:r>
        <w:t>Статья 8.2. Меры социальной поддержки ветеранов военной службы</w:t>
      </w:r>
    </w:p>
    <w:p w:rsidR="00541AA4" w:rsidRDefault="00541AA4">
      <w:pPr>
        <w:pStyle w:val="ConsPlusNormal"/>
      </w:pPr>
    </w:p>
    <w:p w:rsidR="00541AA4" w:rsidRDefault="00541AA4">
      <w:pPr>
        <w:pStyle w:val="ConsPlusNormal"/>
        <w:ind w:firstLine="540"/>
        <w:jc w:val="both"/>
      </w:pPr>
      <w:bookmarkStart w:id="89" w:name="P760"/>
      <w:bookmarkEnd w:id="89"/>
      <w:r>
        <w:t xml:space="preserve">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установленных </w:t>
      </w:r>
      <w:hyperlink w:anchor="P745">
        <w:r>
          <w:rPr>
            <w:color w:val="0000FF"/>
          </w:rPr>
          <w:t>статьей 8.1</w:t>
        </w:r>
      </w:hyperlink>
      <w:r>
        <w:t xml:space="preserve"> настоящего Кодекса, при достижении ими возраста, дающего право на пенсию по старости.</w:t>
      </w:r>
    </w:p>
    <w:p w:rsidR="00541AA4" w:rsidRDefault="00541AA4">
      <w:pPr>
        <w:pStyle w:val="ConsPlusNormal"/>
        <w:jc w:val="both"/>
      </w:pPr>
      <w:r>
        <w:t xml:space="preserve">(в ред. Областного </w:t>
      </w:r>
      <w:hyperlink r:id="rId223">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bookmarkStart w:id="90" w:name="P762"/>
      <w:bookmarkEnd w:id="90"/>
      <w:r>
        <w:t xml:space="preserve">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w:t>
      </w:r>
      <w:hyperlink w:anchor="P745">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541AA4" w:rsidRDefault="00541AA4">
      <w:pPr>
        <w:pStyle w:val="ConsPlusNormal"/>
        <w:jc w:val="both"/>
      </w:pPr>
      <w:r>
        <w:t xml:space="preserve">(в ред. Областного </w:t>
      </w:r>
      <w:hyperlink r:id="rId224">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3. Реализация мер социальной поддержки лиц, указанных в </w:t>
      </w:r>
      <w:hyperlink w:anchor="P760">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541AA4" w:rsidRDefault="00541AA4">
      <w:pPr>
        <w:pStyle w:val="ConsPlusNormal"/>
      </w:pPr>
    </w:p>
    <w:p w:rsidR="00541AA4" w:rsidRDefault="00541AA4">
      <w:pPr>
        <w:pStyle w:val="ConsPlusTitle"/>
        <w:ind w:firstLine="540"/>
        <w:jc w:val="both"/>
        <w:outlineLvl w:val="2"/>
      </w:pPr>
      <w:bookmarkStart w:id="91" w:name="P766"/>
      <w:bookmarkEnd w:id="91"/>
      <w:r>
        <w:t>Статья 8.3. Меры социальной поддержки ветеранов труда Ленинградской области</w:t>
      </w:r>
    </w:p>
    <w:p w:rsidR="00541AA4" w:rsidRDefault="00541AA4">
      <w:pPr>
        <w:pStyle w:val="ConsPlusNormal"/>
      </w:pPr>
    </w:p>
    <w:p w:rsidR="00541AA4" w:rsidRDefault="00541AA4">
      <w:pPr>
        <w:pStyle w:val="ConsPlusNormal"/>
        <w:ind w:firstLine="540"/>
        <w:jc w:val="both"/>
      </w:pPr>
      <w:r>
        <w:t xml:space="preserve">Лица, которым присвоено звание "Ветеран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787">
        <w:r>
          <w:rPr>
            <w:color w:val="0000FF"/>
          </w:rPr>
          <w:t>статьей 8.5</w:t>
        </w:r>
      </w:hyperlink>
      <w:r>
        <w:t xml:space="preserve"> настоящего Кодекса.</w:t>
      </w:r>
    </w:p>
    <w:p w:rsidR="00541AA4" w:rsidRDefault="00541AA4">
      <w:pPr>
        <w:pStyle w:val="ConsPlusNormal"/>
        <w:jc w:val="both"/>
      </w:pPr>
      <w:r>
        <w:t xml:space="preserve">(в ред. Областных законов Ленинградской области от 23.11.2021 </w:t>
      </w:r>
      <w:hyperlink r:id="rId225">
        <w:r>
          <w:rPr>
            <w:color w:val="0000FF"/>
          </w:rPr>
          <w:t>N 123-оз</w:t>
        </w:r>
      </w:hyperlink>
      <w:r>
        <w:t xml:space="preserve">, от 09.06.2022 </w:t>
      </w:r>
      <w:hyperlink r:id="rId226">
        <w:r>
          <w:rPr>
            <w:color w:val="0000FF"/>
          </w:rPr>
          <w:t>N 60-оз</w:t>
        </w:r>
      </w:hyperlink>
      <w:r>
        <w:t>)</w:t>
      </w:r>
    </w:p>
    <w:p w:rsidR="00541AA4" w:rsidRDefault="00541AA4">
      <w:pPr>
        <w:pStyle w:val="ConsPlusNormal"/>
        <w:spacing w:before="200"/>
        <w:ind w:firstLine="540"/>
        <w:jc w:val="both"/>
      </w:pPr>
      <w:r>
        <w:lastRenderedPageBreak/>
        <w:t xml:space="preserve">2. Утратил силу. - Областной </w:t>
      </w:r>
      <w:hyperlink r:id="rId227">
        <w:r>
          <w:rPr>
            <w:color w:val="0000FF"/>
          </w:rPr>
          <w:t>закон</w:t>
        </w:r>
      </w:hyperlink>
      <w:r>
        <w:t xml:space="preserve"> Ленинградской области от 23.11.2021 N 123-оз.</w:t>
      </w:r>
    </w:p>
    <w:p w:rsidR="00541AA4" w:rsidRDefault="00541AA4">
      <w:pPr>
        <w:pStyle w:val="ConsPlusNormal"/>
      </w:pPr>
    </w:p>
    <w:p w:rsidR="00541AA4" w:rsidRDefault="00541AA4">
      <w:pPr>
        <w:pStyle w:val="ConsPlusTitle"/>
        <w:ind w:firstLine="540"/>
        <w:jc w:val="both"/>
        <w:outlineLvl w:val="2"/>
      </w:pPr>
      <w:bookmarkStart w:id="92" w:name="P772"/>
      <w:bookmarkEnd w:id="92"/>
      <w:r>
        <w:t>Статья 8.4. Меры социальной поддержки тружеников тыла</w:t>
      </w:r>
    </w:p>
    <w:p w:rsidR="00541AA4" w:rsidRDefault="00541AA4">
      <w:pPr>
        <w:pStyle w:val="ConsPlusNormal"/>
      </w:pPr>
    </w:p>
    <w:p w:rsidR="00541AA4" w:rsidRDefault="00541AA4">
      <w:pPr>
        <w:pStyle w:val="ConsPlusNormal"/>
        <w:ind w:firstLine="540"/>
        <w:jc w:val="both"/>
      </w:pPr>
      <w:bookmarkStart w:id="93" w:name="P774"/>
      <w:bookmarkEnd w:id="93"/>
      <w:r>
        <w:t>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право на:</w:t>
      </w:r>
    </w:p>
    <w:p w:rsidR="00541AA4" w:rsidRDefault="00541AA4">
      <w:pPr>
        <w:pStyle w:val="ConsPlusNormal"/>
        <w:jc w:val="both"/>
      </w:pPr>
      <w:r>
        <w:t xml:space="preserve">(в ред. Областного </w:t>
      </w:r>
      <w:hyperlink r:id="rId228">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ежемесячную денежную выплату в соответствии со </w:t>
      </w:r>
      <w:hyperlink w:anchor="P787">
        <w:r>
          <w:rPr>
            <w:color w:val="0000FF"/>
          </w:rPr>
          <w:t>статьей 8.5</w:t>
        </w:r>
      </w:hyperlink>
      <w:r>
        <w:t xml:space="preserve"> настоящего Кодекса;</w:t>
      </w:r>
    </w:p>
    <w:p w:rsidR="00541AA4" w:rsidRDefault="00541AA4">
      <w:pPr>
        <w:pStyle w:val="ConsPlusNormal"/>
        <w:spacing w:before="200"/>
        <w:ind w:firstLine="540"/>
        <w:jc w:val="both"/>
      </w:pPr>
      <w:r>
        <w:t xml:space="preserve">2) бесплатное обеспечение лекарственными препаратами и медицинскими изделиями в соответствии со </w:t>
      </w:r>
      <w:hyperlink w:anchor="P628">
        <w:r>
          <w:rPr>
            <w:color w:val="0000FF"/>
          </w:rPr>
          <w:t>статьей 6.2</w:t>
        </w:r>
      </w:hyperlink>
      <w:r>
        <w:t xml:space="preserve"> настоящего Кодекса;</w:t>
      </w:r>
    </w:p>
    <w:p w:rsidR="00541AA4" w:rsidRDefault="00541AA4">
      <w:pPr>
        <w:pStyle w:val="ConsPlusNormal"/>
        <w:spacing w:before="20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02">
        <w:r>
          <w:rPr>
            <w:color w:val="0000FF"/>
          </w:rPr>
          <w:t>статьей 8.7</w:t>
        </w:r>
      </w:hyperlink>
      <w:r>
        <w:t xml:space="preserve"> настоящего Кодекса;</w:t>
      </w:r>
    </w:p>
    <w:p w:rsidR="00541AA4" w:rsidRDefault="00541AA4">
      <w:pPr>
        <w:pStyle w:val="ConsPlusNormal"/>
        <w:jc w:val="both"/>
      </w:pPr>
      <w:r>
        <w:t xml:space="preserve">(в ред. Областного </w:t>
      </w:r>
      <w:hyperlink r:id="rId229">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810">
        <w:r>
          <w:rPr>
            <w:color w:val="0000FF"/>
          </w:rPr>
          <w:t>статьей 8.8</w:t>
        </w:r>
      </w:hyperlink>
      <w:r>
        <w:t xml:space="preserve"> настоящего Кодекса;</w:t>
      </w:r>
    </w:p>
    <w:p w:rsidR="00541AA4" w:rsidRDefault="00541AA4">
      <w:pPr>
        <w:pStyle w:val="ConsPlusNormal"/>
        <w:spacing w:before="200"/>
        <w:ind w:firstLine="540"/>
        <w:jc w:val="both"/>
      </w:pPr>
      <w:r>
        <w:t>5)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41AA4" w:rsidRDefault="00541AA4">
      <w:pPr>
        <w:pStyle w:val="ConsPlusNormal"/>
        <w:jc w:val="both"/>
      </w:pPr>
      <w:r>
        <w:t xml:space="preserve">(п. 5 в ред. Областного </w:t>
      </w:r>
      <w:hyperlink r:id="rId230">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052">
        <w:r>
          <w:rPr>
            <w:color w:val="0000FF"/>
          </w:rPr>
          <w:t>статьей 11.2</w:t>
        </w:r>
      </w:hyperlink>
      <w:r>
        <w:t xml:space="preserve"> настоящего Кодекса;</w:t>
      </w:r>
    </w:p>
    <w:p w:rsidR="00541AA4" w:rsidRDefault="00541AA4">
      <w:pPr>
        <w:pStyle w:val="ConsPlusNormal"/>
        <w:spacing w:before="200"/>
        <w:ind w:firstLine="540"/>
        <w:jc w:val="both"/>
      </w:pPr>
      <w:r>
        <w:t xml:space="preserve">7) льготный проезд на железнодорожном транспорте пригородного сообщения в соответствии со </w:t>
      </w:r>
      <w:hyperlink w:anchor="P1065">
        <w:r>
          <w:rPr>
            <w:color w:val="0000FF"/>
          </w:rPr>
          <w:t>статьей 11.3</w:t>
        </w:r>
      </w:hyperlink>
      <w:r>
        <w:t xml:space="preserve"> настоящего Кодекса.</w:t>
      </w:r>
    </w:p>
    <w:p w:rsidR="00541AA4" w:rsidRDefault="00541AA4">
      <w:pPr>
        <w:pStyle w:val="ConsPlusNormal"/>
        <w:spacing w:before="20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541AA4" w:rsidRDefault="00541AA4">
      <w:pPr>
        <w:pStyle w:val="ConsPlusNormal"/>
      </w:pPr>
    </w:p>
    <w:p w:rsidR="00541AA4" w:rsidRDefault="00541AA4">
      <w:pPr>
        <w:pStyle w:val="ConsPlusTitle"/>
        <w:ind w:firstLine="540"/>
        <w:jc w:val="both"/>
        <w:outlineLvl w:val="2"/>
      </w:pPr>
      <w:bookmarkStart w:id="94" w:name="P787"/>
      <w:bookmarkEnd w:id="94"/>
      <w:r>
        <w:t>Статья 8.5. Ежемесячная денежная выплата</w:t>
      </w:r>
    </w:p>
    <w:p w:rsidR="00541AA4" w:rsidRDefault="00541AA4">
      <w:pPr>
        <w:pStyle w:val="ConsPlusNormal"/>
      </w:pPr>
    </w:p>
    <w:p w:rsidR="00541AA4" w:rsidRDefault="00541AA4">
      <w:pPr>
        <w:pStyle w:val="ConsPlusNormal"/>
        <w:ind w:firstLine="540"/>
        <w:jc w:val="both"/>
      </w:pPr>
      <w:bookmarkStart w:id="95" w:name="P789"/>
      <w:bookmarkEnd w:id="95"/>
      <w:r>
        <w:t xml:space="preserve">1. Право на ежемесячную денежную выплату предоставляется лицам, указанным в </w:t>
      </w:r>
      <w:hyperlink w:anchor="P747">
        <w:r>
          <w:rPr>
            <w:color w:val="0000FF"/>
          </w:rPr>
          <w:t>абзаце первом части 1 статьи 8.1</w:t>
        </w:r>
      </w:hyperlink>
      <w:r>
        <w:t xml:space="preserve">, </w:t>
      </w:r>
      <w:hyperlink w:anchor="P760">
        <w:r>
          <w:rPr>
            <w:color w:val="0000FF"/>
          </w:rPr>
          <w:t>частях 1</w:t>
        </w:r>
      </w:hyperlink>
      <w:r>
        <w:t xml:space="preserve"> и </w:t>
      </w:r>
      <w:hyperlink w:anchor="P762">
        <w:r>
          <w:rPr>
            <w:color w:val="0000FF"/>
          </w:rPr>
          <w:t>2 статьи 8.2</w:t>
        </w:r>
      </w:hyperlink>
      <w:r>
        <w:t xml:space="preserve">, </w:t>
      </w:r>
      <w:hyperlink w:anchor="P766">
        <w:r>
          <w:rPr>
            <w:color w:val="0000FF"/>
          </w:rPr>
          <w:t>статье 8.3</w:t>
        </w:r>
      </w:hyperlink>
      <w:r>
        <w:t xml:space="preserve"> и </w:t>
      </w:r>
      <w:hyperlink w:anchor="P774">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541AA4" w:rsidRDefault="00541AA4">
      <w:pPr>
        <w:pStyle w:val="ConsPlusNormal"/>
        <w:jc w:val="both"/>
      </w:pPr>
      <w:r>
        <w:t xml:space="preserve">(в ред. Областного </w:t>
      </w:r>
      <w:hyperlink r:id="rId231">
        <w:r>
          <w:rPr>
            <w:color w:val="0000FF"/>
          </w:rPr>
          <w:t>закона</w:t>
        </w:r>
      </w:hyperlink>
      <w:r>
        <w:t xml:space="preserve"> Ленинградской области от 23.11.2021 N 123-оз)</w:t>
      </w:r>
    </w:p>
    <w:p w:rsidR="00541AA4" w:rsidRDefault="00541AA4">
      <w:pPr>
        <w:pStyle w:val="ConsPlusNormal"/>
        <w:spacing w:before="200"/>
        <w:ind w:firstLine="540"/>
        <w:jc w:val="both"/>
      </w:pPr>
      <w:r>
        <w:t xml:space="preserve">2. Ежемесячная денежная выплата лицам, указанным в </w:t>
      </w:r>
      <w:hyperlink w:anchor="P789">
        <w:r>
          <w:rPr>
            <w:color w:val="0000FF"/>
          </w:rPr>
          <w:t>части 1</w:t>
        </w:r>
      </w:hyperlink>
      <w:r>
        <w:t xml:space="preserve"> настоящей статьи, предоставляется по одному основанию по выбору лица.</w:t>
      </w:r>
    </w:p>
    <w:p w:rsidR="00541AA4" w:rsidRDefault="00541AA4">
      <w:pPr>
        <w:pStyle w:val="ConsPlusNormal"/>
        <w:spacing w:before="20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pPr>
    </w:p>
    <w:p w:rsidR="00541AA4" w:rsidRDefault="00541AA4">
      <w:pPr>
        <w:pStyle w:val="ConsPlusTitle"/>
        <w:ind w:firstLine="540"/>
        <w:jc w:val="both"/>
        <w:outlineLvl w:val="2"/>
      </w:pPr>
      <w:bookmarkStart w:id="96" w:name="P794"/>
      <w:bookmarkEnd w:id="96"/>
      <w:r>
        <w:t>Статья 8.6. Ежемесячная денежная компенсация части расходов на оплату жилого помещения и коммунальных услуг</w:t>
      </w:r>
    </w:p>
    <w:p w:rsidR="00541AA4" w:rsidRDefault="00541AA4">
      <w:pPr>
        <w:pStyle w:val="ConsPlusNormal"/>
      </w:pPr>
    </w:p>
    <w:p w:rsidR="00541AA4" w:rsidRDefault="00541AA4">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747">
        <w:r>
          <w:rPr>
            <w:color w:val="0000FF"/>
          </w:rPr>
          <w:t>абзаце первом части 1 статьи 8.1</w:t>
        </w:r>
      </w:hyperlink>
      <w:r>
        <w:t xml:space="preserve">, </w:t>
      </w:r>
      <w:hyperlink w:anchor="P760">
        <w:r>
          <w:rPr>
            <w:color w:val="0000FF"/>
          </w:rPr>
          <w:t>частях 1</w:t>
        </w:r>
      </w:hyperlink>
      <w:r>
        <w:t xml:space="preserve"> и </w:t>
      </w:r>
      <w:hyperlink w:anchor="P762">
        <w:r>
          <w:rPr>
            <w:color w:val="0000FF"/>
          </w:rPr>
          <w:t>2 статьи 8.2</w:t>
        </w:r>
      </w:hyperlink>
      <w:r>
        <w:t xml:space="preserve"> настоящего Кодекса.</w:t>
      </w:r>
    </w:p>
    <w:p w:rsidR="00541AA4" w:rsidRDefault="00541AA4">
      <w:pPr>
        <w:pStyle w:val="ConsPlusNormal"/>
        <w:spacing w:before="200"/>
        <w:ind w:firstLine="540"/>
        <w:jc w:val="both"/>
      </w:pPr>
      <w:r>
        <w:t xml:space="preserve">2. Лицам, указанным в </w:t>
      </w:r>
      <w:hyperlink w:anchor="P747">
        <w:r>
          <w:rPr>
            <w:color w:val="0000FF"/>
          </w:rPr>
          <w:t>абзаце первом части 1 статьи 8.1</w:t>
        </w:r>
      </w:hyperlink>
      <w:r>
        <w:t xml:space="preserve">, </w:t>
      </w:r>
      <w:hyperlink w:anchor="P760">
        <w:r>
          <w:rPr>
            <w:color w:val="0000FF"/>
          </w:rPr>
          <w:t>частях 1</w:t>
        </w:r>
      </w:hyperlink>
      <w:r>
        <w:t xml:space="preserve"> и </w:t>
      </w:r>
      <w:hyperlink w:anchor="P762">
        <w:r>
          <w:rPr>
            <w:color w:val="0000FF"/>
          </w:rPr>
          <w:t>2 статьи 8.2</w:t>
        </w:r>
      </w:hyperlink>
      <w:r>
        <w:t xml:space="preserve"> настоящего </w:t>
      </w:r>
      <w:r>
        <w:lastRenderedPageBreak/>
        <w:t>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541AA4" w:rsidRDefault="00541AA4">
      <w:pPr>
        <w:pStyle w:val="ConsPlusNormal"/>
        <w:spacing w:before="200"/>
        <w:ind w:firstLine="540"/>
        <w:jc w:val="both"/>
      </w:pPr>
      <w:r>
        <w:t xml:space="preserve">3. Размер ежемесячной денежной компенсации устанавливается по каждому муниципальному району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232">
        <w:r>
          <w:rPr>
            <w:color w:val="0000FF"/>
          </w:rPr>
          <w:t>закона</w:t>
        </w:r>
      </w:hyperlink>
      <w:r>
        <w:t xml:space="preserve"> Ленинградской области от 21.12.2020 N 139-оз)</w:t>
      </w:r>
    </w:p>
    <w:p w:rsidR="00541AA4" w:rsidRDefault="00541AA4">
      <w:pPr>
        <w:pStyle w:val="ConsPlusNormal"/>
        <w:spacing w:before="200"/>
        <w:ind w:firstLine="540"/>
        <w:jc w:val="both"/>
      </w:pPr>
      <w:r>
        <w:t>4. Ежемесячная денежная компенсация предоставляется на одно жилое помещение по выбору гражданина.</w:t>
      </w:r>
    </w:p>
    <w:p w:rsidR="00541AA4" w:rsidRDefault="00541AA4">
      <w:pPr>
        <w:pStyle w:val="ConsPlusNormal"/>
      </w:pPr>
    </w:p>
    <w:p w:rsidR="00541AA4" w:rsidRDefault="00541AA4">
      <w:pPr>
        <w:pStyle w:val="ConsPlusTitle"/>
        <w:ind w:firstLine="540"/>
        <w:jc w:val="both"/>
        <w:outlineLvl w:val="2"/>
      </w:pPr>
      <w:bookmarkStart w:id="97" w:name="P802"/>
      <w:bookmarkEnd w:id="97"/>
      <w:r>
        <w:t>Статья 8.7. Бесплатное изготовление и ремонт зубных протезов (кроме расходов на оплату стоимости драгоценных металлов)</w:t>
      </w:r>
    </w:p>
    <w:p w:rsidR="00541AA4" w:rsidRDefault="00541AA4">
      <w:pPr>
        <w:pStyle w:val="ConsPlusNormal"/>
        <w:jc w:val="both"/>
      </w:pPr>
      <w:r>
        <w:t xml:space="preserve">(в ред. Областного </w:t>
      </w:r>
      <w:hyperlink r:id="rId233">
        <w:r>
          <w:rPr>
            <w:color w:val="0000FF"/>
          </w:rPr>
          <w:t>закона</w:t>
        </w:r>
      </w:hyperlink>
      <w:r>
        <w:t xml:space="preserve"> Ленинградской области от 07.05.2019 N 32-оз)</w:t>
      </w:r>
    </w:p>
    <w:p w:rsidR="00541AA4" w:rsidRDefault="00541AA4">
      <w:pPr>
        <w:pStyle w:val="ConsPlusNormal"/>
      </w:pPr>
    </w:p>
    <w:p w:rsidR="00541AA4" w:rsidRDefault="00541AA4">
      <w:pPr>
        <w:pStyle w:val="ConsPlusNormal"/>
        <w:ind w:firstLine="540"/>
        <w:jc w:val="both"/>
      </w:pPr>
      <w:bookmarkStart w:id="98" w:name="P805"/>
      <w:bookmarkEnd w:id="98"/>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747">
        <w:r>
          <w:rPr>
            <w:color w:val="0000FF"/>
          </w:rPr>
          <w:t>абзаце первом части 1 статьи 8.1</w:t>
        </w:r>
      </w:hyperlink>
      <w:r>
        <w:t xml:space="preserve">, </w:t>
      </w:r>
      <w:hyperlink w:anchor="P774">
        <w:r>
          <w:rPr>
            <w:color w:val="0000FF"/>
          </w:rPr>
          <w:t>абзаце первом части 1 статьи 8.4</w:t>
        </w:r>
      </w:hyperlink>
      <w:r>
        <w:t xml:space="preserve"> и </w:t>
      </w:r>
      <w:hyperlink w:anchor="P830">
        <w:r>
          <w:rPr>
            <w:color w:val="0000FF"/>
          </w:rPr>
          <w:t>части 2 статьи 9.1</w:t>
        </w:r>
      </w:hyperlink>
      <w:r>
        <w:t xml:space="preserve"> настоящего Кодекса, получающим меру социальной поддержки, установленную </w:t>
      </w:r>
      <w:hyperlink w:anchor="P787">
        <w:r>
          <w:rPr>
            <w:color w:val="0000FF"/>
          </w:rPr>
          <w:t>статьями 8.5</w:t>
        </w:r>
      </w:hyperlink>
      <w:r>
        <w:t xml:space="preserve"> и </w:t>
      </w:r>
      <w:hyperlink w:anchor="P835">
        <w:r>
          <w:rPr>
            <w:color w:val="0000FF"/>
          </w:rPr>
          <w:t>9.2</w:t>
        </w:r>
      </w:hyperlink>
      <w:r>
        <w:t xml:space="preserve"> настоящего Кодекса.</w:t>
      </w:r>
    </w:p>
    <w:p w:rsidR="00541AA4" w:rsidRDefault="00541AA4">
      <w:pPr>
        <w:pStyle w:val="ConsPlusNormal"/>
        <w:jc w:val="both"/>
      </w:pPr>
      <w:r>
        <w:t xml:space="preserve">(в ред. Областного </w:t>
      </w:r>
      <w:hyperlink r:id="rId234">
        <w:r>
          <w:rPr>
            <w:color w:val="0000FF"/>
          </w:rPr>
          <w:t>закона</w:t>
        </w:r>
      </w:hyperlink>
      <w:r>
        <w:t xml:space="preserve"> Ленинградской области от 07.05.2019 N 32-оз)</w:t>
      </w:r>
    </w:p>
    <w:p w:rsidR="00541AA4" w:rsidRDefault="00541AA4">
      <w:pPr>
        <w:pStyle w:val="ConsPlusNormal"/>
        <w:spacing w:before="20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805">
        <w:r>
          <w:rPr>
            <w:color w:val="0000FF"/>
          </w:rPr>
          <w:t>части 1</w:t>
        </w:r>
      </w:hyperlink>
      <w:r>
        <w:t xml:space="preserve"> настоящей статьи.</w:t>
      </w:r>
    </w:p>
    <w:p w:rsidR="00541AA4" w:rsidRDefault="00541AA4">
      <w:pPr>
        <w:pStyle w:val="ConsPlusNormal"/>
        <w:jc w:val="both"/>
      </w:pPr>
      <w:r>
        <w:t xml:space="preserve">(в ред. Областного </w:t>
      </w:r>
      <w:hyperlink r:id="rId235">
        <w:r>
          <w:rPr>
            <w:color w:val="0000FF"/>
          </w:rPr>
          <w:t>закона</w:t>
        </w:r>
      </w:hyperlink>
      <w:r>
        <w:t xml:space="preserve"> Ленинградской области от 07.05.2019 N 32-оз)</w:t>
      </w:r>
    </w:p>
    <w:p w:rsidR="00541AA4" w:rsidRDefault="00541AA4">
      <w:pPr>
        <w:pStyle w:val="ConsPlusNormal"/>
      </w:pPr>
    </w:p>
    <w:p w:rsidR="00541AA4" w:rsidRDefault="00541AA4">
      <w:pPr>
        <w:pStyle w:val="ConsPlusTitle"/>
        <w:ind w:firstLine="540"/>
        <w:jc w:val="both"/>
        <w:outlineLvl w:val="2"/>
      </w:pPr>
      <w:bookmarkStart w:id="99" w:name="P810"/>
      <w:bookmarkEnd w:id="99"/>
      <w:r>
        <w:t>Статья 8.8. Бесплатное обеспечение протезами (в том числе слухопротезирование) и протезно-ортопедическими изделиями</w:t>
      </w:r>
    </w:p>
    <w:p w:rsidR="00541AA4" w:rsidRDefault="00541AA4">
      <w:pPr>
        <w:pStyle w:val="ConsPlusNormal"/>
      </w:pPr>
    </w:p>
    <w:p w:rsidR="00541AA4" w:rsidRDefault="00541AA4">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772">
        <w:r>
          <w:rPr>
            <w:color w:val="0000FF"/>
          </w:rPr>
          <w:t>статье 8.4</w:t>
        </w:r>
      </w:hyperlink>
      <w:r>
        <w:t xml:space="preserve"> и </w:t>
      </w:r>
      <w:hyperlink w:anchor="P830">
        <w:r>
          <w:rPr>
            <w:color w:val="0000FF"/>
          </w:rPr>
          <w:t>части 2 статьи 9.1</w:t>
        </w:r>
      </w:hyperlink>
      <w:r>
        <w:t xml:space="preserve"> настоящего Кодекса.</w:t>
      </w:r>
    </w:p>
    <w:p w:rsidR="00541AA4" w:rsidRDefault="00541AA4">
      <w:pPr>
        <w:pStyle w:val="ConsPlusNormal"/>
      </w:pPr>
    </w:p>
    <w:p w:rsidR="00541AA4" w:rsidRDefault="00541AA4">
      <w:pPr>
        <w:pStyle w:val="ConsPlusTitle"/>
        <w:jc w:val="center"/>
        <w:outlineLvl w:val="1"/>
      </w:pPr>
      <w:r>
        <w:t>Глава 9. СОЦИАЛЬНАЯ ПОДДЕРЖКА ЖЕРТВ ПОЛИТИЧЕСКИХ РЕПРЕССИЙ</w:t>
      </w:r>
    </w:p>
    <w:p w:rsidR="00541AA4" w:rsidRDefault="00541AA4">
      <w:pPr>
        <w:pStyle w:val="ConsPlusNormal"/>
      </w:pPr>
    </w:p>
    <w:p w:rsidR="00541AA4" w:rsidRDefault="00541AA4">
      <w:pPr>
        <w:pStyle w:val="ConsPlusTitle"/>
        <w:ind w:firstLine="540"/>
        <w:jc w:val="both"/>
        <w:outlineLvl w:val="2"/>
      </w:pPr>
      <w:r>
        <w:t>Статья 9.1. Меры социальной поддержки жертв политических репрессий</w:t>
      </w:r>
    </w:p>
    <w:p w:rsidR="00541AA4" w:rsidRDefault="00541AA4">
      <w:pPr>
        <w:pStyle w:val="ConsPlusNormal"/>
      </w:pPr>
    </w:p>
    <w:p w:rsidR="00541AA4" w:rsidRDefault="00541AA4">
      <w:pPr>
        <w:pStyle w:val="ConsPlusNormal"/>
        <w:ind w:firstLine="540"/>
        <w:jc w:val="both"/>
      </w:pPr>
      <w:bookmarkStart w:id="100" w:name="P818"/>
      <w:bookmarkEnd w:id="100"/>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541AA4" w:rsidRDefault="00541AA4">
      <w:pPr>
        <w:pStyle w:val="ConsPlusNormal"/>
        <w:jc w:val="both"/>
      </w:pPr>
      <w:r>
        <w:t xml:space="preserve">(в ред. Областного </w:t>
      </w:r>
      <w:hyperlink r:id="rId236">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ежемесячную денежную выплату в соответствии со </w:t>
      </w:r>
      <w:hyperlink w:anchor="P835">
        <w:r>
          <w:rPr>
            <w:color w:val="0000FF"/>
          </w:rPr>
          <w:t>статьей 9.2</w:t>
        </w:r>
      </w:hyperlink>
      <w:r>
        <w:t xml:space="preserve"> настоящего Кодекса;</w:t>
      </w:r>
    </w:p>
    <w:p w:rsidR="00541AA4" w:rsidRDefault="00541AA4">
      <w:pPr>
        <w:pStyle w:val="ConsPlusNormal"/>
        <w:spacing w:before="20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40">
        <w:r>
          <w:rPr>
            <w:color w:val="0000FF"/>
          </w:rPr>
          <w:t>статьей 9.3</w:t>
        </w:r>
      </w:hyperlink>
      <w:r>
        <w:t xml:space="preserve"> настоящего Кодекса;</w:t>
      </w:r>
    </w:p>
    <w:p w:rsidR="00541AA4" w:rsidRDefault="00541AA4">
      <w:pPr>
        <w:pStyle w:val="ConsPlusNormal"/>
        <w:spacing w:before="200"/>
        <w:ind w:firstLine="540"/>
        <w:jc w:val="both"/>
      </w:pPr>
      <w:r>
        <w:t xml:space="preserve">3) денежную компенсацию части расходов на приобретение топлива и(или) баллонного газа в соответствии со </w:t>
      </w:r>
      <w:hyperlink w:anchor="P848">
        <w:r>
          <w:rPr>
            <w:color w:val="0000FF"/>
          </w:rPr>
          <w:t>статьей 9.4</w:t>
        </w:r>
      </w:hyperlink>
      <w:r>
        <w:t xml:space="preserve"> настоящего Кодекса;</w:t>
      </w:r>
    </w:p>
    <w:p w:rsidR="00541AA4" w:rsidRDefault="00541AA4">
      <w:pPr>
        <w:pStyle w:val="ConsPlusNormal"/>
        <w:spacing w:before="200"/>
        <w:ind w:firstLine="540"/>
        <w:jc w:val="both"/>
      </w:pPr>
      <w:r>
        <w:t xml:space="preserve">4) бесплатное обеспечение лекарственными препаратами и медицинскими изделиями в соответствии со </w:t>
      </w:r>
      <w:hyperlink w:anchor="P628">
        <w:r>
          <w:rPr>
            <w:color w:val="0000FF"/>
          </w:rPr>
          <w:t>статьей 6.2</w:t>
        </w:r>
      </w:hyperlink>
      <w:r>
        <w:t xml:space="preserve"> настоящего Кодекса;</w:t>
      </w:r>
    </w:p>
    <w:p w:rsidR="00541AA4" w:rsidRDefault="00541AA4">
      <w:pPr>
        <w:pStyle w:val="ConsPlusNormal"/>
        <w:spacing w:before="20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810">
        <w:r>
          <w:rPr>
            <w:color w:val="0000FF"/>
          </w:rPr>
          <w:t>статьей 8.8</w:t>
        </w:r>
      </w:hyperlink>
      <w:r>
        <w:t xml:space="preserve"> настоящего Кодекса;</w:t>
      </w:r>
    </w:p>
    <w:p w:rsidR="00541AA4" w:rsidRDefault="00541AA4">
      <w:pPr>
        <w:pStyle w:val="ConsPlusNormal"/>
        <w:spacing w:before="20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41AA4" w:rsidRDefault="00541AA4">
      <w:pPr>
        <w:pStyle w:val="ConsPlusNormal"/>
        <w:jc w:val="both"/>
      </w:pPr>
      <w:r>
        <w:t xml:space="preserve">(п. 6 в ред. Областного </w:t>
      </w:r>
      <w:hyperlink r:id="rId23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lastRenderedPageBreak/>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856">
        <w:r>
          <w:rPr>
            <w:color w:val="0000FF"/>
          </w:rPr>
          <w:t>статьей 9.5</w:t>
        </w:r>
      </w:hyperlink>
      <w:r>
        <w:t xml:space="preserve"> настоящего Кодекса;</w:t>
      </w:r>
    </w:p>
    <w:p w:rsidR="00541AA4" w:rsidRDefault="00541AA4">
      <w:pPr>
        <w:pStyle w:val="ConsPlusNormal"/>
        <w:spacing w:before="20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052">
        <w:r>
          <w:rPr>
            <w:color w:val="0000FF"/>
          </w:rPr>
          <w:t>статьей 11.2</w:t>
        </w:r>
      </w:hyperlink>
      <w:r>
        <w:t xml:space="preserve"> настоящего Кодекса;</w:t>
      </w:r>
    </w:p>
    <w:p w:rsidR="00541AA4" w:rsidRDefault="00541AA4">
      <w:pPr>
        <w:pStyle w:val="ConsPlusNormal"/>
        <w:spacing w:before="200"/>
        <w:ind w:firstLine="540"/>
        <w:jc w:val="both"/>
      </w:pPr>
      <w:r>
        <w:t xml:space="preserve">9) льготный проезд на железнодорожном транспорте пригородного сообщения в соответствии со </w:t>
      </w:r>
      <w:hyperlink w:anchor="P1065">
        <w:r>
          <w:rPr>
            <w:color w:val="0000FF"/>
          </w:rPr>
          <w:t>статьей 11.3</w:t>
        </w:r>
      </w:hyperlink>
      <w:r>
        <w:t xml:space="preserve"> настоящего Кодекса.</w:t>
      </w:r>
    </w:p>
    <w:p w:rsidR="00541AA4" w:rsidRDefault="00541AA4">
      <w:pPr>
        <w:pStyle w:val="ConsPlusNormal"/>
        <w:spacing w:before="200"/>
        <w:ind w:firstLine="540"/>
        <w:jc w:val="both"/>
      </w:pPr>
      <w:bookmarkStart w:id="101" w:name="P830"/>
      <w:bookmarkEnd w:id="101"/>
      <w:r>
        <w:t xml:space="preserve">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802">
        <w:r>
          <w:rPr>
            <w:color w:val="0000FF"/>
          </w:rPr>
          <w:t>статьей 8.7</w:t>
        </w:r>
      </w:hyperlink>
      <w:r>
        <w:t xml:space="preserve"> настоящего Кодекса.</w:t>
      </w:r>
    </w:p>
    <w:p w:rsidR="00541AA4" w:rsidRDefault="00541AA4">
      <w:pPr>
        <w:pStyle w:val="ConsPlusNormal"/>
        <w:jc w:val="both"/>
      </w:pPr>
      <w:r>
        <w:t xml:space="preserve">(в ред. Областных законов Ленинградской области от 07.05.2019 </w:t>
      </w:r>
      <w:hyperlink r:id="rId238">
        <w:r>
          <w:rPr>
            <w:color w:val="0000FF"/>
          </w:rPr>
          <w:t>N 32-оз</w:t>
        </w:r>
      </w:hyperlink>
      <w:r>
        <w:t xml:space="preserve">, от 09.06.2022 </w:t>
      </w:r>
      <w:hyperlink r:id="rId239">
        <w:r>
          <w:rPr>
            <w:color w:val="0000FF"/>
          </w:rPr>
          <w:t>N 60-оз</w:t>
        </w:r>
      </w:hyperlink>
      <w:r>
        <w:t>)</w:t>
      </w:r>
    </w:p>
    <w:p w:rsidR="00541AA4" w:rsidRDefault="00541AA4">
      <w:pPr>
        <w:pStyle w:val="ConsPlusNormal"/>
        <w:spacing w:before="20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818">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107">
        <w:r>
          <w:rPr>
            <w:color w:val="0000FF"/>
          </w:rPr>
          <w:t>статьей 11.7</w:t>
        </w:r>
      </w:hyperlink>
      <w:r>
        <w:t xml:space="preserve"> настоящего Кодекса.</w:t>
      </w:r>
    </w:p>
    <w:p w:rsidR="00541AA4" w:rsidRDefault="00541AA4">
      <w:pPr>
        <w:pStyle w:val="ConsPlusNormal"/>
        <w:spacing w:before="200"/>
        <w:ind w:firstLine="540"/>
        <w:jc w:val="both"/>
      </w:pPr>
      <w:r>
        <w:t xml:space="preserve">4. Реализация мер социальной поддержки лиц, указанных в </w:t>
      </w:r>
      <w:hyperlink w:anchor="P818">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541AA4" w:rsidRDefault="00541AA4">
      <w:pPr>
        <w:pStyle w:val="ConsPlusNormal"/>
      </w:pPr>
    </w:p>
    <w:p w:rsidR="00541AA4" w:rsidRDefault="00541AA4">
      <w:pPr>
        <w:pStyle w:val="ConsPlusTitle"/>
        <w:ind w:firstLine="540"/>
        <w:jc w:val="both"/>
        <w:outlineLvl w:val="2"/>
      </w:pPr>
      <w:bookmarkStart w:id="102" w:name="P835"/>
      <w:bookmarkEnd w:id="102"/>
      <w:r>
        <w:t>Статья 9.2. Ежемесячная денежная выплата</w:t>
      </w:r>
    </w:p>
    <w:p w:rsidR="00541AA4" w:rsidRDefault="00541AA4">
      <w:pPr>
        <w:pStyle w:val="ConsPlusNormal"/>
      </w:pPr>
    </w:p>
    <w:p w:rsidR="00541AA4" w:rsidRDefault="00541AA4">
      <w:pPr>
        <w:pStyle w:val="ConsPlusNormal"/>
        <w:ind w:firstLine="540"/>
        <w:jc w:val="both"/>
      </w:pPr>
      <w:r>
        <w:t xml:space="preserve">1. Право на ежемесячную денежную выплату предоставляется лицам, указанным в </w:t>
      </w:r>
      <w:hyperlink w:anchor="P818">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541AA4" w:rsidRDefault="00541AA4">
      <w:pPr>
        <w:pStyle w:val="ConsPlusNormal"/>
        <w:spacing w:before="20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pPr>
    </w:p>
    <w:p w:rsidR="00541AA4" w:rsidRDefault="00541AA4">
      <w:pPr>
        <w:pStyle w:val="ConsPlusTitle"/>
        <w:ind w:firstLine="540"/>
        <w:jc w:val="both"/>
        <w:outlineLvl w:val="2"/>
      </w:pPr>
      <w:bookmarkStart w:id="103" w:name="P840"/>
      <w:bookmarkEnd w:id="103"/>
      <w:r>
        <w:t>Статья 9.3. Ежемесячная денежная компенсация части расходов на оплату жилого помещения и коммунальных услуг</w:t>
      </w:r>
    </w:p>
    <w:p w:rsidR="00541AA4" w:rsidRDefault="00541AA4">
      <w:pPr>
        <w:pStyle w:val="ConsPlusNormal"/>
      </w:pPr>
    </w:p>
    <w:p w:rsidR="00541AA4" w:rsidRDefault="00541AA4">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818">
        <w:r>
          <w:rPr>
            <w:color w:val="0000FF"/>
          </w:rPr>
          <w:t>абзаце первом части 1 статьи 9.1</w:t>
        </w:r>
      </w:hyperlink>
      <w:r>
        <w:t xml:space="preserve"> настоящего Кодекса, в размере 50 процентов оплаты:</w:t>
      </w:r>
    </w:p>
    <w:p w:rsidR="00541AA4" w:rsidRDefault="00541AA4">
      <w:pPr>
        <w:pStyle w:val="ConsPlusNormal"/>
        <w:spacing w:before="200"/>
        <w:ind w:firstLine="540"/>
        <w:jc w:val="both"/>
      </w:pPr>
      <w:r>
        <w:t>1) за жилое помещение в пределах регионального стандарта нормативной площади жилого помещения;</w:t>
      </w:r>
    </w:p>
    <w:p w:rsidR="00541AA4" w:rsidRDefault="00541AA4">
      <w:pPr>
        <w:pStyle w:val="ConsPlusNormal"/>
        <w:spacing w:before="200"/>
        <w:ind w:firstLine="540"/>
        <w:jc w:val="both"/>
      </w:pPr>
      <w:r>
        <w:t>2) коммунальных услуг в пределах нормативов потребления, установленных действующим законодательством.</w:t>
      </w:r>
    </w:p>
    <w:p w:rsidR="00541AA4" w:rsidRDefault="00541AA4">
      <w:pPr>
        <w:pStyle w:val="ConsPlusNormal"/>
        <w:spacing w:before="200"/>
        <w:ind w:firstLine="540"/>
        <w:jc w:val="both"/>
      </w:pPr>
      <w:r>
        <w:t xml:space="preserve">2. Лицам, указанным в </w:t>
      </w:r>
      <w:hyperlink w:anchor="P818">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541AA4" w:rsidRDefault="00541AA4">
      <w:pPr>
        <w:pStyle w:val="ConsPlusNormal"/>
        <w:spacing w:before="200"/>
        <w:ind w:firstLine="540"/>
        <w:jc w:val="both"/>
      </w:pPr>
      <w:r>
        <w:t>3. Ежемесячная денежная компенсация предоставляется на одно жилое помещение по выбору гражданина.</w:t>
      </w:r>
    </w:p>
    <w:p w:rsidR="00541AA4" w:rsidRDefault="00541AA4">
      <w:pPr>
        <w:pStyle w:val="ConsPlusNormal"/>
      </w:pPr>
    </w:p>
    <w:p w:rsidR="00541AA4" w:rsidRDefault="00541AA4">
      <w:pPr>
        <w:pStyle w:val="ConsPlusTitle"/>
        <w:ind w:firstLine="540"/>
        <w:jc w:val="both"/>
        <w:outlineLvl w:val="2"/>
      </w:pPr>
      <w:bookmarkStart w:id="104" w:name="P848"/>
      <w:bookmarkEnd w:id="104"/>
      <w:r>
        <w:t>Статья 9.4. Денежная компенсация части расходов на приобретение топлива и(или) баллонного газа</w:t>
      </w:r>
    </w:p>
    <w:p w:rsidR="00541AA4" w:rsidRDefault="00541AA4">
      <w:pPr>
        <w:pStyle w:val="ConsPlusNormal"/>
      </w:pPr>
    </w:p>
    <w:p w:rsidR="00541AA4" w:rsidRDefault="00541AA4">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818">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541AA4" w:rsidRDefault="00541AA4">
      <w:pPr>
        <w:pStyle w:val="ConsPlusNormal"/>
        <w:spacing w:before="20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541AA4" w:rsidRDefault="00541AA4">
      <w:pPr>
        <w:pStyle w:val="ConsPlusNormal"/>
        <w:spacing w:before="200"/>
        <w:ind w:firstLine="540"/>
        <w:jc w:val="both"/>
      </w:pPr>
      <w:r>
        <w:t xml:space="preserve">3. Денежная компенсация предоставляется независимо от получения лицами, указанными в </w:t>
      </w:r>
      <w:hyperlink w:anchor="P818">
        <w:r>
          <w:rPr>
            <w:color w:val="0000FF"/>
          </w:rPr>
          <w:t>абзаце первом части 1 статьи 9.1</w:t>
        </w:r>
      </w:hyperlink>
      <w:r>
        <w:t xml:space="preserve"> настоящего Кодекса, меры социальной поддержки, установленной </w:t>
      </w:r>
      <w:hyperlink w:anchor="P840">
        <w:r>
          <w:rPr>
            <w:color w:val="0000FF"/>
          </w:rPr>
          <w:t>статьей 9.3</w:t>
        </w:r>
      </w:hyperlink>
      <w:r>
        <w:t xml:space="preserve"> настоящего Кодекса.</w:t>
      </w:r>
    </w:p>
    <w:p w:rsidR="00541AA4" w:rsidRDefault="00541AA4">
      <w:pPr>
        <w:pStyle w:val="ConsPlusNormal"/>
        <w:spacing w:before="200"/>
        <w:ind w:firstLine="540"/>
        <w:jc w:val="both"/>
      </w:pPr>
      <w:r>
        <w:t xml:space="preserve">4. Лицам, указанным в </w:t>
      </w:r>
      <w:hyperlink w:anchor="P818">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541AA4" w:rsidRDefault="00541AA4">
      <w:pPr>
        <w:pStyle w:val="ConsPlusNormal"/>
        <w:spacing w:before="200"/>
        <w:ind w:firstLine="540"/>
        <w:jc w:val="both"/>
      </w:pPr>
      <w:r>
        <w:t>5. Денежная компенсация предоставляется на одно жилое помещение по выбору гражданина.</w:t>
      </w:r>
    </w:p>
    <w:p w:rsidR="00541AA4" w:rsidRDefault="00541AA4">
      <w:pPr>
        <w:pStyle w:val="ConsPlusNormal"/>
      </w:pPr>
    </w:p>
    <w:p w:rsidR="00541AA4" w:rsidRDefault="00541AA4">
      <w:pPr>
        <w:pStyle w:val="ConsPlusTitle"/>
        <w:ind w:firstLine="540"/>
        <w:jc w:val="both"/>
        <w:outlineLvl w:val="2"/>
      </w:pPr>
      <w:bookmarkStart w:id="105" w:name="P856"/>
      <w:bookmarkEnd w:id="105"/>
      <w:r>
        <w:t>Статья 9.5. Денежная компенсация стоимости проездных документов (билетов) для проезда в пассажирских или скорых поездах дальнего следования</w:t>
      </w:r>
    </w:p>
    <w:p w:rsidR="00541AA4" w:rsidRDefault="00541AA4">
      <w:pPr>
        <w:pStyle w:val="ConsPlusNormal"/>
      </w:pPr>
    </w:p>
    <w:p w:rsidR="00541AA4" w:rsidRDefault="00541AA4">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818">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35">
        <w:r>
          <w:rPr>
            <w:color w:val="0000FF"/>
          </w:rPr>
          <w:t>статьей 9.2</w:t>
        </w:r>
      </w:hyperlink>
      <w:r>
        <w:t xml:space="preserve"> настоящего Кодекса.</w:t>
      </w:r>
    </w:p>
    <w:p w:rsidR="00541AA4" w:rsidRDefault="00541AA4">
      <w:pPr>
        <w:pStyle w:val="ConsPlusNormal"/>
        <w:spacing w:before="20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541AA4" w:rsidRDefault="00541AA4">
      <w:pPr>
        <w:pStyle w:val="ConsPlusNormal"/>
        <w:spacing w:before="20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541AA4" w:rsidRDefault="00541AA4">
      <w:pPr>
        <w:pStyle w:val="ConsPlusNormal"/>
        <w:spacing w:before="20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541AA4" w:rsidRDefault="00541AA4">
      <w:pPr>
        <w:pStyle w:val="ConsPlusNormal"/>
        <w:spacing w:before="20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541AA4" w:rsidRDefault="00541AA4">
      <w:pPr>
        <w:pStyle w:val="ConsPlusNormal"/>
      </w:pPr>
    </w:p>
    <w:p w:rsidR="00541AA4" w:rsidRDefault="00541AA4">
      <w:pPr>
        <w:pStyle w:val="ConsPlusTitle"/>
        <w:jc w:val="center"/>
        <w:outlineLvl w:val="1"/>
      </w:pPr>
      <w:r>
        <w:t>Глава 10. СОЦИАЛЬНАЯ ПОДДЕРЖКА ПЕНСИОНЕРОВ</w:t>
      </w:r>
    </w:p>
    <w:p w:rsidR="00541AA4" w:rsidRDefault="00541AA4">
      <w:pPr>
        <w:pStyle w:val="ConsPlusNormal"/>
      </w:pPr>
    </w:p>
    <w:p w:rsidR="00541AA4" w:rsidRDefault="00541AA4">
      <w:pPr>
        <w:pStyle w:val="ConsPlusTitle"/>
        <w:ind w:firstLine="540"/>
        <w:jc w:val="both"/>
        <w:outlineLvl w:val="2"/>
      </w:pPr>
      <w:r>
        <w:t>Статья 10.1. Меры социальной поддержки пенсионеров</w:t>
      </w:r>
    </w:p>
    <w:p w:rsidR="00541AA4" w:rsidRDefault="00541AA4">
      <w:pPr>
        <w:pStyle w:val="ConsPlusNormal"/>
      </w:pPr>
    </w:p>
    <w:p w:rsidR="00541AA4" w:rsidRDefault="00541AA4">
      <w:pPr>
        <w:pStyle w:val="ConsPlusNormal"/>
        <w:ind w:firstLine="540"/>
        <w:jc w:val="both"/>
      </w:pPr>
      <w:r>
        <w:t>1. Пенсионеры, имеющие место жительства или место пребывания на территории Ленинградской области, имеют право на:</w:t>
      </w:r>
    </w:p>
    <w:p w:rsidR="00541AA4" w:rsidRDefault="00541AA4">
      <w:pPr>
        <w:pStyle w:val="ConsPlusNormal"/>
        <w:jc w:val="both"/>
      </w:pPr>
      <w:r>
        <w:t xml:space="preserve">(в ред. Областного </w:t>
      </w:r>
      <w:hyperlink r:id="rId240">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052">
        <w:r>
          <w:rPr>
            <w:color w:val="0000FF"/>
          </w:rPr>
          <w:t>статьей 11.2</w:t>
        </w:r>
      </w:hyperlink>
      <w:r>
        <w:t xml:space="preserve"> настоящего Кодекса;</w:t>
      </w:r>
    </w:p>
    <w:p w:rsidR="00541AA4" w:rsidRDefault="00541AA4">
      <w:pPr>
        <w:pStyle w:val="ConsPlusNormal"/>
        <w:spacing w:before="200"/>
        <w:ind w:firstLine="540"/>
        <w:jc w:val="both"/>
      </w:pPr>
      <w:r>
        <w:lastRenderedPageBreak/>
        <w:t xml:space="preserve">2) льготный проезд на железнодорожном транспорте пригородного сообщения в соответствии со </w:t>
      </w:r>
      <w:hyperlink w:anchor="P1065">
        <w:r>
          <w:rPr>
            <w:color w:val="0000FF"/>
          </w:rPr>
          <w:t>статьей 11.3</w:t>
        </w:r>
      </w:hyperlink>
      <w:r>
        <w:t xml:space="preserve"> настоящего Кодекса;</w:t>
      </w:r>
    </w:p>
    <w:p w:rsidR="00541AA4" w:rsidRDefault="00541AA4">
      <w:pPr>
        <w:pStyle w:val="ConsPlusNormal"/>
        <w:spacing w:before="200"/>
        <w:ind w:firstLine="540"/>
        <w:jc w:val="both"/>
      </w:pPr>
      <w:r>
        <w:t xml:space="preserve">3) ежемесячную денежную компенсацию расходов на уплату взноса на капитальный ремонт в соответствии со </w:t>
      </w:r>
      <w:hyperlink w:anchor="P886">
        <w:r>
          <w:rPr>
            <w:color w:val="0000FF"/>
          </w:rPr>
          <w:t>статьей 10.2</w:t>
        </w:r>
      </w:hyperlink>
      <w:r>
        <w:t xml:space="preserve"> настоящего Кодекса;</w:t>
      </w:r>
    </w:p>
    <w:p w:rsidR="00541AA4" w:rsidRDefault="00541AA4">
      <w:pPr>
        <w:pStyle w:val="ConsPlusNormal"/>
        <w:spacing w:before="200"/>
        <w:ind w:firstLine="540"/>
        <w:jc w:val="both"/>
      </w:pPr>
      <w:r>
        <w:t xml:space="preserve">4) ежемесячную денежную выплату на уплату взноса на капитальный ремонт в соответствии со </w:t>
      </w:r>
      <w:hyperlink w:anchor="P911">
        <w:r>
          <w:rPr>
            <w:color w:val="0000FF"/>
          </w:rPr>
          <w:t>статьей 10.3</w:t>
        </w:r>
      </w:hyperlink>
      <w:r>
        <w:t xml:space="preserve"> настоящего Кодекса;</w:t>
      </w:r>
    </w:p>
    <w:p w:rsidR="00541AA4" w:rsidRDefault="00541AA4">
      <w:pPr>
        <w:pStyle w:val="ConsPlusNormal"/>
        <w:spacing w:before="20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970">
        <w:r>
          <w:rPr>
            <w:color w:val="0000FF"/>
          </w:rPr>
          <w:t>статьей 10.5</w:t>
        </w:r>
      </w:hyperlink>
      <w:r>
        <w:t xml:space="preserve"> настоящего Кодекса;</w:t>
      </w:r>
    </w:p>
    <w:p w:rsidR="00541AA4" w:rsidRDefault="00541AA4">
      <w:pPr>
        <w:pStyle w:val="ConsPlusNormal"/>
        <w:jc w:val="both"/>
      </w:pPr>
      <w:r>
        <w:t xml:space="preserve">(п. 5 введен Областным </w:t>
      </w:r>
      <w:hyperlink r:id="rId241">
        <w:r>
          <w:rPr>
            <w:color w:val="0000FF"/>
          </w:rPr>
          <w:t>законом</w:t>
        </w:r>
      </w:hyperlink>
      <w:r>
        <w:t xml:space="preserve"> Ленинградской области от 26.07.2019 N 67-оз)</w:t>
      </w:r>
    </w:p>
    <w:p w:rsidR="00541AA4" w:rsidRDefault="00541AA4">
      <w:pPr>
        <w:pStyle w:val="ConsPlusNormal"/>
        <w:spacing w:before="200"/>
        <w:ind w:firstLine="540"/>
        <w:jc w:val="both"/>
      </w:pPr>
      <w:r>
        <w:t xml:space="preserve">6) ежемесячную денежную выплату на оплату коммунальной услуги по обращению с твердыми коммунальными отходами в соответствии со </w:t>
      </w:r>
      <w:hyperlink w:anchor="P1025">
        <w:r>
          <w:rPr>
            <w:color w:val="0000FF"/>
          </w:rPr>
          <w:t>статьей 10.7</w:t>
        </w:r>
      </w:hyperlink>
      <w:r>
        <w:t xml:space="preserve"> настоящего Кодекса.</w:t>
      </w:r>
    </w:p>
    <w:p w:rsidR="00541AA4" w:rsidRDefault="00541AA4">
      <w:pPr>
        <w:pStyle w:val="ConsPlusNormal"/>
        <w:jc w:val="both"/>
      </w:pPr>
      <w:r>
        <w:t xml:space="preserve">(п. 6 введен Областным </w:t>
      </w:r>
      <w:hyperlink r:id="rId242">
        <w:r>
          <w:rPr>
            <w:color w:val="0000FF"/>
          </w:rPr>
          <w:t>законом</w:t>
        </w:r>
      </w:hyperlink>
      <w:r>
        <w:t xml:space="preserve"> Ленинградской области от 09.06.2022 N 59-оз)</w:t>
      </w:r>
    </w:p>
    <w:p w:rsidR="00541AA4" w:rsidRDefault="00541AA4">
      <w:pPr>
        <w:pStyle w:val="ConsPlusNormal"/>
        <w:spacing w:before="200"/>
        <w:ind w:firstLine="540"/>
        <w:jc w:val="both"/>
      </w:pPr>
      <w:r>
        <w:t>2. Пенсионеры, имеющие место жительства на территории Ленинградской области, также имеют право на:</w:t>
      </w:r>
    </w:p>
    <w:p w:rsidR="00541AA4" w:rsidRDefault="00541AA4">
      <w:pPr>
        <w:pStyle w:val="ConsPlusNormal"/>
        <w:jc w:val="both"/>
      </w:pPr>
      <w:r>
        <w:t xml:space="preserve">(в ред. Областного </w:t>
      </w:r>
      <w:hyperlink r:id="rId243">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957">
        <w:r>
          <w:rPr>
            <w:color w:val="0000FF"/>
          </w:rPr>
          <w:t>статьей 10.4</w:t>
        </w:r>
      </w:hyperlink>
      <w:r>
        <w:t xml:space="preserve"> настоящего Кодекса;</w:t>
      </w:r>
    </w:p>
    <w:p w:rsidR="00541AA4" w:rsidRDefault="00541AA4">
      <w:pPr>
        <w:pStyle w:val="ConsPlusNormal"/>
        <w:spacing w:before="200"/>
        <w:ind w:firstLine="540"/>
        <w:jc w:val="both"/>
      </w:pPr>
      <w:r>
        <w:t xml:space="preserve">2) дополнительную ежемесячную денежную выплату в соответствии со </w:t>
      </w:r>
      <w:hyperlink w:anchor="P1018">
        <w:r>
          <w:rPr>
            <w:color w:val="0000FF"/>
          </w:rPr>
          <w:t>статьей 10.6</w:t>
        </w:r>
      </w:hyperlink>
      <w:r>
        <w:t xml:space="preserve"> настоящего Кодекса.</w:t>
      </w:r>
    </w:p>
    <w:p w:rsidR="00541AA4" w:rsidRDefault="00541AA4">
      <w:pPr>
        <w:pStyle w:val="ConsPlusNormal"/>
        <w:jc w:val="both"/>
      </w:pPr>
      <w:r>
        <w:t xml:space="preserve">(часть 2 в ред. Областного </w:t>
      </w:r>
      <w:hyperlink r:id="rId244">
        <w:r>
          <w:rPr>
            <w:color w:val="0000FF"/>
          </w:rPr>
          <w:t>закона</w:t>
        </w:r>
      </w:hyperlink>
      <w:r>
        <w:t xml:space="preserve"> Ленинградской области от 15.03.2021 N 30-оз)</w:t>
      </w:r>
    </w:p>
    <w:p w:rsidR="00541AA4" w:rsidRDefault="00541AA4">
      <w:pPr>
        <w:pStyle w:val="ConsPlusNormal"/>
        <w:spacing w:before="20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541AA4" w:rsidRDefault="00541AA4">
      <w:pPr>
        <w:pStyle w:val="ConsPlusNormal"/>
        <w:jc w:val="both"/>
      </w:pPr>
      <w:r>
        <w:t xml:space="preserve">(часть 3 введена Областным </w:t>
      </w:r>
      <w:hyperlink r:id="rId245">
        <w:r>
          <w:rPr>
            <w:color w:val="0000FF"/>
          </w:rPr>
          <w:t>законом</w:t>
        </w:r>
      </w:hyperlink>
      <w:r>
        <w:t xml:space="preserve"> Ленинградской области от 21.12.2020 N 141-оз)</w:t>
      </w:r>
    </w:p>
    <w:p w:rsidR="00541AA4" w:rsidRDefault="00541AA4">
      <w:pPr>
        <w:pStyle w:val="ConsPlusNormal"/>
      </w:pPr>
    </w:p>
    <w:p w:rsidR="00541AA4" w:rsidRDefault="00541AA4">
      <w:pPr>
        <w:pStyle w:val="ConsPlusTitle"/>
        <w:ind w:firstLine="540"/>
        <w:jc w:val="both"/>
        <w:outlineLvl w:val="2"/>
      </w:pPr>
      <w:bookmarkStart w:id="106" w:name="P886"/>
      <w:bookmarkEnd w:id="106"/>
      <w:r>
        <w:t>Статья 10.2. Ежемесячная денежная компенсация расходов на уплату взноса на капитальный ремонт</w:t>
      </w:r>
    </w:p>
    <w:p w:rsidR="00541AA4" w:rsidRDefault="00541AA4">
      <w:pPr>
        <w:pStyle w:val="ConsPlusNormal"/>
      </w:pPr>
    </w:p>
    <w:p w:rsidR="00541AA4" w:rsidRDefault="00541AA4">
      <w:pPr>
        <w:pStyle w:val="ConsPlusNormal"/>
        <w:ind w:firstLine="540"/>
        <w:jc w:val="both"/>
      </w:pPr>
      <w:bookmarkStart w:id="107" w:name="P888"/>
      <w:bookmarkEnd w:id="107"/>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246">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541AA4" w:rsidRDefault="00541AA4">
      <w:pPr>
        <w:pStyle w:val="ConsPlusNormal"/>
        <w:spacing w:before="200"/>
        <w:ind w:firstLine="540"/>
        <w:jc w:val="both"/>
      </w:pPr>
      <w:bookmarkStart w:id="108" w:name="P889"/>
      <w:bookmarkEnd w:id="108"/>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541AA4" w:rsidRDefault="00541AA4">
      <w:pPr>
        <w:pStyle w:val="ConsPlusNormal"/>
        <w:jc w:val="both"/>
      </w:pPr>
      <w:r>
        <w:t xml:space="preserve">(в ред. Областного </w:t>
      </w:r>
      <w:hyperlink r:id="rId247">
        <w:r>
          <w:rPr>
            <w:color w:val="0000FF"/>
          </w:rPr>
          <w:t>закона</w:t>
        </w:r>
      </w:hyperlink>
      <w:r>
        <w:t xml:space="preserve"> Ленинградской области от 25.12.2018 N 133-оз)</w:t>
      </w:r>
    </w:p>
    <w:p w:rsidR="00541AA4" w:rsidRDefault="00541AA4">
      <w:pPr>
        <w:pStyle w:val="ConsPlusNormal"/>
        <w:spacing w:before="200"/>
        <w:ind w:firstLine="540"/>
        <w:jc w:val="both"/>
      </w:pPr>
      <w:bookmarkStart w:id="109" w:name="P891"/>
      <w:bookmarkEnd w:id="109"/>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541AA4" w:rsidRDefault="00541AA4">
      <w:pPr>
        <w:pStyle w:val="ConsPlusNormal"/>
        <w:jc w:val="both"/>
      </w:pPr>
      <w:r>
        <w:t xml:space="preserve">(в ред. Областного </w:t>
      </w:r>
      <w:hyperlink r:id="rId248">
        <w:r>
          <w:rPr>
            <w:color w:val="0000FF"/>
          </w:rPr>
          <w:t>закона</w:t>
        </w:r>
      </w:hyperlink>
      <w:r>
        <w:t xml:space="preserve"> Ленинградской области от 25.12.2018 N 133-оз)</w:t>
      </w:r>
    </w:p>
    <w:p w:rsidR="00541AA4" w:rsidRDefault="00541AA4">
      <w:pPr>
        <w:pStyle w:val="ConsPlusNormal"/>
        <w:spacing w:before="200"/>
        <w:ind w:firstLine="540"/>
        <w:jc w:val="both"/>
      </w:pPr>
      <w:r>
        <w:t xml:space="preserve">В случае, если площадь жилых помещений лиц, указанных в </w:t>
      </w:r>
      <w:hyperlink w:anchor="P889">
        <w:r>
          <w:rPr>
            <w:color w:val="0000FF"/>
          </w:rPr>
          <w:t>пунктах 1</w:t>
        </w:r>
      </w:hyperlink>
      <w:r>
        <w:t xml:space="preserve"> и </w:t>
      </w:r>
      <w:hyperlink w:anchor="P891">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249">
        <w:r>
          <w:rPr>
            <w:color w:val="0000FF"/>
          </w:rPr>
          <w:t>законом</w:t>
        </w:r>
      </w:hyperlink>
      <w:r>
        <w:t xml:space="preserve"> от 30 июня 2006 года N 45-оз "О региональных стандартах в жилищно-</w:t>
      </w:r>
      <w:r>
        <w:lastRenderedPageBreak/>
        <w:t>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541AA4" w:rsidRDefault="00541AA4">
      <w:pPr>
        <w:pStyle w:val="ConsPlusNormal"/>
        <w:spacing w:before="200"/>
        <w:ind w:firstLine="540"/>
        <w:jc w:val="both"/>
      </w:pPr>
      <w:r>
        <w:t>2. Размер ежемесячной денежной компенсации определяется по следующим формулам:</w:t>
      </w:r>
    </w:p>
    <w:p w:rsidR="00541AA4" w:rsidRDefault="00541AA4">
      <w:pPr>
        <w:pStyle w:val="ConsPlusNormal"/>
        <w:spacing w:before="200"/>
        <w:ind w:firstLine="540"/>
        <w:jc w:val="both"/>
      </w:pPr>
      <w:r>
        <w:t xml:space="preserve">лицам, указанным в </w:t>
      </w:r>
      <w:hyperlink w:anchor="P889">
        <w:r>
          <w:rPr>
            <w:color w:val="0000FF"/>
          </w:rPr>
          <w:t>пункте 1 части 1</w:t>
        </w:r>
      </w:hyperlink>
      <w:r>
        <w:t xml:space="preserve"> настоящей статьи, -</w:t>
      </w:r>
    </w:p>
    <w:p w:rsidR="00541AA4" w:rsidRDefault="00541AA4">
      <w:pPr>
        <w:pStyle w:val="ConsPlusNormal"/>
      </w:pPr>
    </w:p>
    <w:p w:rsidR="00541AA4" w:rsidRDefault="00541AA4">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541AA4" w:rsidRDefault="00541AA4">
      <w:pPr>
        <w:pStyle w:val="ConsPlusNormal"/>
      </w:pPr>
    </w:p>
    <w:p w:rsidR="00541AA4" w:rsidRDefault="00541AA4">
      <w:pPr>
        <w:pStyle w:val="ConsPlusNormal"/>
        <w:ind w:firstLine="540"/>
        <w:jc w:val="both"/>
      </w:pPr>
      <w:r>
        <w:t xml:space="preserve">лицам, указанным в </w:t>
      </w:r>
      <w:hyperlink w:anchor="P891">
        <w:r>
          <w:rPr>
            <w:color w:val="0000FF"/>
          </w:rPr>
          <w:t>пункте 2 части 1</w:t>
        </w:r>
      </w:hyperlink>
      <w:r>
        <w:t xml:space="preserve"> настоящей статьи, -</w:t>
      </w:r>
    </w:p>
    <w:p w:rsidR="00541AA4" w:rsidRDefault="00541AA4">
      <w:pPr>
        <w:pStyle w:val="ConsPlusNormal"/>
      </w:pPr>
    </w:p>
    <w:p w:rsidR="00541AA4" w:rsidRDefault="00541AA4">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541AA4" w:rsidRDefault="00541AA4">
      <w:pPr>
        <w:pStyle w:val="ConsPlusNormal"/>
      </w:pPr>
    </w:p>
    <w:p w:rsidR="00541AA4" w:rsidRDefault="00541AA4">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541AA4" w:rsidRDefault="00541AA4">
      <w:pPr>
        <w:pStyle w:val="ConsPlusNormal"/>
        <w:spacing w:before="20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541AA4" w:rsidRDefault="00541AA4">
      <w:pPr>
        <w:pStyle w:val="ConsPlusNormal"/>
        <w:spacing w:before="20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250">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541AA4" w:rsidRDefault="00541AA4">
      <w:pPr>
        <w:pStyle w:val="ConsPlusNormal"/>
        <w:spacing w:before="20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541AA4" w:rsidRDefault="00541AA4">
      <w:pPr>
        <w:pStyle w:val="ConsPlusNormal"/>
      </w:pPr>
    </w:p>
    <w:p w:rsidR="00541AA4" w:rsidRDefault="00541AA4">
      <w:pPr>
        <w:pStyle w:val="ConsPlusNormal"/>
        <w:ind w:firstLine="540"/>
        <w:jc w:val="both"/>
      </w:pPr>
      <w:r>
        <w:t xml:space="preserve">3. При наличии у лица, указанного в </w:t>
      </w:r>
      <w:hyperlink w:anchor="P888">
        <w:r>
          <w:rPr>
            <w:color w:val="0000FF"/>
          </w:rPr>
          <w:t>части 1</w:t>
        </w:r>
      </w:hyperlink>
      <w:r>
        <w:t xml:space="preserve"> настоящей статьи, имеющего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541AA4" w:rsidRDefault="00541AA4">
      <w:pPr>
        <w:pStyle w:val="ConsPlusNormal"/>
        <w:jc w:val="both"/>
      </w:pPr>
      <w:r>
        <w:t xml:space="preserve">(в ред. Областного </w:t>
      </w:r>
      <w:hyperlink r:id="rId251">
        <w:r>
          <w:rPr>
            <w:color w:val="0000FF"/>
          </w:rPr>
          <w:t>закона</w:t>
        </w:r>
      </w:hyperlink>
      <w:r>
        <w:t xml:space="preserve"> Ленинградской области от 09.06.2022 N 60-оз)</w:t>
      </w:r>
    </w:p>
    <w:p w:rsidR="00541AA4" w:rsidRDefault="00541AA4">
      <w:pPr>
        <w:pStyle w:val="ConsPlusNormal"/>
      </w:pPr>
    </w:p>
    <w:p w:rsidR="00541AA4" w:rsidRDefault="00541AA4">
      <w:pPr>
        <w:pStyle w:val="ConsPlusTitle"/>
        <w:ind w:firstLine="540"/>
        <w:jc w:val="both"/>
        <w:outlineLvl w:val="2"/>
      </w:pPr>
      <w:bookmarkStart w:id="110" w:name="P911"/>
      <w:bookmarkEnd w:id="110"/>
      <w:r>
        <w:t>Статья 10.3. Ежемесячная денежная выплата на уплату взноса на капитальный ремонт</w:t>
      </w:r>
    </w:p>
    <w:p w:rsidR="00541AA4" w:rsidRDefault="00541AA4">
      <w:pPr>
        <w:pStyle w:val="ConsPlusNormal"/>
      </w:pPr>
    </w:p>
    <w:p w:rsidR="00541AA4" w:rsidRDefault="00541AA4">
      <w:pPr>
        <w:pStyle w:val="ConsPlusNormal"/>
        <w:ind w:firstLine="540"/>
        <w:jc w:val="both"/>
      </w:pPr>
      <w:r>
        <w:t>1. Право на ежемесячную денежную выплату на уплату взноса на капитальный ремонт предоставляется:</w:t>
      </w:r>
    </w:p>
    <w:p w:rsidR="00541AA4" w:rsidRDefault="00541AA4">
      <w:pPr>
        <w:pStyle w:val="ConsPlusNormal"/>
        <w:spacing w:before="200"/>
        <w:ind w:firstLine="540"/>
        <w:jc w:val="both"/>
      </w:pPr>
      <w:bookmarkStart w:id="111" w:name="P914"/>
      <w:bookmarkEnd w:id="111"/>
      <w:r>
        <w:t xml:space="preserve">1) собственникам жилых помещений, достигшим возраста 70 лет (за исключением лиц, указанных в </w:t>
      </w:r>
      <w:hyperlink w:anchor="P889">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541AA4" w:rsidRDefault="00541AA4">
      <w:pPr>
        <w:pStyle w:val="ConsPlusNormal"/>
        <w:spacing w:before="200"/>
        <w:ind w:firstLine="540"/>
        <w:jc w:val="both"/>
      </w:pPr>
      <w:bookmarkStart w:id="112" w:name="P915"/>
      <w:bookmarkEnd w:id="112"/>
      <w:r>
        <w:t xml:space="preserve">2) собственникам жилых помещений, достигшим возраста 80 лет (за исключением лиц, указанных в </w:t>
      </w:r>
      <w:hyperlink w:anchor="P891">
        <w:r>
          <w:rPr>
            <w:color w:val="0000FF"/>
          </w:rPr>
          <w:t>пункте 2 части 1 статьи 10.2</w:t>
        </w:r>
      </w:hyperlink>
      <w:r>
        <w:t xml:space="preserve"> настоящего Кодекса), в размере 100 процентов фактического размера;</w:t>
      </w:r>
    </w:p>
    <w:p w:rsidR="00541AA4" w:rsidRDefault="00541AA4">
      <w:pPr>
        <w:pStyle w:val="ConsPlusNormal"/>
        <w:spacing w:before="200"/>
        <w:ind w:firstLine="540"/>
        <w:jc w:val="both"/>
      </w:pPr>
      <w:bookmarkStart w:id="113" w:name="P916"/>
      <w:bookmarkEnd w:id="113"/>
      <w:r>
        <w:t xml:space="preserve">3) лицам, указанным в </w:t>
      </w:r>
      <w:hyperlink w:anchor="P889">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889">
        <w:r>
          <w:rPr>
            <w:color w:val="0000FF"/>
          </w:rPr>
          <w:t>пунктом 1 части 1 статьи 10.2</w:t>
        </w:r>
      </w:hyperlink>
      <w:r>
        <w:t xml:space="preserve"> настоящего Кодекса;</w:t>
      </w:r>
    </w:p>
    <w:p w:rsidR="00541AA4" w:rsidRDefault="00541AA4">
      <w:pPr>
        <w:pStyle w:val="ConsPlusNormal"/>
        <w:spacing w:before="200"/>
        <w:ind w:firstLine="540"/>
        <w:jc w:val="both"/>
      </w:pPr>
      <w:bookmarkStart w:id="114" w:name="P917"/>
      <w:bookmarkEnd w:id="114"/>
      <w:r>
        <w:t xml:space="preserve">4) лицам, указанным в </w:t>
      </w:r>
      <w:hyperlink w:anchor="P891">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891">
        <w:r>
          <w:rPr>
            <w:color w:val="0000FF"/>
          </w:rPr>
          <w:t>пунктом 2 части 1 статьи 10.2</w:t>
        </w:r>
      </w:hyperlink>
      <w:r>
        <w:t xml:space="preserve"> настоящего Кодекса;</w:t>
      </w:r>
    </w:p>
    <w:p w:rsidR="00541AA4" w:rsidRDefault="00541AA4">
      <w:pPr>
        <w:pStyle w:val="ConsPlusNormal"/>
        <w:spacing w:before="200"/>
        <w:ind w:firstLine="540"/>
        <w:jc w:val="both"/>
      </w:pPr>
      <w:bookmarkStart w:id="115" w:name="P918"/>
      <w:bookmarkEnd w:id="115"/>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889">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541AA4" w:rsidRDefault="00541AA4">
      <w:pPr>
        <w:pStyle w:val="ConsPlusNormal"/>
        <w:spacing w:before="200"/>
        <w:ind w:firstLine="540"/>
        <w:jc w:val="both"/>
      </w:pPr>
      <w:bookmarkStart w:id="116" w:name="P919"/>
      <w:bookmarkEnd w:id="116"/>
      <w:r>
        <w:lastRenderedPageBreak/>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891">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541AA4" w:rsidRDefault="00541AA4">
      <w:pPr>
        <w:pStyle w:val="ConsPlusNormal"/>
        <w:spacing w:before="200"/>
        <w:ind w:firstLine="540"/>
        <w:jc w:val="both"/>
      </w:pPr>
      <w:r>
        <w:t>2. Размер ежемесячной денежной выплаты на уплату взноса на капитальный ремонт определяется по следующим формулам:</w:t>
      </w:r>
    </w:p>
    <w:p w:rsidR="00541AA4" w:rsidRDefault="00541AA4">
      <w:pPr>
        <w:pStyle w:val="ConsPlusNormal"/>
        <w:spacing w:before="200"/>
        <w:ind w:firstLine="540"/>
        <w:jc w:val="both"/>
      </w:pPr>
      <w:r>
        <w:t xml:space="preserve">лицам, указанным в </w:t>
      </w:r>
      <w:hyperlink w:anchor="P914">
        <w:r>
          <w:rPr>
            <w:color w:val="0000FF"/>
          </w:rPr>
          <w:t>пункте 1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50%,</w:t>
      </w:r>
    </w:p>
    <w:p w:rsidR="00541AA4" w:rsidRDefault="00541AA4">
      <w:pPr>
        <w:pStyle w:val="ConsPlusNormal"/>
      </w:pPr>
    </w:p>
    <w:p w:rsidR="00541AA4" w:rsidRDefault="00541AA4">
      <w:pPr>
        <w:pStyle w:val="ConsPlusNormal"/>
        <w:ind w:firstLine="540"/>
        <w:jc w:val="both"/>
      </w:pPr>
      <w:r>
        <w:t xml:space="preserve">лицам, указанным в </w:t>
      </w:r>
      <w:hyperlink w:anchor="P915">
        <w:r>
          <w:rPr>
            <w:color w:val="0000FF"/>
          </w:rPr>
          <w:t>пункте 2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100%,</w:t>
      </w:r>
    </w:p>
    <w:p w:rsidR="00541AA4" w:rsidRDefault="00541AA4">
      <w:pPr>
        <w:pStyle w:val="ConsPlusNormal"/>
      </w:pPr>
    </w:p>
    <w:p w:rsidR="00541AA4" w:rsidRDefault="00541AA4">
      <w:pPr>
        <w:pStyle w:val="ConsPlusNormal"/>
        <w:ind w:firstLine="540"/>
        <w:jc w:val="both"/>
      </w:pPr>
      <w:r>
        <w:t xml:space="preserve">лицам, указанным в </w:t>
      </w:r>
      <w:hyperlink w:anchor="P916">
        <w:r>
          <w:rPr>
            <w:color w:val="0000FF"/>
          </w:rPr>
          <w:t>пункте 3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50% - R</w:t>
      </w:r>
      <w:r>
        <w:rPr>
          <w:vertAlign w:val="subscript"/>
        </w:rPr>
        <w:t>1</w:t>
      </w:r>
      <w:r>
        <w:t>,</w:t>
      </w:r>
    </w:p>
    <w:p w:rsidR="00541AA4" w:rsidRDefault="00541AA4">
      <w:pPr>
        <w:pStyle w:val="ConsPlusNormal"/>
      </w:pPr>
    </w:p>
    <w:p w:rsidR="00541AA4" w:rsidRDefault="00541AA4">
      <w:pPr>
        <w:pStyle w:val="ConsPlusNormal"/>
        <w:ind w:firstLine="540"/>
        <w:jc w:val="both"/>
      </w:pPr>
      <w:r>
        <w:t xml:space="preserve">лицам, указанным в </w:t>
      </w:r>
      <w:hyperlink w:anchor="P917">
        <w:r>
          <w:rPr>
            <w:color w:val="0000FF"/>
          </w:rPr>
          <w:t>пункте 4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100% - R</w:t>
      </w:r>
      <w:r>
        <w:rPr>
          <w:vertAlign w:val="subscript"/>
        </w:rPr>
        <w:t>2</w:t>
      </w:r>
      <w:r>
        <w:t>,</w:t>
      </w:r>
    </w:p>
    <w:p w:rsidR="00541AA4" w:rsidRDefault="00541AA4">
      <w:pPr>
        <w:pStyle w:val="ConsPlusNormal"/>
      </w:pPr>
    </w:p>
    <w:p w:rsidR="00541AA4" w:rsidRDefault="00541AA4">
      <w:pPr>
        <w:pStyle w:val="ConsPlusNormal"/>
        <w:ind w:firstLine="540"/>
        <w:jc w:val="both"/>
      </w:pPr>
      <w:r>
        <w:t xml:space="preserve">лицам, указанным в </w:t>
      </w:r>
      <w:hyperlink w:anchor="P918">
        <w:r>
          <w:rPr>
            <w:color w:val="0000FF"/>
          </w:rPr>
          <w:t>пункте 5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50% - K,</w:t>
      </w:r>
    </w:p>
    <w:p w:rsidR="00541AA4" w:rsidRDefault="00541AA4">
      <w:pPr>
        <w:pStyle w:val="ConsPlusNormal"/>
      </w:pPr>
    </w:p>
    <w:p w:rsidR="00541AA4" w:rsidRDefault="00541AA4">
      <w:pPr>
        <w:pStyle w:val="ConsPlusNormal"/>
        <w:ind w:firstLine="540"/>
        <w:jc w:val="both"/>
      </w:pPr>
      <w:r>
        <w:t xml:space="preserve">лицам, указанным в </w:t>
      </w:r>
      <w:hyperlink w:anchor="P919">
        <w:r>
          <w:rPr>
            <w:color w:val="0000FF"/>
          </w:rPr>
          <w:t>пункте 6 части 1</w:t>
        </w:r>
      </w:hyperlink>
      <w:r>
        <w:t xml:space="preserve"> настоящей статьи, -</w:t>
      </w:r>
    </w:p>
    <w:p w:rsidR="00541AA4" w:rsidRDefault="00541AA4">
      <w:pPr>
        <w:pStyle w:val="ConsPlusNormal"/>
      </w:pPr>
    </w:p>
    <w:p w:rsidR="00541AA4" w:rsidRDefault="00541AA4">
      <w:pPr>
        <w:pStyle w:val="ConsPlusNormal"/>
        <w:jc w:val="center"/>
      </w:pPr>
      <w:r>
        <w:t>S = P</w:t>
      </w:r>
      <w:r>
        <w:rPr>
          <w:vertAlign w:val="subscript"/>
        </w:rPr>
        <w:t>f</w:t>
      </w:r>
      <w:r>
        <w:t xml:space="preserve"> x B x 100% - K,</w:t>
      </w:r>
    </w:p>
    <w:p w:rsidR="00541AA4" w:rsidRDefault="00541AA4">
      <w:pPr>
        <w:pStyle w:val="ConsPlusNormal"/>
      </w:pPr>
    </w:p>
    <w:p w:rsidR="00541AA4" w:rsidRDefault="00541AA4">
      <w:pPr>
        <w:pStyle w:val="ConsPlusNormal"/>
        <w:ind w:firstLine="540"/>
        <w:jc w:val="both"/>
      </w:pPr>
      <w:r>
        <w:t>где S - размер ежемесячной денежной выплаты на уплату взноса на капитальный ремонт;</w:t>
      </w:r>
    </w:p>
    <w:p w:rsidR="00541AA4" w:rsidRDefault="00541AA4">
      <w:pPr>
        <w:pStyle w:val="ConsPlusNormal"/>
        <w:spacing w:before="20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541AA4" w:rsidRDefault="00541AA4">
      <w:pPr>
        <w:pStyle w:val="ConsPlusNormal"/>
        <w:spacing w:before="20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541AA4" w:rsidRDefault="00541AA4">
      <w:pPr>
        <w:pStyle w:val="ConsPlusNormal"/>
        <w:spacing w:before="20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541AA4" w:rsidRDefault="00541AA4">
      <w:pPr>
        <w:pStyle w:val="ConsPlusNormal"/>
        <w:spacing w:before="20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541AA4" w:rsidRDefault="00541AA4">
      <w:pPr>
        <w:pStyle w:val="ConsPlusNormal"/>
        <w:spacing w:before="20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541AA4" w:rsidRDefault="00541AA4">
      <w:pPr>
        <w:pStyle w:val="ConsPlusNormal"/>
      </w:pPr>
    </w:p>
    <w:p w:rsidR="00541AA4" w:rsidRDefault="00541AA4">
      <w:pPr>
        <w:pStyle w:val="ConsPlusNormal"/>
        <w:ind w:firstLine="540"/>
        <w:jc w:val="both"/>
      </w:pPr>
      <w:r>
        <w:t xml:space="preserve">3. При наличии у лиц, указанных в </w:t>
      </w:r>
      <w:hyperlink w:anchor="P914">
        <w:r>
          <w:rPr>
            <w:color w:val="0000FF"/>
          </w:rPr>
          <w:t>пунктах 1</w:t>
        </w:r>
      </w:hyperlink>
      <w:r>
        <w:t xml:space="preserve"> и </w:t>
      </w:r>
      <w:hyperlink w:anchor="P915">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541AA4" w:rsidRDefault="00541AA4">
      <w:pPr>
        <w:pStyle w:val="ConsPlusNormal"/>
        <w:jc w:val="both"/>
      </w:pPr>
      <w:r>
        <w:t xml:space="preserve">(в ред. Областного </w:t>
      </w:r>
      <w:hyperlink r:id="rId252">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4. При наличии у лиц, указанных в </w:t>
      </w:r>
      <w:hyperlink w:anchor="P916">
        <w:r>
          <w:rPr>
            <w:color w:val="0000FF"/>
          </w:rPr>
          <w:t>пунктах 3</w:t>
        </w:r>
      </w:hyperlink>
      <w:r>
        <w:t xml:space="preserve"> - </w:t>
      </w:r>
      <w:hyperlink w:anchor="P919">
        <w:r>
          <w:rPr>
            <w:color w:val="0000FF"/>
          </w:rPr>
          <w:t>6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w:t>
      </w:r>
      <w:r>
        <w:lastRenderedPageBreak/>
        <w:t>расходов на уплату взноса на капитальный ремонт.</w:t>
      </w:r>
    </w:p>
    <w:p w:rsidR="00541AA4" w:rsidRDefault="00541AA4">
      <w:pPr>
        <w:pStyle w:val="ConsPlusNormal"/>
        <w:jc w:val="both"/>
      </w:pPr>
      <w:r>
        <w:t xml:space="preserve">(в ред. Областного </w:t>
      </w:r>
      <w:hyperlink r:id="rId253">
        <w:r>
          <w:rPr>
            <w:color w:val="0000FF"/>
          </w:rPr>
          <w:t>закона</w:t>
        </w:r>
      </w:hyperlink>
      <w:r>
        <w:t xml:space="preserve"> Ленинградской области от 09.06.2022 N 60-оз)</w:t>
      </w:r>
    </w:p>
    <w:p w:rsidR="00541AA4" w:rsidRDefault="00541AA4">
      <w:pPr>
        <w:pStyle w:val="ConsPlusNormal"/>
      </w:pPr>
    </w:p>
    <w:p w:rsidR="00541AA4" w:rsidRDefault="00541AA4">
      <w:pPr>
        <w:pStyle w:val="ConsPlusTitle"/>
        <w:ind w:firstLine="540"/>
        <w:jc w:val="both"/>
        <w:outlineLvl w:val="2"/>
      </w:pPr>
      <w:bookmarkStart w:id="117" w:name="P957"/>
      <w:bookmarkEnd w:id="117"/>
      <w:r>
        <w:t>Статья 10.4. Единовременная социальная выплата на частичное возмещение расходов по газификации жилого дома (части жилого дома)</w:t>
      </w:r>
    </w:p>
    <w:p w:rsidR="00541AA4" w:rsidRDefault="00541AA4">
      <w:pPr>
        <w:pStyle w:val="ConsPlusNormal"/>
        <w:jc w:val="both"/>
      </w:pPr>
      <w:r>
        <w:t xml:space="preserve">(в ред. Областного </w:t>
      </w:r>
      <w:hyperlink r:id="rId254">
        <w:r>
          <w:rPr>
            <w:color w:val="0000FF"/>
          </w:rPr>
          <w:t>закона</w:t>
        </w:r>
      </w:hyperlink>
      <w:r>
        <w:t xml:space="preserve"> Ленинградской области от 21.04.2020 N 49-оз)</w:t>
      </w:r>
    </w:p>
    <w:p w:rsidR="00541AA4" w:rsidRDefault="00541AA4">
      <w:pPr>
        <w:pStyle w:val="ConsPlusNormal"/>
      </w:pPr>
    </w:p>
    <w:p w:rsidR="00541AA4" w:rsidRDefault="00541AA4">
      <w:pPr>
        <w:pStyle w:val="ConsPlusNormal"/>
        <w:ind w:firstLine="540"/>
        <w:jc w:val="both"/>
      </w:pPr>
      <w:bookmarkStart w:id="118" w:name="P960"/>
      <w:bookmarkEnd w:id="118"/>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541AA4" w:rsidRDefault="00541AA4">
      <w:pPr>
        <w:pStyle w:val="ConsPlusNormal"/>
        <w:jc w:val="both"/>
      </w:pPr>
      <w:r>
        <w:t xml:space="preserve">(в ред. Областного </w:t>
      </w:r>
      <w:hyperlink r:id="rId255">
        <w:r>
          <w:rPr>
            <w:color w:val="0000FF"/>
          </w:rPr>
          <w:t>закона</w:t>
        </w:r>
      </w:hyperlink>
      <w:r>
        <w:t xml:space="preserve"> Ленинградской области от 21.04.2020 N 49-оз)</w:t>
      </w:r>
    </w:p>
    <w:p w:rsidR="00541AA4" w:rsidRDefault="00541AA4">
      <w:pPr>
        <w:pStyle w:val="ConsPlusNormal"/>
        <w:spacing w:before="20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541AA4" w:rsidRDefault="00541AA4">
      <w:pPr>
        <w:pStyle w:val="ConsPlusNormal"/>
        <w:jc w:val="both"/>
      </w:pPr>
      <w:r>
        <w:t xml:space="preserve">(в ред. Областных законов Ленинградской области от 21.04.2020 </w:t>
      </w:r>
      <w:hyperlink r:id="rId256">
        <w:r>
          <w:rPr>
            <w:color w:val="0000FF"/>
          </w:rPr>
          <w:t>N 49-оз</w:t>
        </w:r>
      </w:hyperlink>
      <w:r>
        <w:t xml:space="preserve">, от 09.06.2022 </w:t>
      </w:r>
      <w:hyperlink r:id="rId257">
        <w:r>
          <w:rPr>
            <w:color w:val="0000FF"/>
          </w:rPr>
          <w:t>N 60-оз</w:t>
        </w:r>
      </w:hyperlink>
      <w:r>
        <w:t>)</w:t>
      </w:r>
    </w:p>
    <w:p w:rsidR="00541AA4" w:rsidRDefault="00541AA4">
      <w:pPr>
        <w:pStyle w:val="ConsPlusNormal"/>
        <w:spacing w:before="20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541AA4" w:rsidRDefault="00541AA4">
      <w:pPr>
        <w:pStyle w:val="ConsPlusNormal"/>
        <w:jc w:val="both"/>
      </w:pPr>
      <w:r>
        <w:t xml:space="preserve">(п. 2 в ред. Областного </w:t>
      </w:r>
      <w:hyperlink r:id="rId258">
        <w:r>
          <w:rPr>
            <w:color w:val="0000FF"/>
          </w:rPr>
          <w:t>закона</w:t>
        </w:r>
      </w:hyperlink>
      <w:r>
        <w:t xml:space="preserve"> Ленинградской области от 21.04.2020 N 49-оз)</w:t>
      </w:r>
    </w:p>
    <w:p w:rsidR="00541AA4" w:rsidRDefault="00541AA4">
      <w:pPr>
        <w:pStyle w:val="ConsPlusNormal"/>
        <w:spacing w:before="200"/>
        <w:ind w:firstLine="540"/>
        <w:jc w:val="both"/>
      </w:pPr>
      <w:r>
        <w:t>3) наличие документов, подтверждающих понесенные расходы на приобретение внутридомового газового оборудования.</w:t>
      </w:r>
    </w:p>
    <w:p w:rsidR="00541AA4" w:rsidRDefault="00541AA4">
      <w:pPr>
        <w:pStyle w:val="ConsPlusNormal"/>
        <w:spacing w:before="20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 xml:space="preserve">3. Социальная выплата предоставляется лицам, указанным в </w:t>
      </w:r>
      <w:hyperlink w:anchor="P960">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541AA4" w:rsidRDefault="00541AA4">
      <w:pPr>
        <w:pStyle w:val="ConsPlusNormal"/>
        <w:ind w:firstLine="540"/>
        <w:jc w:val="both"/>
      </w:pPr>
    </w:p>
    <w:p w:rsidR="00541AA4" w:rsidRDefault="00541AA4">
      <w:pPr>
        <w:pStyle w:val="ConsPlusTitle"/>
        <w:ind w:firstLine="540"/>
        <w:jc w:val="both"/>
        <w:outlineLvl w:val="2"/>
      </w:pPr>
      <w:bookmarkStart w:id="119" w:name="P970"/>
      <w:bookmarkEnd w:id="119"/>
      <w:r>
        <w:t>Статья 10.5. Ежемесячная денежная компенсация части расходов на оплату коммунальной услуги по обращению с твердыми коммунальными отходами</w:t>
      </w:r>
    </w:p>
    <w:p w:rsidR="00541AA4" w:rsidRDefault="00541AA4">
      <w:pPr>
        <w:pStyle w:val="ConsPlusNormal"/>
        <w:ind w:firstLine="540"/>
        <w:jc w:val="both"/>
      </w:pPr>
      <w:r>
        <w:t xml:space="preserve">(введена Областным </w:t>
      </w:r>
      <w:hyperlink r:id="rId259">
        <w:r>
          <w:rPr>
            <w:color w:val="0000FF"/>
          </w:rPr>
          <w:t>законом</w:t>
        </w:r>
      </w:hyperlink>
      <w:r>
        <w:t xml:space="preserve"> Ленинградской области от 26.07.2019 N 67-оз)</w:t>
      </w:r>
    </w:p>
    <w:p w:rsidR="00541AA4" w:rsidRDefault="00541AA4">
      <w:pPr>
        <w:pStyle w:val="ConsPlusNormal"/>
      </w:pPr>
    </w:p>
    <w:p w:rsidR="00541AA4" w:rsidRDefault="00541AA4">
      <w:pPr>
        <w:pStyle w:val="ConsPlusNormal"/>
        <w:ind w:firstLine="540"/>
        <w:jc w:val="both"/>
      </w:pPr>
      <w:bookmarkStart w:id="120" w:name="P973"/>
      <w:bookmarkEnd w:id="120"/>
      <w:r>
        <w:t>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541AA4" w:rsidRDefault="00541AA4">
      <w:pPr>
        <w:pStyle w:val="ConsPlusNormal"/>
        <w:spacing w:before="20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541AA4" w:rsidRDefault="00541AA4">
      <w:pPr>
        <w:pStyle w:val="ConsPlusNormal"/>
        <w:spacing w:before="200"/>
        <w:ind w:firstLine="540"/>
        <w:jc w:val="both"/>
      </w:pPr>
      <w:bookmarkStart w:id="121" w:name="P975"/>
      <w:bookmarkEnd w:id="121"/>
      <w:r>
        <w:t xml:space="preserve">1) лицам, указанным в </w:t>
      </w:r>
      <w:hyperlink w:anchor="P973">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541AA4" w:rsidRDefault="00541AA4">
      <w:pPr>
        <w:pStyle w:val="ConsPlusNormal"/>
        <w:spacing w:before="200"/>
        <w:ind w:firstLine="540"/>
        <w:jc w:val="both"/>
      </w:pPr>
      <w:bookmarkStart w:id="122" w:name="P976"/>
      <w:bookmarkEnd w:id="122"/>
      <w:r>
        <w:t xml:space="preserve">2) лицам, указанным в </w:t>
      </w:r>
      <w:hyperlink w:anchor="P973">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541AA4" w:rsidRDefault="00541AA4">
      <w:pPr>
        <w:pStyle w:val="ConsPlusNormal"/>
        <w:spacing w:before="20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541AA4" w:rsidRDefault="00541AA4">
      <w:pPr>
        <w:pStyle w:val="ConsPlusNormal"/>
        <w:spacing w:before="200"/>
        <w:ind w:firstLine="540"/>
        <w:jc w:val="both"/>
      </w:pPr>
      <w:r>
        <w:t xml:space="preserve">1) лицам, указанным в </w:t>
      </w:r>
      <w:hyperlink w:anchor="P975">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541AA4" w:rsidRDefault="00541AA4">
      <w:pPr>
        <w:pStyle w:val="ConsPlusNormal"/>
      </w:pPr>
    </w:p>
    <w:p w:rsidR="00541AA4" w:rsidRDefault="00541AA4">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541AA4" w:rsidRDefault="00541AA4">
      <w:pPr>
        <w:pStyle w:val="ConsPlusNormal"/>
      </w:pPr>
    </w:p>
    <w:p w:rsidR="00541AA4" w:rsidRDefault="00541AA4">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541AA4" w:rsidRDefault="00541AA4">
      <w:pPr>
        <w:pStyle w:val="ConsPlusNormal"/>
        <w:spacing w:before="200"/>
        <w:ind w:firstLine="540"/>
        <w:jc w:val="both"/>
      </w:pPr>
      <w:r>
        <w:t>S</w:t>
      </w:r>
      <w:r>
        <w:rPr>
          <w:vertAlign w:val="subscript"/>
        </w:rPr>
        <w:t>1</w:t>
      </w:r>
      <w:r>
        <w:t xml:space="preserve"> - общая площадь жилого помещения;</w:t>
      </w:r>
    </w:p>
    <w:p w:rsidR="00541AA4" w:rsidRDefault="00541AA4">
      <w:pPr>
        <w:pStyle w:val="ConsPlusNormal"/>
        <w:spacing w:before="200"/>
        <w:ind w:firstLine="540"/>
        <w:jc w:val="both"/>
      </w:pPr>
      <w:r>
        <w:t>O - количество граждан, проживающих в жилом помещении;</w:t>
      </w:r>
    </w:p>
    <w:p w:rsidR="00541AA4" w:rsidRDefault="00541AA4">
      <w:pPr>
        <w:pStyle w:val="ConsPlusNormal"/>
        <w:spacing w:before="20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541AA4" w:rsidRDefault="00541AA4">
      <w:pPr>
        <w:pStyle w:val="ConsPlusNormal"/>
        <w:spacing w:before="20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541AA4" w:rsidRDefault="00541AA4">
      <w:pPr>
        <w:pStyle w:val="ConsPlusNormal"/>
      </w:pPr>
    </w:p>
    <w:p w:rsidR="00541AA4" w:rsidRDefault="00541AA4">
      <w:pPr>
        <w:pStyle w:val="ConsPlusNormal"/>
        <w:ind w:firstLine="540"/>
        <w:jc w:val="both"/>
      </w:pPr>
      <w:r>
        <w:t xml:space="preserve">2) лицам, указанным в </w:t>
      </w:r>
      <w:hyperlink w:anchor="P975">
        <w:r>
          <w:rPr>
            <w:color w:val="0000FF"/>
          </w:rPr>
          <w:t>пункте 1 части 2</w:t>
        </w:r>
      </w:hyperlink>
      <w:r>
        <w:t xml:space="preserve"> настоящей статьи, являющимся собственниками индивидуальных жилых домов, -</w:t>
      </w:r>
    </w:p>
    <w:p w:rsidR="00541AA4" w:rsidRDefault="00541AA4">
      <w:pPr>
        <w:pStyle w:val="ConsPlusNormal"/>
      </w:pPr>
    </w:p>
    <w:p w:rsidR="00541AA4" w:rsidRDefault="00541AA4">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541AA4" w:rsidRDefault="00541AA4">
      <w:pPr>
        <w:pStyle w:val="ConsPlusNormal"/>
      </w:pPr>
    </w:p>
    <w:p w:rsidR="00541AA4" w:rsidRDefault="00541AA4">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541AA4" w:rsidRDefault="00541AA4">
      <w:pPr>
        <w:pStyle w:val="ConsPlusNormal"/>
        <w:spacing w:before="20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541AA4" w:rsidRDefault="00541AA4">
      <w:pPr>
        <w:pStyle w:val="ConsPlusNormal"/>
        <w:spacing w:before="20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541AA4" w:rsidRDefault="00541AA4">
      <w:pPr>
        <w:pStyle w:val="ConsPlusNormal"/>
      </w:pPr>
    </w:p>
    <w:p w:rsidR="00541AA4" w:rsidRDefault="00541AA4">
      <w:pPr>
        <w:pStyle w:val="ConsPlusNormal"/>
        <w:ind w:firstLine="540"/>
        <w:jc w:val="both"/>
      </w:pPr>
      <w:r>
        <w:t xml:space="preserve">3) лицам, указанным в </w:t>
      </w:r>
      <w:hyperlink w:anchor="P976">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541AA4" w:rsidRDefault="00541AA4">
      <w:pPr>
        <w:pStyle w:val="ConsPlusNormal"/>
      </w:pPr>
    </w:p>
    <w:p w:rsidR="00541AA4" w:rsidRDefault="00541AA4">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100%,</w:t>
      </w:r>
    </w:p>
    <w:p w:rsidR="00541AA4" w:rsidRDefault="00541AA4">
      <w:pPr>
        <w:pStyle w:val="ConsPlusNormal"/>
      </w:pPr>
    </w:p>
    <w:p w:rsidR="00541AA4" w:rsidRDefault="00541AA4">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541AA4" w:rsidRDefault="00541AA4">
      <w:pPr>
        <w:pStyle w:val="ConsPlusNormal"/>
        <w:spacing w:before="200"/>
        <w:ind w:firstLine="540"/>
        <w:jc w:val="both"/>
      </w:pPr>
      <w:r>
        <w:t>S</w:t>
      </w:r>
      <w:r>
        <w:rPr>
          <w:vertAlign w:val="subscript"/>
        </w:rPr>
        <w:t>1</w:t>
      </w:r>
      <w:r>
        <w:t xml:space="preserve"> - общая площадь жилого помещения;</w:t>
      </w:r>
    </w:p>
    <w:p w:rsidR="00541AA4" w:rsidRDefault="00541AA4">
      <w:pPr>
        <w:pStyle w:val="ConsPlusNormal"/>
        <w:spacing w:before="200"/>
        <w:ind w:firstLine="540"/>
        <w:jc w:val="both"/>
      </w:pPr>
      <w:r>
        <w:t>O - количество граждан, проживающих в жилом помещении;</w:t>
      </w:r>
    </w:p>
    <w:p w:rsidR="00541AA4" w:rsidRDefault="00541AA4">
      <w:pPr>
        <w:pStyle w:val="ConsPlusNormal"/>
        <w:spacing w:before="20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541AA4" w:rsidRDefault="00541AA4">
      <w:pPr>
        <w:pStyle w:val="ConsPlusNormal"/>
        <w:spacing w:before="20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541AA4" w:rsidRDefault="00541AA4">
      <w:pPr>
        <w:pStyle w:val="ConsPlusNormal"/>
      </w:pPr>
    </w:p>
    <w:p w:rsidR="00541AA4" w:rsidRDefault="00541AA4">
      <w:pPr>
        <w:pStyle w:val="ConsPlusNormal"/>
        <w:ind w:firstLine="540"/>
        <w:jc w:val="both"/>
      </w:pPr>
      <w:r>
        <w:t xml:space="preserve">4) лицам, указанным в </w:t>
      </w:r>
      <w:hyperlink w:anchor="P976">
        <w:r>
          <w:rPr>
            <w:color w:val="0000FF"/>
          </w:rPr>
          <w:t>пункте 2 части 2</w:t>
        </w:r>
      </w:hyperlink>
      <w:r>
        <w:t xml:space="preserve"> настоящей статьи, являющимся собственниками индивидуальных жилых домов, -</w:t>
      </w:r>
    </w:p>
    <w:p w:rsidR="00541AA4" w:rsidRDefault="00541AA4">
      <w:pPr>
        <w:pStyle w:val="ConsPlusNormal"/>
      </w:pPr>
    </w:p>
    <w:p w:rsidR="00541AA4" w:rsidRDefault="00541AA4">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541AA4" w:rsidRDefault="00541AA4">
      <w:pPr>
        <w:pStyle w:val="ConsPlusNormal"/>
      </w:pPr>
    </w:p>
    <w:p w:rsidR="00541AA4" w:rsidRDefault="00541AA4">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541AA4" w:rsidRDefault="00541AA4">
      <w:pPr>
        <w:pStyle w:val="ConsPlusNormal"/>
        <w:spacing w:before="20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541AA4" w:rsidRDefault="00541AA4">
      <w:pPr>
        <w:pStyle w:val="ConsPlusNormal"/>
        <w:spacing w:before="200"/>
        <w:ind w:firstLine="540"/>
        <w:jc w:val="both"/>
      </w:pPr>
      <w:r>
        <w:t>T</w:t>
      </w:r>
      <w:r>
        <w:rPr>
          <w:vertAlign w:val="subscript"/>
        </w:rPr>
        <w:t>2</w:t>
      </w:r>
      <w:r>
        <w:t xml:space="preserve"> - цена на коммунальную услугу по обращению с твердыми коммунальными отходами, </w:t>
      </w:r>
      <w:r>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541AA4" w:rsidRDefault="00541AA4">
      <w:pPr>
        <w:pStyle w:val="ConsPlusNormal"/>
        <w:jc w:val="both"/>
      </w:pPr>
      <w:r>
        <w:t xml:space="preserve">(часть 3 в ред. Областного </w:t>
      </w:r>
      <w:hyperlink r:id="rId260">
        <w:r>
          <w:rPr>
            <w:color w:val="0000FF"/>
          </w:rPr>
          <w:t>закона</w:t>
        </w:r>
      </w:hyperlink>
      <w:r>
        <w:t xml:space="preserve"> Ленинградской области от 09.06.2022 N 59-оз)</w:t>
      </w:r>
    </w:p>
    <w:p w:rsidR="00541AA4" w:rsidRDefault="00541AA4">
      <w:pPr>
        <w:pStyle w:val="ConsPlusNormal"/>
        <w:ind w:firstLine="540"/>
        <w:jc w:val="both"/>
      </w:pPr>
    </w:p>
    <w:p w:rsidR="00541AA4" w:rsidRDefault="00541AA4">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(один индивидуальный жилой дом) по выбору гражданина.</w:t>
      </w:r>
    </w:p>
    <w:p w:rsidR="00541AA4" w:rsidRDefault="00541AA4">
      <w:pPr>
        <w:pStyle w:val="ConsPlusNormal"/>
        <w:jc w:val="both"/>
      </w:pPr>
      <w:r>
        <w:t xml:space="preserve">(в ред. Областного </w:t>
      </w:r>
      <w:hyperlink r:id="rId261">
        <w:r>
          <w:rPr>
            <w:color w:val="0000FF"/>
          </w:rPr>
          <w:t>закона</w:t>
        </w:r>
      </w:hyperlink>
      <w:r>
        <w:t xml:space="preserve"> Ленинградской области от 09.06.2022 N 59-оз)</w:t>
      </w:r>
    </w:p>
    <w:p w:rsidR="00541AA4" w:rsidRDefault="00541AA4">
      <w:pPr>
        <w:pStyle w:val="ConsPlusNormal"/>
      </w:pPr>
    </w:p>
    <w:p w:rsidR="00541AA4" w:rsidRDefault="00541AA4">
      <w:pPr>
        <w:pStyle w:val="ConsPlusTitle"/>
        <w:ind w:firstLine="540"/>
        <w:jc w:val="both"/>
        <w:outlineLvl w:val="2"/>
      </w:pPr>
      <w:bookmarkStart w:id="123" w:name="P1018"/>
      <w:bookmarkEnd w:id="123"/>
      <w:r>
        <w:t>Статья 10.6. Дополнительная ежемесячная денежная выплата</w:t>
      </w:r>
    </w:p>
    <w:p w:rsidR="00541AA4" w:rsidRDefault="00541AA4">
      <w:pPr>
        <w:pStyle w:val="ConsPlusNormal"/>
        <w:ind w:firstLine="540"/>
        <w:jc w:val="both"/>
      </w:pPr>
      <w:r>
        <w:t xml:space="preserve">(введена Областным </w:t>
      </w:r>
      <w:hyperlink r:id="rId262">
        <w:r>
          <w:rPr>
            <w:color w:val="0000FF"/>
          </w:rPr>
          <w:t>законом</w:t>
        </w:r>
      </w:hyperlink>
      <w:r>
        <w:t xml:space="preserve"> Ленинградской области от 15.03.2021 N 30-оз)</w:t>
      </w:r>
    </w:p>
    <w:p w:rsidR="00541AA4" w:rsidRDefault="00541AA4">
      <w:pPr>
        <w:pStyle w:val="ConsPlusNormal"/>
        <w:ind w:firstLine="540"/>
        <w:jc w:val="both"/>
      </w:pPr>
    </w:p>
    <w:p w:rsidR="00541AA4" w:rsidRDefault="00541AA4">
      <w:pPr>
        <w:pStyle w:val="ConsPlusNormal"/>
        <w:ind w:firstLine="540"/>
        <w:jc w:val="both"/>
      </w:pPr>
      <w:bookmarkStart w:id="124" w:name="P1021"/>
      <w:bookmarkEnd w:id="124"/>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541AA4" w:rsidRDefault="00541AA4">
      <w:pPr>
        <w:pStyle w:val="ConsPlusNormal"/>
        <w:spacing w:before="200"/>
        <w:ind w:firstLine="540"/>
        <w:jc w:val="both"/>
      </w:pPr>
      <w:r>
        <w:t>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области.</w:t>
      </w:r>
    </w:p>
    <w:p w:rsidR="00541AA4" w:rsidRDefault="00541AA4">
      <w:pPr>
        <w:pStyle w:val="ConsPlusNormal"/>
        <w:spacing w:before="20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021">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ind w:firstLine="540"/>
        <w:jc w:val="both"/>
      </w:pPr>
    </w:p>
    <w:p w:rsidR="00541AA4" w:rsidRDefault="00541AA4">
      <w:pPr>
        <w:pStyle w:val="ConsPlusTitle"/>
        <w:ind w:firstLine="540"/>
        <w:jc w:val="both"/>
        <w:outlineLvl w:val="2"/>
      </w:pPr>
      <w:bookmarkStart w:id="125" w:name="P1025"/>
      <w:bookmarkEnd w:id="125"/>
      <w:r>
        <w:t>Статья 10.7. Ежемесячная денежная выплата на оплату коммунальной услуги по обращению с твердыми коммунальными отходами</w:t>
      </w:r>
    </w:p>
    <w:p w:rsidR="00541AA4" w:rsidRDefault="00541AA4">
      <w:pPr>
        <w:pStyle w:val="ConsPlusNormal"/>
        <w:ind w:firstLine="540"/>
        <w:jc w:val="both"/>
      </w:pPr>
      <w:r>
        <w:t xml:space="preserve">(введена Областным </w:t>
      </w:r>
      <w:hyperlink r:id="rId263">
        <w:r>
          <w:rPr>
            <w:color w:val="0000FF"/>
          </w:rPr>
          <w:t>законом</w:t>
        </w:r>
      </w:hyperlink>
      <w:r>
        <w:t xml:space="preserve"> Ленинградской области от 09.06.2022 N 59-оз)</w:t>
      </w:r>
    </w:p>
    <w:p w:rsidR="00541AA4" w:rsidRDefault="00541AA4">
      <w:pPr>
        <w:pStyle w:val="ConsPlusNormal"/>
      </w:pPr>
    </w:p>
    <w:p w:rsidR="00541AA4" w:rsidRDefault="00541AA4">
      <w:pPr>
        <w:pStyle w:val="ConsPlusNormal"/>
        <w:ind w:firstLine="540"/>
        <w:jc w:val="both"/>
      </w:pPr>
      <w:bookmarkStart w:id="126" w:name="P1028"/>
      <w:bookmarkEnd w:id="126"/>
      <w:r>
        <w:t>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w:t>
      </w:r>
    </w:p>
    <w:p w:rsidR="00541AA4" w:rsidRDefault="00541AA4">
      <w:pPr>
        <w:pStyle w:val="ConsPlusNormal"/>
        <w:spacing w:before="200"/>
        <w:ind w:firstLine="540"/>
        <w:jc w:val="both"/>
      </w:pPr>
      <w:bookmarkStart w:id="127" w:name="P1029"/>
      <w:bookmarkEnd w:id="127"/>
      <w:r>
        <w:t xml:space="preserve">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975">
        <w:r>
          <w:rPr>
            <w:color w:val="0000FF"/>
          </w:rPr>
          <w:t>пунктом 1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975">
        <w:r>
          <w:rPr>
            <w:color w:val="0000FF"/>
          </w:rPr>
          <w:t>пунктом 1 части 2 статьи 10.5</w:t>
        </w:r>
      </w:hyperlink>
      <w:r>
        <w:t xml:space="preserve"> настоящего Кодекса;</w:t>
      </w:r>
    </w:p>
    <w:p w:rsidR="00541AA4" w:rsidRDefault="00541AA4">
      <w:pPr>
        <w:pStyle w:val="ConsPlusNormal"/>
        <w:spacing w:before="200"/>
        <w:ind w:firstLine="540"/>
        <w:jc w:val="both"/>
      </w:pPr>
      <w:bookmarkStart w:id="128" w:name="P1030"/>
      <w:bookmarkEnd w:id="128"/>
      <w:r>
        <w:t xml:space="preserve">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976">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976">
        <w:r>
          <w:rPr>
            <w:color w:val="0000FF"/>
          </w:rPr>
          <w:t>пунктом 2 части 2 статьи 10.5</w:t>
        </w:r>
      </w:hyperlink>
      <w:r>
        <w:t xml:space="preserve"> настоящего Кодекса.</w:t>
      </w:r>
    </w:p>
    <w:p w:rsidR="00541AA4" w:rsidRDefault="00541AA4">
      <w:pPr>
        <w:pStyle w:val="ConsPlusNormal"/>
        <w:spacing w:before="200"/>
        <w:ind w:firstLine="540"/>
        <w:jc w:val="both"/>
      </w:pPr>
      <w:r>
        <w:t>2. Ежемесячная денежная выплата предоставляется в следующих размерах:</w:t>
      </w:r>
    </w:p>
    <w:p w:rsidR="00541AA4" w:rsidRDefault="00541AA4">
      <w:pPr>
        <w:pStyle w:val="ConsPlusNormal"/>
        <w:spacing w:before="200"/>
        <w:ind w:firstLine="540"/>
        <w:jc w:val="both"/>
      </w:pPr>
      <w:r>
        <w:lastRenderedPageBreak/>
        <w:t xml:space="preserve">1) лицам, указанным в </w:t>
      </w:r>
      <w:hyperlink w:anchor="P1029">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975">
        <w:r>
          <w:rPr>
            <w:color w:val="0000FF"/>
          </w:rPr>
          <w:t>пунктом 1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541AA4" w:rsidRDefault="00541AA4">
      <w:pPr>
        <w:pStyle w:val="ConsPlusNormal"/>
        <w:spacing w:before="200"/>
        <w:ind w:firstLine="540"/>
        <w:jc w:val="both"/>
      </w:pPr>
      <w:r>
        <w:t xml:space="preserve">2) лицам, указанным в </w:t>
      </w:r>
      <w:hyperlink w:anchor="P1030">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976">
        <w:r>
          <w:rPr>
            <w:color w:val="0000FF"/>
          </w:rPr>
          <w:t>пунктом 2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541AA4" w:rsidRDefault="00541AA4">
      <w:pPr>
        <w:pStyle w:val="ConsPlusNormal"/>
        <w:spacing w:before="20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541AA4" w:rsidRDefault="00541AA4">
      <w:pPr>
        <w:pStyle w:val="ConsPlusNormal"/>
        <w:spacing w:before="200"/>
        <w:ind w:firstLine="540"/>
        <w:jc w:val="both"/>
      </w:pPr>
      <w:r>
        <w:t xml:space="preserve">4. Ежемесячная денежная выплата предоставляется лицам, указанным в </w:t>
      </w:r>
      <w:hyperlink w:anchor="P1028">
        <w:r>
          <w:rPr>
            <w:color w:val="0000FF"/>
          </w:rPr>
          <w:t>части 1</w:t>
        </w:r>
      </w:hyperlink>
      <w:r>
        <w:t xml:space="preserve"> настоящей статьи, в беззаявительном порядке.</w:t>
      </w:r>
    </w:p>
    <w:p w:rsidR="00541AA4" w:rsidRDefault="00541AA4">
      <w:pPr>
        <w:pStyle w:val="ConsPlusNormal"/>
      </w:pPr>
    </w:p>
    <w:p w:rsidR="00541AA4" w:rsidRDefault="00541AA4">
      <w:pPr>
        <w:pStyle w:val="ConsPlusTitle"/>
        <w:jc w:val="center"/>
        <w:outlineLvl w:val="1"/>
      </w:pPr>
      <w:r>
        <w:t>Глава 11. СОЦИАЛЬНАЯ ПОДДЕРЖКА ГРАЖДАН ИНЫХ КАТЕГОРИЙ</w:t>
      </w:r>
    </w:p>
    <w:p w:rsidR="00541AA4" w:rsidRDefault="00541AA4">
      <w:pPr>
        <w:pStyle w:val="ConsPlusNormal"/>
      </w:pPr>
    </w:p>
    <w:p w:rsidR="00541AA4" w:rsidRDefault="00541AA4">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541AA4" w:rsidRDefault="00541AA4">
      <w:pPr>
        <w:pStyle w:val="ConsPlusNormal"/>
      </w:pPr>
    </w:p>
    <w:p w:rsidR="00541AA4" w:rsidRDefault="00541AA4">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541AA4" w:rsidRDefault="00541AA4">
      <w:pPr>
        <w:pStyle w:val="ConsPlusNormal"/>
        <w:jc w:val="both"/>
      </w:pPr>
      <w:r>
        <w:t xml:space="preserve">(в ред. Областного </w:t>
      </w:r>
      <w:hyperlink r:id="rId264">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Социальное пособие на погребение умершего выплачивается в случаях:</w:t>
      </w:r>
    </w:p>
    <w:p w:rsidR="00541AA4" w:rsidRDefault="00541AA4">
      <w:pPr>
        <w:pStyle w:val="ConsPlusNormal"/>
        <w:spacing w:before="20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541AA4" w:rsidRDefault="00541AA4">
      <w:pPr>
        <w:pStyle w:val="ConsPlusNormal"/>
        <w:spacing w:before="200"/>
        <w:ind w:firstLine="540"/>
        <w:jc w:val="both"/>
      </w:pPr>
      <w:r>
        <w:t>2) рождения мертвого ребенка по истечении 154 дней беременности.</w:t>
      </w:r>
    </w:p>
    <w:p w:rsidR="00541AA4" w:rsidRDefault="00541AA4">
      <w:pPr>
        <w:pStyle w:val="ConsPlusNormal"/>
        <w:spacing w:before="20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265">
        <w:r>
          <w:rPr>
            <w:color w:val="0000FF"/>
          </w:rPr>
          <w:t>пунктом 3 статьи 9</w:t>
        </w:r>
      </w:hyperlink>
      <w:r>
        <w:t xml:space="preserve"> Федерального закона от 12 января 1996 года N 8-ФЗ "О погребении и похоронном деле".</w:t>
      </w:r>
    </w:p>
    <w:p w:rsidR="00541AA4" w:rsidRDefault="00541AA4">
      <w:pPr>
        <w:pStyle w:val="ConsPlusNormal"/>
        <w:spacing w:before="200"/>
        <w:ind w:firstLine="540"/>
        <w:jc w:val="both"/>
      </w:pPr>
      <w:r>
        <w:t>Размер социального пособия на погребение умершего определяется на дату обращения заявителя.</w:t>
      </w:r>
    </w:p>
    <w:p w:rsidR="00541AA4" w:rsidRDefault="00541AA4">
      <w:pPr>
        <w:pStyle w:val="ConsPlusNormal"/>
        <w:spacing w:before="20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541AA4" w:rsidRDefault="00541AA4">
      <w:pPr>
        <w:pStyle w:val="ConsPlusNormal"/>
        <w:spacing w:before="200"/>
        <w:ind w:firstLine="540"/>
        <w:jc w:val="both"/>
      </w:pPr>
      <w:r>
        <w:t xml:space="preserve">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w:t>
      </w:r>
      <w:r>
        <w:lastRenderedPageBreak/>
        <w:t>погребению умершего, личность которого не установлена органами внутренних дел.</w:t>
      </w:r>
    </w:p>
    <w:p w:rsidR="00541AA4" w:rsidRDefault="00541AA4">
      <w:pPr>
        <w:pStyle w:val="ConsPlusNormal"/>
        <w:spacing w:before="20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266">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267">
        <w:r>
          <w:rPr>
            <w:color w:val="0000FF"/>
          </w:rPr>
          <w:t>пунктом 3 статьи 9</w:t>
        </w:r>
      </w:hyperlink>
      <w:r>
        <w:t xml:space="preserve"> Федерального закона от 12 января 1996 года N 8-ФЗ "О погребении и похоронном деле".</w:t>
      </w:r>
    </w:p>
    <w:p w:rsidR="00541AA4" w:rsidRDefault="00541AA4">
      <w:pPr>
        <w:pStyle w:val="ConsPlusNormal"/>
      </w:pPr>
    </w:p>
    <w:p w:rsidR="00541AA4" w:rsidRDefault="00541AA4">
      <w:pPr>
        <w:pStyle w:val="ConsPlusTitle"/>
        <w:ind w:firstLine="540"/>
        <w:jc w:val="both"/>
        <w:outlineLvl w:val="2"/>
      </w:pPr>
      <w:bookmarkStart w:id="129" w:name="P1052"/>
      <w:bookmarkEnd w:id="129"/>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541AA4" w:rsidRDefault="00541AA4">
      <w:pPr>
        <w:pStyle w:val="ConsPlusNormal"/>
      </w:pPr>
    </w:p>
    <w:p w:rsidR="00541AA4" w:rsidRDefault="00541AA4">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получающих:</w:t>
      </w:r>
    </w:p>
    <w:p w:rsidR="00541AA4" w:rsidRDefault="00541AA4">
      <w:pPr>
        <w:pStyle w:val="ConsPlusNormal"/>
        <w:jc w:val="both"/>
      </w:pPr>
      <w:r>
        <w:t xml:space="preserve">(в ред. Областного </w:t>
      </w:r>
      <w:hyperlink r:id="rId268">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1) ежемесячную денежную выплату за счет средств федерального бюджета в соответствии с </w:t>
      </w:r>
      <w:hyperlink r:id="rId269">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270">
        <w:r>
          <w:rPr>
            <w:color w:val="0000FF"/>
          </w:rPr>
          <w:t>N 5-ФЗ</w:t>
        </w:r>
      </w:hyperlink>
      <w:r>
        <w:t xml:space="preserve"> "О ветеранах", от 26 ноября 1998 года </w:t>
      </w:r>
      <w:hyperlink r:id="rId27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272">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73">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274">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41AA4" w:rsidRDefault="00541AA4">
      <w:pPr>
        <w:pStyle w:val="ConsPlusNormal"/>
        <w:spacing w:before="200"/>
        <w:ind w:firstLine="540"/>
        <w:jc w:val="both"/>
      </w:pPr>
      <w:r>
        <w:t xml:space="preserve">2) ежемесячную денежную выплату за счет средств федерального бюджета в соответствии с Федеральным </w:t>
      </w:r>
      <w:hyperlink r:id="rId275">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551">
        <w:r>
          <w:rPr>
            <w:color w:val="0000FF"/>
          </w:rPr>
          <w:t>статье 5.2</w:t>
        </w:r>
      </w:hyperlink>
      <w:r>
        <w:t xml:space="preserve"> настоящего Кодекса;</w:t>
      </w:r>
    </w:p>
    <w:p w:rsidR="00541AA4" w:rsidRDefault="00541AA4">
      <w:pPr>
        <w:pStyle w:val="ConsPlusNormal"/>
        <w:spacing w:before="200"/>
        <w:ind w:firstLine="540"/>
        <w:jc w:val="both"/>
      </w:pPr>
      <w:r>
        <w:t xml:space="preserve">3) ежемесячную денежную выплату за счет средств областного бюджета в соответствии со </w:t>
      </w:r>
      <w:hyperlink w:anchor="P787">
        <w:r>
          <w:rPr>
            <w:color w:val="0000FF"/>
          </w:rPr>
          <w:t>статьями 8.5</w:t>
        </w:r>
      </w:hyperlink>
      <w:r>
        <w:t xml:space="preserve"> и </w:t>
      </w:r>
      <w:hyperlink w:anchor="P835">
        <w:r>
          <w:rPr>
            <w:color w:val="0000FF"/>
          </w:rPr>
          <w:t>9.2</w:t>
        </w:r>
      </w:hyperlink>
      <w:r>
        <w:t xml:space="preserve"> настоящего Кодекса;</w:t>
      </w:r>
    </w:p>
    <w:p w:rsidR="00541AA4" w:rsidRDefault="00541AA4">
      <w:pPr>
        <w:pStyle w:val="ConsPlusNormal"/>
        <w:spacing w:before="200"/>
        <w:ind w:firstLine="540"/>
        <w:jc w:val="both"/>
      </w:pPr>
      <w:r>
        <w:t>4) пенсию в соответствии с законодательством Российской Федерации;</w:t>
      </w:r>
    </w:p>
    <w:p w:rsidR="00541AA4" w:rsidRDefault="00541AA4">
      <w:pPr>
        <w:pStyle w:val="ConsPlusNormal"/>
        <w:spacing w:before="200"/>
        <w:ind w:firstLine="540"/>
        <w:jc w:val="both"/>
      </w:pPr>
      <w:bookmarkStart w:id="130" w:name="P1060"/>
      <w:bookmarkEnd w:id="130"/>
      <w:r>
        <w:t xml:space="preserve">5) ежегодную денежную выплату за счет средств федерального бюджета в соответствии с Федеральным </w:t>
      </w:r>
      <w:hyperlink r:id="rId276">
        <w:r>
          <w:rPr>
            <w:color w:val="0000FF"/>
          </w:rPr>
          <w:t>законом</w:t>
        </w:r>
      </w:hyperlink>
      <w:r>
        <w:t xml:space="preserve"> от 20 июля 2012 года N 125-ФЗ "О донорстве крови и ее компонентов".</w:t>
      </w:r>
    </w:p>
    <w:p w:rsidR="00541AA4" w:rsidRDefault="00541AA4">
      <w:pPr>
        <w:pStyle w:val="ConsPlusNormal"/>
        <w:jc w:val="both"/>
      </w:pPr>
      <w:r>
        <w:t xml:space="preserve">(п. 5 введен Областным </w:t>
      </w:r>
      <w:hyperlink r:id="rId277">
        <w:r>
          <w:rPr>
            <w:color w:val="0000FF"/>
          </w:rPr>
          <w:t>законом</w:t>
        </w:r>
      </w:hyperlink>
      <w:r>
        <w:t xml:space="preserve"> Ленинградской области от 13.05.2021 N 55-оз)</w:t>
      </w:r>
    </w:p>
    <w:p w:rsidR="00541AA4" w:rsidRDefault="00541AA4">
      <w:pPr>
        <w:pStyle w:val="ConsPlusNormal"/>
        <w:spacing w:before="20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 xml:space="preserve">3. Утратил силу. - Областной </w:t>
      </w:r>
      <w:hyperlink r:id="rId278">
        <w:r>
          <w:rPr>
            <w:color w:val="0000FF"/>
          </w:rPr>
          <w:t>закон</w:t>
        </w:r>
      </w:hyperlink>
      <w:r>
        <w:t xml:space="preserve"> Ленинградской области от 21.04.2020 N 48-оз.</w:t>
      </w:r>
    </w:p>
    <w:p w:rsidR="00541AA4" w:rsidRDefault="00541AA4">
      <w:pPr>
        <w:pStyle w:val="ConsPlusNormal"/>
      </w:pPr>
    </w:p>
    <w:p w:rsidR="00541AA4" w:rsidRDefault="00541AA4">
      <w:pPr>
        <w:pStyle w:val="ConsPlusTitle"/>
        <w:ind w:firstLine="540"/>
        <w:jc w:val="both"/>
        <w:outlineLvl w:val="2"/>
      </w:pPr>
      <w:bookmarkStart w:id="131" w:name="P1065"/>
      <w:bookmarkEnd w:id="131"/>
      <w:r>
        <w:t>Статья 11.3. Льготный проезд на железнодорожном транспорте пригородного сообщения</w:t>
      </w:r>
    </w:p>
    <w:p w:rsidR="00541AA4" w:rsidRDefault="00541AA4">
      <w:pPr>
        <w:pStyle w:val="ConsPlusNormal"/>
        <w:ind w:firstLine="540"/>
        <w:jc w:val="both"/>
      </w:pPr>
      <w:r>
        <w:t xml:space="preserve">(в ред. Областного </w:t>
      </w:r>
      <w:hyperlink r:id="rId279">
        <w:r>
          <w:rPr>
            <w:color w:val="0000FF"/>
          </w:rPr>
          <w:t>закона</w:t>
        </w:r>
      </w:hyperlink>
      <w:r>
        <w:t xml:space="preserve"> Ленинградской области от 08.11.2019 N 79-оз)</w:t>
      </w:r>
    </w:p>
    <w:p w:rsidR="00541AA4" w:rsidRDefault="00541AA4">
      <w:pPr>
        <w:pStyle w:val="ConsPlusNormal"/>
      </w:pPr>
    </w:p>
    <w:p w:rsidR="00541AA4" w:rsidRDefault="00541AA4">
      <w:pPr>
        <w:pStyle w:val="ConsPlusNormal"/>
        <w:ind w:firstLine="540"/>
        <w:jc w:val="both"/>
      </w:pPr>
      <w:r>
        <w:t>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541AA4" w:rsidRDefault="00541AA4">
      <w:pPr>
        <w:pStyle w:val="ConsPlusNormal"/>
        <w:spacing w:before="200"/>
        <w:ind w:firstLine="540"/>
        <w:jc w:val="both"/>
      </w:pPr>
      <w:r>
        <w:lastRenderedPageBreak/>
        <w:t xml:space="preserve">лицам, указанным в </w:t>
      </w:r>
      <w:hyperlink w:anchor="P747">
        <w:r>
          <w:rPr>
            <w:color w:val="0000FF"/>
          </w:rPr>
          <w:t>абзаце первом части 1 статьи 8.1</w:t>
        </w:r>
      </w:hyperlink>
      <w:r>
        <w:t xml:space="preserve">, </w:t>
      </w:r>
      <w:hyperlink w:anchor="P760">
        <w:r>
          <w:rPr>
            <w:color w:val="0000FF"/>
          </w:rPr>
          <w:t>частях 1</w:t>
        </w:r>
      </w:hyperlink>
      <w:r>
        <w:t xml:space="preserve"> и </w:t>
      </w:r>
      <w:hyperlink w:anchor="P762">
        <w:r>
          <w:rPr>
            <w:color w:val="0000FF"/>
          </w:rPr>
          <w:t>2 статьи 8.2</w:t>
        </w:r>
      </w:hyperlink>
      <w:r>
        <w:t xml:space="preserve">, </w:t>
      </w:r>
      <w:hyperlink w:anchor="P774">
        <w:r>
          <w:rPr>
            <w:color w:val="0000FF"/>
          </w:rPr>
          <w:t>абзаце первом части 1 статьи 8.4</w:t>
        </w:r>
      </w:hyperlink>
      <w:r>
        <w:t xml:space="preserve"> и </w:t>
      </w:r>
      <w:hyperlink w:anchor="P818">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787">
        <w:r>
          <w:rPr>
            <w:color w:val="0000FF"/>
          </w:rPr>
          <w:t>статьями 8.5</w:t>
        </w:r>
      </w:hyperlink>
      <w:r>
        <w:t xml:space="preserve"> и </w:t>
      </w:r>
      <w:hyperlink w:anchor="P835">
        <w:r>
          <w:rPr>
            <w:color w:val="0000FF"/>
          </w:rPr>
          <w:t>9.2</w:t>
        </w:r>
      </w:hyperlink>
      <w:r>
        <w:t xml:space="preserve"> настоящего Кодекса;</w:t>
      </w:r>
    </w:p>
    <w:p w:rsidR="00541AA4" w:rsidRDefault="00541AA4">
      <w:pPr>
        <w:pStyle w:val="ConsPlusNormal"/>
        <w:spacing w:before="20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541AA4" w:rsidRDefault="00541AA4">
      <w:pPr>
        <w:pStyle w:val="ConsPlusNormal"/>
      </w:pPr>
    </w:p>
    <w:p w:rsidR="00541AA4" w:rsidRDefault="00541AA4">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541AA4" w:rsidRDefault="00541AA4">
      <w:pPr>
        <w:pStyle w:val="ConsPlusNormal"/>
        <w:ind w:firstLine="540"/>
        <w:jc w:val="both"/>
      </w:pPr>
      <w:r>
        <w:t xml:space="preserve">(в ред. Областного </w:t>
      </w:r>
      <w:hyperlink r:id="rId280">
        <w:r>
          <w:rPr>
            <w:color w:val="0000FF"/>
          </w:rPr>
          <w:t>закона</w:t>
        </w:r>
      </w:hyperlink>
      <w:r>
        <w:t xml:space="preserve"> Ленинградской области от 13.04.2021 N 47-оз)</w:t>
      </w:r>
    </w:p>
    <w:p w:rsidR="00541AA4" w:rsidRDefault="00541AA4">
      <w:pPr>
        <w:pStyle w:val="ConsPlusNormal"/>
        <w:ind w:firstLine="540"/>
        <w:jc w:val="both"/>
      </w:pPr>
      <w:r>
        <w:t xml:space="preserve">(в ред. Областного </w:t>
      </w:r>
      <w:hyperlink r:id="rId281">
        <w:r>
          <w:rPr>
            <w:color w:val="0000FF"/>
          </w:rPr>
          <w:t>закона</w:t>
        </w:r>
      </w:hyperlink>
      <w:r>
        <w:t xml:space="preserve"> Ленинградской области от 06.04.2020 N 39-оз)</w:t>
      </w:r>
    </w:p>
    <w:p w:rsidR="00541AA4" w:rsidRDefault="00541AA4">
      <w:pPr>
        <w:pStyle w:val="ConsPlusNormal"/>
      </w:pPr>
    </w:p>
    <w:p w:rsidR="00541AA4" w:rsidRDefault="00541AA4">
      <w:pPr>
        <w:pStyle w:val="ConsPlusNormal"/>
        <w:ind w:firstLine="540"/>
        <w:jc w:val="both"/>
      </w:pPr>
      <w:bookmarkStart w:id="132" w:name="P1076"/>
      <w:bookmarkEnd w:id="132"/>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пяти лет (далее в настоящей статье - дети Великой Отечественной войны), имеют право на:</w:t>
      </w:r>
    </w:p>
    <w:p w:rsidR="00541AA4" w:rsidRDefault="00541AA4">
      <w:pPr>
        <w:pStyle w:val="ConsPlusNormal"/>
        <w:jc w:val="both"/>
      </w:pPr>
      <w:r>
        <w:t xml:space="preserve">(в ред. Областных законов Ленинградской области от 13.04.2021 </w:t>
      </w:r>
      <w:hyperlink r:id="rId282">
        <w:r>
          <w:rPr>
            <w:color w:val="0000FF"/>
          </w:rPr>
          <w:t>N 47-оз</w:t>
        </w:r>
      </w:hyperlink>
      <w:r>
        <w:t xml:space="preserve">, от 09.06.2022 </w:t>
      </w:r>
      <w:hyperlink r:id="rId283">
        <w:r>
          <w:rPr>
            <w:color w:val="0000FF"/>
          </w:rPr>
          <w:t>N 60-оз</w:t>
        </w:r>
      </w:hyperlink>
      <w:r>
        <w:t>)</w:t>
      </w:r>
    </w:p>
    <w:p w:rsidR="00541AA4" w:rsidRDefault="00541AA4">
      <w:pPr>
        <w:pStyle w:val="ConsPlusNormal"/>
        <w:spacing w:before="200"/>
        <w:ind w:firstLine="540"/>
        <w:jc w:val="both"/>
      </w:pPr>
      <w:bookmarkStart w:id="133" w:name="P1078"/>
      <w:bookmarkEnd w:id="133"/>
      <w:r>
        <w:t>1) ежемесячную денежную выплату;</w:t>
      </w:r>
    </w:p>
    <w:p w:rsidR="00541AA4" w:rsidRDefault="00541AA4">
      <w:pPr>
        <w:pStyle w:val="ConsPlusNormal"/>
        <w:spacing w:before="20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41AA4" w:rsidRDefault="00541AA4">
      <w:pPr>
        <w:pStyle w:val="ConsPlusNormal"/>
        <w:jc w:val="both"/>
      </w:pPr>
      <w:r>
        <w:t xml:space="preserve">(п. 2 в ред. Областного </w:t>
      </w:r>
      <w:hyperlink r:id="rId284">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541AA4" w:rsidRDefault="00541AA4">
      <w:pPr>
        <w:pStyle w:val="ConsPlusNormal"/>
        <w:spacing w:before="200"/>
        <w:ind w:firstLine="540"/>
        <w:jc w:val="both"/>
      </w:pPr>
      <w:r>
        <w:t xml:space="preserve">2. Меры социальной поддержки, предусмотренные </w:t>
      </w:r>
      <w:hyperlink w:anchor="P1076">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285">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541AA4" w:rsidRDefault="00541AA4">
      <w:pPr>
        <w:pStyle w:val="ConsPlusNormal"/>
        <w:spacing w:before="200"/>
        <w:ind w:firstLine="540"/>
        <w:jc w:val="both"/>
      </w:pPr>
      <w:r>
        <w:t xml:space="preserve">3. Размер ежемесячной денежной выплаты, указанной в </w:t>
      </w:r>
      <w:hyperlink w:anchor="P1078">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pPr>
    </w:p>
    <w:p w:rsidR="00541AA4" w:rsidRDefault="00541AA4">
      <w:pPr>
        <w:pStyle w:val="ConsPlusTitle"/>
        <w:ind w:firstLine="540"/>
        <w:jc w:val="both"/>
        <w:outlineLvl w:val="2"/>
      </w:pPr>
      <w:bookmarkStart w:id="134" w:name="P1085"/>
      <w:bookmarkEnd w:id="134"/>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541AA4" w:rsidRDefault="00541AA4">
      <w:pPr>
        <w:pStyle w:val="ConsPlusNormal"/>
        <w:jc w:val="both"/>
      </w:pPr>
      <w:r>
        <w:t xml:space="preserve">(в ред. Областного </w:t>
      </w:r>
      <w:hyperlink r:id="rId286">
        <w:r>
          <w:rPr>
            <w:color w:val="0000FF"/>
          </w:rPr>
          <w:t>закона</w:t>
        </w:r>
      </w:hyperlink>
      <w:r>
        <w:t xml:space="preserve"> Ленинградской области от 25.06.2021 N 76-оз)</w:t>
      </w:r>
    </w:p>
    <w:p w:rsidR="00541AA4" w:rsidRDefault="00541AA4">
      <w:pPr>
        <w:pStyle w:val="ConsPlusNormal"/>
      </w:pPr>
    </w:p>
    <w:p w:rsidR="00541AA4" w:rsidRDefault="00541AA4">
      <w:pPr>
        <w:pStyle w:val="ConsPlusNormal"/>
        <w:ind w:firstLine="540"/>
        <w:jc w:val="both"/>
      </w:pPr>
      <w:bookmarkStart w:id="135" w:name="P1088"/>
      <w:bookmarkEnd w:id="135"/>
      <w:r>
        <w:t>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541AA4" w:rsidRDefault="00541AA4">
      <w:pPr>
        <w:pStyle w:val="ConsPlusNormal"/>
        <w:jc w:val="both"/>
      </w:pPr>
      <w:r>
        <w:t xml:space="preserve">(в ред. Областного </w:t>
      </w:r>
      <w:hyperlink r:id="rId28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bookmarkStart w:id="136" w:name="P1090"/>
      <w:bookmarkEnd w:id="136"/>
      <w:r>
        <w:t xml:space="preserve">1) инвалидов боевых действий, имеющих удостоверение инвалида о праве на льготы, выданное в соответствии с </w:t>
      </w:r>
      <w:hyperlink r:id="rId288">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541AA4" w:rsidRDefault="00541AA4">
      <w:pPr>
        <w:pStyle w:val="ConsPlusNormal"/>
        <w:spacing w:before="20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289">
        <w:r>
          <w:rPr>
            <w:color w:val="0000FF"/>
          </w:rPr>
          <w:t>постановлением</w:t>
        </w:r>
      </w:hyperlink>
      <w:r>
        <w:t xml:space="preserve"> Правительства Российской Федерации от 20 июня 2013 года N 519, либо </w:t>
      </w:r>
      <w:hyperlink r:id="rId290">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541AA4" w:rsidRDefault="00541AA4">
      <w:pPr>
        <w:pStyle w:val="ConsPlusNormal"/>
        <w:spacing w:before="200"/>
        <w:ind w:firstLine="540"/>
        <w:jc w:val="both"/>
      </w:pPr>
      <w:r>
        <w:lastRenderedPageBreak/>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541AA4" w:rsidRDefault="00541AA4">
      <w:pPr>
        <w:pStyle w:val="ConsPlusNormal"/>
        <w:jc w:val="both"/>
      </w:pPr>
      <w:r>
        <w:t xml:space="preserve">(п. 3 введен Областным </w:t>
      </w:r>
      <w:hyperlink r:id="rId291">
        <w:r>
          <w:rPr>
            <w:color w:val="0000FF"/>
          </w:rPr>
          <w:t>законом</w:t>
        </w:r>
      </w:hyperlink>
      <w:r>
        <w:t xml:space="preserve"> Ленинградской области от 25.06.2021 N 76-оз)</w:t>
      </w:r>
    </w:p>
    <w:p w:rsidR="00541AA4" w:rsidRDefault="00541AA4">
      <w:pPr>
        <w:pStyle w:val="ConsPlusNormal"/>
        <w:spacing w:before="200"/>
        <w:ind w:firstLine="540"/>
        <w:jc w:val="both"/>
      </w:pPr>
      <w:r>
        <w:t xml:space="preserve">2. Размеры ежемесячной денежной выплаты лицам, указанным в </w:t>
      </w:r>
      <w:hyperlink w:anchor="P1088">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Областного </w:t>
      </w:r>
      <w:hyperlink r:id="rId292">
        <w:r>
          <w:rPr>
            <w:color w:val="0000FF"/>
          </w:rPr>
          <w:t>закона</w:t>
        </w:r>
      </w:hyperlink>
      <w:r>
        <w:t xml:space="preserve"> Ленинградской области от 21.12.2020 N 139-оз)</w:t>
      </w:r>
    </w:p>
    <w:p w:rsidR="00541AA4" w:rsidRDefault="00541AA4">
      <w:pPr>
        <w:pStyle w:val="ConsPlusNormal"/>
        <w:spacing w:before="200"/>
        <w:ind w:firstLine="540"/>
        <w:jc w:val="both"/>
      </w:pPr>
      <w:r>
        <w:t xml:space="preserve">3. Ежемесячная денежная выплата предоставляется лицам, указанным в </w:t>
      </w:r>
      <w:hyperlink w:anchor="P1090">
        <w:r>
          <w:rPr>
            <w:color w:val="0000FF"/>
          </w:rPr>
          <w:t>абзаце втором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541AA4" w:rsidRDefault="00541AA4">
      <w:pPr>
        <w:pStyle w:val="ConsPlusNormal"/>
      </w:pPr>
    </w:p>
    <w:p w:rsidR="00541AA4" w:rsidRDefault="00541AA4">
      <w:pPr>
        <w:pStyle w:val="ConsPlusTitle"/>
        <w:ind w:firstLine="540"/>
        <w:jc w:val="both"/>
        <w:outlineLvl w:val="2"/>
      </w:pPr>
      <w:r>
        <w:t>Статья 11.6. Единовременная выплата к юбилею совместной жизни супружеским парам</w:t>
      </w:r>
    </w:p>
    <w:p w:rsidR="00541AA4" w:rsidRDefault="00541AA4">
      <w:pPr>
        <w:pStyle w:val="ConsPlusNormal"/>
      </w:pPr>
    </w:p>
    <w:p w:rsidR="00541AA4" w:rsidRDefault="00541AA4">
      <w:pPr>
        <w:pStyle w:val="ConsPlusNormal"/>
        <w:ind w:firstLine="540"/>
        <w:jc w:val="both"/>
      </w:pPr>
      <w:bookmarkStart w:id="137" w:name="P1100"/>
      <w:bookmarkEnd w:id="137"/>
      <w:r>
        <w:t>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имеющим место жительства на территории Ленинградской области и состоящим в браке 50, 60, 70 или 75 лет.</w:t>
      </w:r>
    </w:p>
    <w:p w:rsidR="00541AA4" w:rsidRDefault="00541AA4">
      <w:pPr>
        <w:pStyle w:val="ConsPlusNormal"/>
        <w:jc w:val="both"/>
      </w:pPr>
      <w:r>
        <w:t xml:space="preserve">(в ред. Областных законов Ленинградской области от 15.03.2021 </w:t>
      </w:r>
      <w:hyperlink r:id="rId293">
        <w:r>
          <w:rPr>
            <w:color w:val="0000FF"/>
          </w:rPr>
          <w:t>N 30-оз</w:t>
        </w:r>
      </w:hyperlink>
      <w:r>
        <w:t xml:space="preserve">, от 09.06.2022 </w:t>
      </w:r>
      <w:hyperlink r:id="rId294">
        <w:r>
          <w:rPr>
            <w:color w:val="0000FF"/>
          </w:rPr>
          <w:t>N 60-оз</w:t>
        </w:r>
      </w:hyperlink>
      <w:r>
        <w:t>)</w:t>
      </w:r>
    </w:p>
    <w:p w:rsidR="00541AA4" w:rsidRDefault="00541AA4">
      <w:pPr>
        <w:pStyle w:val="ConsPlusNormal"/>
        <w:spacing w:before="200"/>
        <w:ind w:firstLine="540"/>
        <w:jc w:val="both"/>
      </w:pPr>
      <w: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541AA4" w:rsidRDefault="00541AA4">
      <w:pPr>
        <w:pStyle w:val="ConsPlusNormal"/>
        <w:spacing w:before="200"/>
        <w:ind w:firstLine="540"/>
        <w:jc w:val="both"/>
      </w:pPr>
      <w: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p>
    <w:p w:rsidR="00541AA4" w:rsidRDefault="00541AA4">
      <w:pPr>
        <w:pStyle w:val="ConsPlusNormal"/>
        <w:spacing w:before="200"/>
        <w:ind w:firstLine="540"/>
        <w:jc w:val="both"/>
      </w:pPr>
      <w: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 xml:space="preserve">5. Единовременная выплата предоставляется лицам, указанным в </w:t>
      </w:r>
      <w:hyperlink w:anchor="P1100">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541AA4" w:rsidRDefault="00541AA4">
      <w:pPr>
        <w:pStyle w:val="ConsPlusNormal"/>
      </w:pPr>
    </w:p>
    <w:p w:rsidR="00541AA4" w:rsidRDefault="00541AA4">
      <w:pPr>
        <w:pStyle w:val="ConsPlusTitle"/>
        <w:ind w:firstLine="540"/>
        <w:jc w:val="both"/>
        <w:outlineLvl w:val="2"/>
      </w:pPr>
      <w:bookmarkStart w:id="138" w:name="P1107"/>
      <w:bookmarkEnd w:id="138"/>
      <w:r>
        <w:t>Статья 11.7. Единовременная денежная выплата на погребение умершей жертвы политических репрессий</w:t>
      </w:r>
    </w:p>
    <w:p w:rsidR="00541AA4" w:rsidRDefault="00541AA4">
      <w:pPr>
        <w:pStyle w:val="ConsPlusNormal"/>
      </w:pPr>
    </w:p>
    <w:p w:rsidR="00541AA4" w:rsidRDefault="00541AA4">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818">
        <w:r>
          <w:rPr>
            <w:color w:val="0000FF"/>
          </w:rPr>
          <w:t>абзаце первом части 1 статьи 9.1</w:t>
        </w:r>
      </w:hyperlink>
      <w:r>
        <w:t xml:space="preserve"> настоящего Кодекса.</w:t>
      </w:r>
    </w:p>
    <w:p w:rsidR="00541AA4" w:rsidRDefault="00541AA4">
      <w:pPr>
        <w:pStyle w:val="ConsPlusNormal"/>
        <w:spacing w:before="20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541AA4" w:rsidRDefault="00541AA4">
      <w:pPr>
        <w:pStyle w:val="ConsPlusNormal"/>
      </w:pPr>
    </w:p>
    <w:p w:rsidR="00541AA4" w:rsidRDefault="00541AA4">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541AA4" w:rsidRDefault="00541AA4">
      <w:pPr>
        <w:pStyle w:val="ConsPlusNormal"/>
        <w:ind w:firstLine="540"/>
        <w:jc w:val="both"/>
      </w:pPr>
      <w:r>
        <w:t xml:space="preserve">(в ред. Областного </w:t>
      </w:r>
      <w:hyperlink r:id="rId295">
        <w:r>
          <w:rPr>
            <w:color w:val="0000FF"/>
          </w:rPr>
          <w:t>закона</w:t>
        </w:r>
      </w:hyperlink>
      <w:r>
        <w:t xml:space="preserve"> Ленинградской области от 09.06.2022 N 60-оз)</w:t>
      </w:r>
    </w:p>
    <w:p w:rsidR="00541AA4" w:rsidRDefault="00541AA4">
      <w:pPr>
        <w:pStyle w:val="ConsPlusNormal"/>
        <w:ind w:firstLine="540"/>
        <w:jc w:val="both"/>
      </w:pPr>
    </w:p>
    <w:p w:rsidR="00541AA4" w:rsidRDefault="00541AA4">
      <w:pPr>
        <w:pStyle w:val="ConsPlusNormal"/>
        <w:ind w:firstLine="540"/>
        <w:jc w:val="both"/>
      </w:pPr>
      <w:r>
        <w:t xml:space="preserve">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w:t>
      </w:r>
      <w:r>
        <w:lastRenderedPageBreak/>
        <w:t>принудительного содержания, созданных фашистами и их союзниками в период Второй мировой войны,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541AA4" w:rsidRDefault="00541AA4">
      <w:pPr>
        <w:pStyle w:val="ConsPlusNormal"/>
      </w:pPr>
    </w:p>
    <w:p w:rsidR="00541AA4" w:rsidRDefault="00541AA4">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541AA4" w:rsidRDefault="00541AA4">
      <w:pPr>
        <w:pStyle w:val="ConsPlusNormal"/>
        <w:ind w:firstLine="540"/>
        <w:jc w:val="both"/>
      </w:pPr>
      <w:r>
        <w:t xml:space="preserve">(введена Областным </w:t>
      </w:r>
      <w:hyperlink r:id="rId296">
        <w:r>
          <w:rPr>
            <w:color w:val="0000FF"/>
          </w:rPr>
          <w:t>законом</w:t>
        </w:r>
      </w:hyperlink>
      <w:r>
        <w:t xml:space="preserve"> Ленинградской области от 21.12.2020 N 137-оз)</w:t>
      </w:r>
    </w:p>
    <w:p w:rsidR="00541AA4" w:rsidRDefault="00541AA4">
      <w:pPr>
        <w:pStyle w:val="ConsPlusNormal"/>
        <w:ind w:firstLine="540"/>
        <w:jc w:val="both"/>
      </w:pPr>
    </w:p>
    <w:p w:rsidR="00541AA4" w:rsidRDefault="00541AA4">
      <w:pPr>
        <w:pStyle w:val="ConsPlusNormal"/>
        <w:ind w:firstLine="540"/>
        <w:jc w:val="both"/>
      </w:pPr>
      <w:bookmarkStart w:id="139" w:name="P1121"/>
      <w:bookmarkEnd w:id="139"/>
      <w:r>
        <w:t>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w:t>
      </w:r>
    </w:p>
    <w:p w:rsidR="00541AA4" w:rsidRDefault="00541AA4">
      <w:pPr>
        <w:pStyle w:val="ConsPlusNormal"/>
        <w:jc w:val="both"/>
      </w:pPr>
      <w:r>
        <w:t xml:space="preserve">(в ред. Областного </w:t>
      </w:r>
      <w:hyperlink r:id="rId297">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 xml:space="preserve">2. Бесплатное обеспечение лиц, указанных в </w:t>
      </w:r>
      <w:hyperlink w:anchor="P1121">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jc w:val="both"/>
      </w:pPr>
      <w:r>
        <w:t xml:space="preserve">(в ред. Областного </w:t>
      </w:r>
      <w:hyperlink r:id="rId298">
        <w:r>
          <w:rPr>
            <w:color w:val="0000FF"/>
          </w:rPr>
          <w:t>закона</w:t>
        </w:r>
      </w:hyperlink>
      <w:r>
        <w:t xml:space="preserve"> Ленинградской области от 15.03.2021 N 30-оз)</w:t>
      </w:r>
    </w:p>
    <w:p w:rsidR="00541AA4" w:rsidRDefault="00541AA4">
      <w:pPr>
        <w:pStyle w:val="ConsPlusNormal"/>
      </w:pPr>
    </w:p>
    <w:p w:rsidR="00541AA4" w:rsidRDefault="00541AA4">
      <w:pPr>
        <w:pStyle w:val="ConsPlusTitle"/>
        <w:ind w:firstLine="540"/>
        <w:jc w:val="both"/>
        <w:outlineLvl w:val="2"/>
      </w:pPr>
      <w:r>
        <w:t>Статья 11.10. Единовременная выплата к юбилейным датам со дня рождения</w:t>
      </w:r>
    </w:p>
    <w:p w:rsidR="00541AA4" w:rsidRDefault="00541AA4">
      <w:pPr>
        <w:pStyle w:val="ConsPlusNormal"/>
        <w:ind w:firstLine="540"/>
        <w:jc w:val="both"/>
      </w:pPr>
      <w:r>
        <w:t xml:space="preserve">(введена Областным </w:t>
      </w:r>
      <w:hyperlink r:id="rId299">
        <w:r>
          <w:rPr>
            <w:color w:val="0000FF"/>
          </w:rPr>
          <w:t>законом</w:t>
        </w:r>
      </w:hyperlink>
      <w:r>
        <w:t xml:space="preserve"> Ленинградской области от 21.12.2020 N 139-оз)</w:t>
      </w:r>
    </w:p>
    <w:p w:rsidR="00541AA4" w:rsidRDefault="00541AA4">
      <w:pPr>
        <w:pStyle w:val="ConsPlusNormal"/>
        <w:ind w:firstLine="540"/>
        <w:jc w:val="both"/>
      </w:pPr>
    </w:p>
    <w:p w:rsidR="00541AA4" w:rsidRDefault="00541AA4">
      <w:pPr>
        <w:pStyle w:val="ConsPlusNormal"/>
        <w:ind w:firstLine="540"/>
        <w:jc w:val="both"/>
      </w:pPr>
      <w:bookmarkStart w:id="140" w:name="P1129"/>
      <w:bookmarkEnd w:id="140"/>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541AA4" w:rsidRDefault="00541AA4">
      <w:pPr>
        <w:pStyle w:val="ConsPlusNormal"/>
        <w:jc w:val="both"/>
      </w:pPr>
      <w:r>
        <w:t xml:space="preserve">(в ред. Областного </w:t>
      </w:r>
      <w:hyperlink r:id="rId300">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541AA4" w:rsidRDefault="00541AA4">
      <w:pPr>
        <w:pStyle w:val="ConsPlusNormal"/>
        <w:spacing w:before="200"/>
        <w:ind w:firstLine="540"/>
        <w:jc w:val="both"/>
      </w:pPr>
      <w:r>
        <w:t xml:space="preserve">3. Единовременная выплата предоставляется лицам, указанным в </w:t>
      </w:r>
      <w:hyperlink w:anchor="P1129">
        <w:r>
          <w:rPr>
            <w:color w:val="0000FF"/>
          </w:rPr>
          <w:t>части 1</w:t>
        </w:r>
      </w:hyperlink>
      <w:r>
        <w:t xml:space="preserve"> настоящей статьи, в беззаявительном порядке.</w:t>
      </w:r>
    </w:p>
    <w:p w:rsidR="00541AA4" w:rsidRDefault="00541AA4">
      <w:pPr>
        <w:pStyle w:val="ConsPlusNormal"/>
        <w:spacing w:before="200"/>
        <w:ind w:firstLine="540"/>
        <w:jc w:val="both"/>
      </w:pPr>
      <w:r>
        <w:t xml:space="preserve">4. Единовременная выплата предоставляется лицам, указанным в </w:t>
      </w:r>
      <w:hyperlink w:anchor="P1129">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541AA4" w:rsidRDefault="00541AA4">
      <w:pPr>
        <w:pStyle w:val="ConsPlusNormal"/>
        <w:ind w:firstLine="540"/>
        <w:jc w:val="both"/>
      </w:pPr>
    </w:p>
    <w:p w:rsidR="00541AA4" w:rsidRDefault="00541AA4">
      <w:pPr>
        <w:pStyle w:val="ConsPlusTitle"/>
        <w:ind w:firstLine="540"/>
        <w:jc w:val="both"/>
        <w:outlineLvl w:val="2"/>
      </w:pPr>
      <w:bookmarkStart w:id="141" w:name="P1135"/>
      <w:bookmarkEnd w:id="141"/>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541AA4" w:rsidRDefault="00541AA4">
      <w:pPr>
        <w:pStyle w:val="ConsPlusNormal"/>
        <w:ind w:firstLine="540"/>
        <w:jc w:val="both"/>
      </w:pPr>
      <w:r>
        <w:t xml:space="preserve">(введена Областным </w:t>
      </w:r>
      <w:hyperlink r:id="rId301">
        <w:r>
          <w:rPr>
            <w:color w:val="0000FF"/>
          </w:rPr>
          <w:t>законом</w:t>
        </w:r>
      </w:hyperlink>
      <w:r>
        <w:t xml:space="preserve"> Ленинградской области от 10.02.2022 N 7-оз)</w:t>
      </w:r>
    </w:p>
    <w:p w:rsidR="00541AA4" w:rsidRDefault="00541AA4">
      <w:pPr>
        <w:pStyle w:val="ConsPlusNormal"/>
        <w:ind w:firstLine="540"/>
        <w:jc w:val="both"/>
      </w:pPr>
    </w:p>
    <w:p w:rsidR="00541AA4" w:rsidRDefault="00541AA4">
      <w:pPr>
        <w:pStyle w:val="ConsPlusNormal"/>
        <w:ind w:firstLine="540"/>
        <w:jc w:val="both"/>
      </w:pPr>
      <w:r>
        <w:t xml:space="preserve">1. Право на ежемесячную денежную компенсацию части расходов на оплату жилого помещения по договору найма жилого 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302">
        <w:r>
          <w:rPr>
            <w:color w:val="0000FF"/>
          </w:rPr>
          <w:t>пункта 1 части 1 статьи 51</w:t>
        </w:r>
      </w:hyperlink>
      <w:r>
        <w:t xml:space="preserve"> Жилищного кодекса Российской Федерации.</w:t>
      </w:r>
    </w:p>
    <w:p w:rsidR="00541AA4" w:rsidRDefault="00541AA4">
      <w:pPr>
        <w:pStyle w:val="ConsPlusNormal"/>
        <w:jc w:val="both"/>
      </w:pPr>
      <w:r>
        <w:t xml:space="preserve">(в ред. Областного </w:t>
      </w:r>
      <w:hyperlink r:id="rId303">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Ежемесячная денежная компенсация предоставляется при соблюдении следующих условий:</w:t>
      </w:r>
    </w:p>
    <w:p w:rsidR="00541AA4" w:rsidRDefault="00541AA4">
      <w:pPr>
        <w:pStyle w:val="ConsPlusNormal"/>
        <w:spacing w:before="200"/>
        <w:ind w:firstLine="540"/>
        <w:jc w:val="both"/>
      </w:pPr>
      <w:r>
        <w:t>1) признание гражданина пострадавшим участником долевого строительства в отношении одного жилого помещения;</w:t>
      </w:r>
    </w:p>
    <w:p w:rsidR="00541AA4" w:rsidRDefault="00541AA4">
      <w:pPr>
        <w:pStyle w:val="ConsPlusNormal"/>
        <w:spacing w:before="200"/>
        <w:ind w:firstLine="540"/>
        <w:jc w:val="both"/>
      </w:pPr>
      <w:r>
        <w:lastRenderedPageBreak/>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541AA4" w:rsidRDefault="00541AA4">
      <w:pPr>
        <w:pStyle w:val="ConsPlusNormal"/>
        <w:spacing w:before="200"/>
        <w:ind w:firstLine="540"/>
        <w:jc w:val="both"/>
      </w:pPr>
      <w:r>
        <w:t>3) договор найма жилого помещения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541AA4" w:rsidRDefault="00541AA4">
      <w:pPr>
        <w:pStyle w:val="ConsPlusNormal"/>
        <w:spacing w:before="20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541AA4" w:rsidRDefault="00541AA4">
      <w:pPr>
        <w:pStyle w:val="ConsPlusNormal"/>
        <w:spacing w:before="200"/>
        <w:ind w:firstLine="540"/>
        <w:jc w:val="both"/>
      </w:pPr>
      <w:r>
        <w:t>3. В случае включения в реестр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541AA4" w:rsidRDefault="00541AA4">
      <w:pPr>
        <w:pStyle w:val="ConsPlusNormal"/>
        <w:spacing w:before="200"/>
        <w:ind w:firstLine="540"/>
        <w:jc w:val="both"/>
      </w:pPr>
      <w:r>
        <w:t>4. Ежемесячная денежная компенсация предоставляется в размере платы за жилое помещение, установленной договором найма, но не более десяти тысяч рублей в месяц.</w:t>
      </w:r>
    </w:p>
    <w:p w:rsidR="00541AA4" w:rsidRDefault="00541AA4">
      <w:pPr>
        <w:pStyle w:val="ConsPlusNormal"/>
        <w:spacing w:before="20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w:t>
      </w:r>
    </w:p>
    <w:p w:rsidR="00541AA4" w:rsidRDefault="00541AA4">
      <w:pPr>
        <w:pStyle w:val="ConsPlusNormal"/>
        <w:ind w:firstLine="540"/>
        <w:jc w:val="both"/>
      </w:pPr>
    </w:p>
    <w:p w:rsidR="00541AA4" w:rsidRDefault="00541AA4">
      <w:pPr>
        <w:pStyle w:val="ConsPlusTitle"/>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541AA4" w:rsidRDefault="00541AA4">
      <w:pPr>
        <w:pStyle w:val="ConsPlusNormal"/>
        <w:ind w:firstLine="540"/>
        <w:jc w:val="both"/>
      </w:pPr>
      <w:r>
        <w:t xml:space="preserve">(введена Областным </w:t>
      </w:r>
      <w:hyperlink r:id="rId304">
        <w:r>
          <w:rPr>
            <w:color w:val="0000FF"/>
          </w:rPr>
          <w:t>законом</w:t>
        </w:r>
      </w:hyperlink>
      <w:r>
        <w:t xml:space="preserve"> Ленинградской области от 10.02.2022 N 8-оз)</w:t>
      </w:r>
    </w:p>
    <w:p w:rsidR="00541AA4" w:rsidRDefault="00541AA4">
      <w:pPr>
        <w:pStyle w:val="ConsPlusNormal"/>
        <w:ind w:firstLine="540"/>
        <w:jc w:val="both"/>
      </w:pPr>
    </w:p>
    <w:p w:rsidR="00541AA4" w:rsidRDefault="00541AA4">
      <w:pPr>
        <w:pStyle w:val="ConsPlusNormal"/>
        <w:ind w:firstLine="540"/>
        <w:jc w:val="both"/>
      </w:pPr>
      <w:bookmarkStart w:id="142" w:name="P1152"/>
      <w:bookmarkEnd w:id="142"/>
      <w:r>
        <w:t>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СДД которых не превышает величину прожиточного минимума на душу населения, установленную в Ленинградской области, из числа:</w:t>
      </w:r>
    </w:p>
    <w:p w:rsidR="00541AA4" w:rsidRDefault="00541AA4">
      <w:pPr>
        <w:pStyle w:val="ConsPlusNormal"/>
        <w:spacing w:before="200"/>
        <w:ind w:firstLine="540"/>
        <w:jc w:val="both"/>
      </w:pPr>
      <w:r>
        <w:t>1) инвалидов I группы;</w:t>
      </w:r>
    </w:p>
    <w:p w:rsidR="00541AA4" w:rsidRDefault="00541AA4">
      <w:pPr>
        <w:pStyle w:val="ConsPlusNormal"/>
        <w:spacing w:before="200"/>
        <w:ind w:firstLine="540"/>
        <w:jc w:val="both"/>
      </w:pPr>
      <w:r>
        <w:t>2) лиц, достигших возраста 80 лет.</w:t>
      </w:r>
    </w:p>
    <w:p w:rsidR="00541AA4" w:rsidRDefault="00541AA4">
      <w:pPr>
        <w:pStyle w:val="ConsPlusNormal"/>
        <w:spacing w:before="20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152">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541AA4" w:rsidRDefault="00541AA4">
      <w:pPr>
        <w:pStyle w:val="ConsPlusNormal"/>
        <w:spacing w:before="200"/>
        <w:ind w:firstLine="540"/>
        <w:jc w:val="both"/>
      </w:pPr>
      <w:r>
        <w:t>Стоимость указанного сертификата устанавливается в размере величины СД.</w:t>
      </w:r>
    </w:p>
    <w:p w:rsidR="00541AA4" w:rsidRDefault="00541AA4">
      <w:pPr>
        <w:pStyle w:val="ConsPlusNormal"/>
        <w:spacing w:before="200"/>
        <w:ind w:firstLine="540"/>
        <w:jc w:val="both"/>
      </w:pPr>
      <w:r>
        <w:t>Оплата работ по замене газового оборудования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541AA4" w:rsidRDefault="00541AA4">
      <w:pPr>
        <w:pStyle w:val="ConsPlusNormal"/>
        <w:spacing w:before="200"/>
        <w:ind w:firstLine="540"/>
        <w:jc w:val="both"/>
      </w:pPr>
      <w:r>
        <w:t xml:space="preserve">3. Мера социальной поддержки, указанная в </w:t>
      </w:r>
      <w:hyperlink w:anchor="P1152">
        <w:r>
          <w:rPr>
            <w:color w:val="0000FF"/>
          </w:rPr>
          <w:t>части 1</w:t>
        </w:r>
      </w:hyperlink>
      <w:r>
        <w:t xml:space="preserve"> настоящей статьи, предоставляется независимо от вида собственности на жилое помещение.</w:t>
      </w:r>
    </w:p>
    <w:p w:rsidR="00541AA4" w:rsidRDefault="00541AA4">
      <w:pPr>
        <w:pStyle w:val="ConsPlusNormal"/>
        <w:spacing w:before="200"/>
        <w:ind w:firstLine="540"/>
        <w:jc w:val="both"/>
      </w:pPr>
      <w:r>
        <w:t xml:space="preserve">4. Мера социальной поддержки по замене газового оборудования предоставляется лицам, указанным в </w:t>
      </w:r>
      <w:hyperlink w:anchor="P1152">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541AA4" w:rsidRDefault="00541AA4">
      <w:pPr>
        <w:pStyle w:val="ConsPlusNormal"/>
      </w:pPr>
    </w:p>
    <w:p w:rsidR="00541AA4" w:rsidRDefault="00541AA4">
      <w:pPr>
        <w:pStyle w:val="ConsPlusTitle"/>
        <w:jc w:val="center"/>
        <w:outlineLvl w:val="0"/>
      </w:pPr>
      <w:r>
        <w:t>Раздел III. ГОСУДАРСТВЕННАЯ СОЦИАЛЬНАЯ ПОМОЩЬ</w:t>
      </w:r>
    </w:p>
    <w:p w:rsidR="00541AA4" w:rsidRDefault="00541AA4">
      <w:pPr>
        <w:pStyle w:val="ConsPlusNormal"/>
      </w:pPr>
    </w:p>
    <w:p w:rsidR="00541AA4" w:rsidRDefault="00541AA4">
      <w:pPr>
        <w:pStyle w:val="ConsPlusTitle"/>
        <w:jc w:val="center"/>
        <w:outlineLvl w:val="1"/>
      </w:pPr>
      <w:r>
        <w:t>Глава 12. ГОСУДАРСТВЕННАЯ СОЦИАЛЬНАЯ ПОМОЩЬ</w:t>
      </w:r>
    </w:p>
    <w:p w:rsidR="00541AA4" w:rsidRDefault="00541AA4">
      <w:pPr>
        <w:pStyle w:val="ConsPlusNormal"/>
      </w:pPr>
    </w:p>
    <w:p w:rsidR="00541AA4" w:rsidRDefault="00541AA4">
      <w:pPr>
        <w:pStyle w:val="ConsPlusTitle"/>
        <w:ind w:firstLine="540"/>
        <w:jc w:val="both"/>
        <w:outlineLvl w:val="2"/>
      </w:pPr>
      <w:r>
        <w:t>Статья 12.1. Предоставление государственной социальной помощи</w:t>
      </w:r>
    </w:p>
    <w:p w:rsidR="00541AA4" w:rsidRDefault="00541AA4">
      <w:pPr>
        <w:pStyle w:val="ConsPlusNormal"/>
      </w:pPr>
    </w:p>
    <w:p w:rsidR="00541AA4" w:rsidRDefault="00541AA4">
      <w:pPr>
        <w:pStyle w:val="ConsPlusNormal"/>
        <w:ind w:firstLine="540"/>
        <w:jc w:val="both"/>
      </w:pPr>
      <w:bookmarkStart w:id="143" w:name="P1167"/>
      <w:bookmarkEnd w:id="143"/>
      <w:r>
        <w:lastRenderedPageBreak/>
        <w:t xml:space="preserve">1. Государственная социальная помощь за счет средств областного бюджета Ленинградской области предоставляется указанным в </w:t>
      </w:r>
      <w:hyperlink r:id="rId305">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541AA4" w:rsidRDefault="00541AA4">
      <w:pPr>
        <w:pStyle w:val="ConsPlusNormal"/>
        <w:jc w:val="both"/>
      </w:pPr>
      <w:r>
        <w:t xml:space="preserve">(в ред. Областных законов Ленинградской области от 21.12.2020 </w:t>
      </w:r>
      <w:hyperlink r:id="rId306">
        <w:r>
          <w:rPr>
            <w:color w:val="0000FF"/>
          </w:rPr>
          <w:t>N 141-оз</w:t>
        </w:r>
      </w:hyperlink>
      <w:r>
        <w:t xml:space="preserve">, от 09.06.2022 </w:t>
      </w:r>
      <w:hyperlink r:id="rId307">
        <w:r>
          <w:rPr>
            <w:color w:val="0000FF"/>
          </w:rPr>
          <w:t>N 60-оз</w:t>
        </w:r>
      </w:hyperlink>
      <w:r>
        <w:t>)</w:t>
      </w:r>
    </w:p>
    <w:p w:rsidR="00541AA4" w:rsidRDefault="00541AA4">
      <w:pPr>
        <w:pStyle w:val="ConsPlusNormal"/>
        <w:spacing w:before="200"/>
        <w:ind w:firstLine="540"/>
        <w:jc w:val="both"/>
      </w:pPr>
      <w:bookmarkStart w:id="144" w:name="P1169"/>
      <w:bookmarkEnd w:id="144"/>
      <w:r>
        <w:t xml:space="preserve">1) единовременной денежной выплаты в случаях, определенных </w:t>
      </w:r>
      <w:hyperlink w:anchor="P1180">
        <w:r>
          <w:rPr>
            <w:color w:val="0000FF"/>
          </w:rPr>
          <w:t>статьей 12.2</w:t>
        </w:r>
      </w:hyperlink>
      <w:r>
        <w:t xml:space="preserve"> настоящего Кодекса;</w:t>
      </w:r>
    </w:p>
    <w:p w:rsidR="00541AA4" w:rsidRDefault="00541AA4">
      <w:pPr>
        <w:pStyle w:val="ConsPlusNormal"/>
        <w:spacing w:before="200"/>
        <w:ind w:firstLine="540"/>
        <w:jc w:val="both"/>
      </w:pPr>
      <w:r>
        <w:t xml:space="preserve">2) компенсации расходов на уплату взноса на капитальный ремонт в соответствии со </w:t>
      </w:r>
      <w:hyperlink w:anchor="P1193">
        <w:r>
          <w:rPr>
            <w:color w:val="0000FF"/>
          </w:rPr>
          <w:t>статьей 12.3</w:t>
        </w:r>
      </w:hyperlink>
      <w:r>
        <w:t xml:space="preserve"> настоящего Кодекса;</w:t>
      </w:r>
    </w:p>
    <w:p w:rsidR="00541AA4" w:rsidRDefault="00541AA4">
      <w:pPr>
        <w:pStyle w:val="ConsPlusNormal"/>
        <w:spacing w:before="200"/>
        <w:ind w:firstLine="540"/>
        <w:jc w:val="both"/>
      </w:pPr>
      <w:r>
        <w:t xml:space="preserve">3) государственной социальной помощи на основании социального контракта в соответствии со </w:t>
      </w:r>
      <w:hyperlink w:anchor="P1203">
        <w:r>
          <w:rPr>
            <w:color w:val="0000FF"/>
          </w:rPr>
          <w:t>статьей 12.4</w:t>
        </w:r>
      </w:hyperlink>
      <w:r>
        <w:t xml:space="preserve"> настоящего Кодекса;</w:t>
      </w:r>
    </w:p>
    <w:p w:rsidR="00541AA4" w:rsidRDefault="00541AA4">
      <w:pPr>
        <w:pStyle w:val="ConsPlusNormal"/>
        <w:spacing w:before="200"/>
        <w:ind w:firstLine="540"/>
        <w:jc w:val="both"/>
      </w:pPr>
      <w:r>
        <w:t xml:space="preserve">4) утратил силу. - Областной </w:t>
      </w:r>
      <w:hyperlink r:id="rId308">
        <w:r>
          <w:rPr>
            <w:color w:val="0000FF"/>
          </w:rPr>
          <w:t>закон</w:t>
        </w:r>
      </w:hyperlink>
      <w:r>
        <w:t xml:space="preserve"> Ленинградской области от 21.12.2020 N 141-оз;</w:t>
      </w:r>
    </w:p>
    <w:p w:rsidR="00541AA4" w:rsidRDefault="00541AA4">
      <w:pPr>
        <w:pStyle w:val="ConsPlusNormal"/>
        <w:spacing w:before="20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227">
        <w:r>
          <w:rPr>
            <w:color w:val="0000FF"/>
          </w:rPr>
          <w:t>статьей 12.6</w:t>
        </w:r>
      </w:hyperlink>
      <w:r>
        <w:t xml:space="preserve"> настоящего Кодекса.</w:t>
      </w:r>
    </w:p>
    <w:p w:rsidR="00541AA4" w:rsidRDefault="00541AA4">
      <w:pPr>
        <w:pStyle w:val="ConsPlusNormal"/>
        <w:jc w:val="both"/>
      </w:pPr>
      <w:r>
        <w:t xml:space="preserve">(п. 5 введен Областным </w:t>
      </w:r>
      <w:hyperlink r:id="rId309">
        <w:r>
          <w:rPr>
            <w:color w:val="0000FF"/>
          </w:rPr>
          <w:t>законом</w:t>
        </w:r>
      </w:hyperlink>
      <w:r>
        <w:t xml:space="preserve"> Ленинградской области от 26.07.2019 N 67-оз)</w:t>
      </w:r>
    </w:p>
    <w:p w:rsidR="00541AA4" w:rsidRDefault="00541AA4">
      <w:pPr>
        <w:pStyle w:val="ConsPlusNormal"/>
        <w:spacing w:before="200"/>
        <w:ind w:firstLine="540"/>
        <w:jc w:val="both"/>
      </w:pPr>
      <w:r>
        <w:t xml:space="preserve">2. Размеры государственной социальной помощи, предусмотренной </w:t>
      </w:r>
      <w:hyperlink w:anchor="P1169">
        <w:r>
          <w:rPr>
            <w:color w:val="0000FF"/>
          </w:rPr>
          <w:t>пунктом 1 части 1</w:t>
        </w:r>
      </w:hyperlink>
      <w:r>
        <w:t xml:space="preserve"> настоящей статьи, в зависимости от случаев, определенных </w:t>
      </w:r>
      <w:hyperlink w:anchor="P1182">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8">
        <w:r>
          <w:rPr>
            <w:color w:val="0000FF"/>
          </w:rPr>
          <w:t>частью 2 статьи 1.8</w:t>
        </w:r>
      </w:hyperlink>
      <w:r>
        <w:t xml:space="preserve"> настоящего Кодекса.</w:t>
      </w:r>
    </w:p>
    <w:p w:rsidR="00541AA4" w:rsidRDefault="00541AA4">
      <w:pPr>
        <w:pStyle w:val="ConsPlusNormal"/>
        <w:jc w:val="both"/>
      </w:pPr>
      <w:r>
        <w:t xml:space="preserve">(в ред. Областных законов Ленинградской области от 21.12.2020 </w:t>
      </w:r>
      <w:hyperlink r:id="rId310">
        <w:r>
          <w:rPr>
            <w:color w:val="0000FF"/>
          </w:rPr>
          <w:t>N 141-оз</w:t>
        </w:r>
      </w:hyperlink>
      <w:r>
        <w:t xml:space="preserve">, от 13.05.2021 </w:t>
      </w:r>
      <w:hyperlink r:id="rId311">
        <w:r>
          <w:rPr>
            <w:color w:val="0000FF"/>
          </w:rPr>
          <w:t>N 64-оз</w:t>
        </w:r>
      </w:hyperlink>
      <w:r>
        <w:t>)</w:t>
      </w:r>
    </w:p>
    <w:p w:rsidR="00541AA4" w:rsidRDefault="00541AA4">
      <w:pPr>
        <w:pStyle w:val="ConsPlusNormal"/>
        <w:spacing w:before="20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216">
        <w:r>
          <w:rPr>
            <w:color w:val="0000FF"/>
          </w:rPr>
          <w:t>статьей 12.5</w:t>
        </w:r>
      </w:hyperlink>
      <w:r>
        <w:t xml:space="preserve"> настоящего Кодекса.</w:t>
      </w:r>
    </w:p>
    <w:p w:rsidR="00541AA4" w:rsidRDefault="00541AA4">
      <w:pPr>
        <w:pStyle w:val="ConsPlusNormal"/>
        <w:jc w:val="both"/>
      </w:pPr>
      <w:r>
        <w:t xml:space="preserve">(часть 3 введена Областным </w:t>
      </w:r>
      <w:hyperlink r:id="rId312">
        <w:r>
          <w:rPr>
            <w:color w:val="0000FF"/>
          </w:rPr>
          <w:t>законом</w:t>
        </w:r>
      </w:hyperlink>
      <w:r>
        <w:t xml:space="preserve"> Ленинградской области от 21.12.2020 N 141-оз)</w:t>
      </w:r>
    </w:p>
    <w:p w:rsidR="00541AA4" w:rsidRDefault="00541AA4">
      <w:pPr>
        <w:pStyle w:val="ConsPlusNormal"/>
      </w:pPr>
    </w:p>
    <w:p w:rsidR="00541AA4" w:rsidRDefault="00541AA4">
      <w:pPr>
        <w:pStyle w:val="ConsPlusTitle"/>
        <w:ind w:firstLine="540"/>
        <w:jc w:val="both"/>
        <w:outlineLvl w:val="2"/>
      </w:pPr>
      <w:bookmarkStart w:id="145" w:name="P1180"/>
      <w:bookmarkEnd w:id="145"/>
      <w:r>
        <w:t>Статья 12.2. Единовременная денежная выплата</w:t>
      </w:r>
    </w:p>
    <w:p w:rsidR="00541AA4" w:rsidRDefault="00541AA4">
      <w:pPr>
        <w:pStyle w:val="ConsPlusNormal"/>
      </w:pPr>
    </w:p>
    <w:p w:rsidR="00541AA4" w:rsidRDefault="00541AA4">
      <w:pPr>
        <w:pStyle w:val="ConsPlusNormal"/>
        <w:ind w:firstLine="540"/>
        <w:jc w:val="both"/>
      </w:pPr>
      <w:bookmarkStart w:id="146" w:name="P1182"/>
      <w:bookmarkEnd w:id="146"/>
      <w:r>
        <w:t>1. Единовременная денежная выплата предоставляется в случае:</w:t>
      </w:r>
    </w:p>
    <w:p w:rsidR="00541AA4" w:rsidRDefault="00541AA4">
      <w:pPr>
        <w:pStyle w:val="ConsPlusNormal"/>
        <w:spacing w:before="20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541AA4" w:rsidRDefault="00541AA4">
      <w:pPr>
        <w:pStyle w:val="ConsPlusNormal"/>
        <w:spacing w:before="20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541AA4" w:rsidRDefault="00541AA4">
      <w:pPr>
        <w:pStyle w:val="ConsPlusNormal"/>
        <w:spacing w:before="20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541AA4" w:rsidRDefault="00541AA4">
      <w:pPr>
        <w:pStyle w:val="ConsPlusNormal"/>
        <w:spacing w:before="200"/>
        <w:ind w:firstLine="540"/>
        <w:jc w:val="both"/>
      </w:pPr>
      <w:r>
        <w:t>нетрудоспособности в силу возраста (дети, граждане пожилого возраста) или состояния здоровья (инвалиды);</w:t>
      </w:r>
    </w:p>
    <w:p w:rsidR="00541AA4" w:rsidRDefault="00541AA4">
      <w:pPr>
        <w:pStyle w:val="ConsPlusNormal"/>
        <w:spacing w:before="200"/>
        <w:ind w:firstLine="540"/>
        <w:jc w:val="both"/>
      </w:pPr>
      <w:r>
        <w:t>отсутствия у гражданина определенного места жительства;</w:t>
      </w:r>
    </w:p>
    <w:p w:rsidR="00541AA4" w:rsidRDefault="00541AA4">
      <w:pPr>
        <w:pStyle w:val="ConsPlusNormal"/>
        <w:spacing w:before="20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541AA4" w:rsidRDefault="00541AA4">
      <w:pPr>
        <w:pStyle w:val="ConsPlusNormal"/>
        <w:spacing w:before="20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541AA4" w:rsidRDefault="00541AA4">
      <w:pPr>
        <w:pStyle w:val="ConsPlusNormal"/>
        <w:spacing w:before="200"/>
        <w:ind w:firstLine="540"/>
        <w:jc w:val="both"/>
      </w:pPr>
      <w:r>
        <w:t>4) обучения студента в образовательной организации по очной форме обучения до достижения им возраста 23 лет.</w:t>
      </w:r>
    </w:p>
    <w:p w:rsidR="00541AA4" w:rsidRDefault="00541AA4">
      <w:pPr>
        <w:pStyle w:val="ConsPlusNormal"/>
        <w:spacing w:before="200"/>
        <w:ind w:firstLine="540"/>
        <w:jc w:val="both"/>
      </w:pPr>
      <w:r>
        <w:lastRenderedPageBreak/>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541AA4" w:rsidRDefault="00541AA4">
      <w:pPr>
        <w:pStyle w:val="ConsPlusNormal"/>
      </w:pPr>
    </w:p>
    <w:p w:rsidR="00541AA4" w:rsidRDefault="00541AA4">
      <w:pPr>
        <w:pStyle w:val="ConsPlusTitle"/>
        <w:ind w:firstLine="540"/>
        <w:jc w:val="both"/>
        <w:outlineLvl w:val="2"/>
      </w:pPr>
      <w:bookmarkStart w:id="147" w:name="P1193"/>
      <w:bookmarkEnd w:id="147"/>
      <w:r>
        <w:t>Статья 12.3. Компенсация расходов на уплату взноса на капитальный ремонт</w:t>
      </w:r>
    </w:p>
    <w:p w:rsidR="00541AA4" w:rsidRDefault="00541AA4">
      <w:pPr>
        <w:pStyle w:val="ConsPlusNormal"/>
      </w:pPr>
    </w:p>
    <w:p w:rsidR="00541AA4" w:rsidRDefault="00541AA4">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541AA4" w:rsidRDefault="00541AA4">
      <w:pPr>
        <w:pStyle w:val="ConsPlusNormal"/>
        <w:spacing w:before="20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541AA4" w:rsidRDefault="00541AA4">
      <w:pPr>
        <w:pStyle w:val="ConsPlusNormal"/>
        <w:spacing w:before="200"/>
        <w:ind w:firstLine="540"/>
        <w:jc w:val="both"/>
      </w:pPr>
      <w:r>
        <w:t>1) собственник жилого помещения, обратившийся за компенсацией по уплате взноса на капитальный ремонт, имеет место жительства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541AA4" w:rsidRDefault="00541AA4">
      <w:pPr>
        <w:pStyle w:val="ConsPlusNormal"/>
        <w:jc w:val="both"/>
      </w:pPr>
      <w:r>
        <w:t xml:space="preserve">(в ред. Областного </w:t>
      </w:r>
      <w:hyperlink r:id="rId313">
        <w:r>
          <w:rPr>
            <w:color w:val="0000FF"/>
          </w:rPr>
          <w:t>закона</w:t>
        </w:r>
      </w:hyperlink>
      <w:r>
        <w:t xml:space="preserve"> Ленинградской области от 09.06.2022 N 60-оз)</w:t>
      </w:r>
    </w:p>
    <w:p w:rsidR="00541AA4" w:rsidRDefault="00541AA4">
      <w:pPr>
        <w:pStyle w:val="ConsPlusNormal"/>
        <w:spacing w:before="20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541AA4" w:rsidRDefault="00541AA4">
      <w:pPr>
        <w:pStyle w:val="ConsPlusNormal"/>
        <w:jc w:val="both"/>
      </w:pPr>
      <w:r>
        <w:t xml:space="preserve">(п. 2 в ред. Областного </w:t>
      </w:r>
      <w:hyperlink r:id="rId314">
        <w:r>
          <w:rPr>
            <w:color w:val="0000FF"/>
          </w:rPr>
          <w:t>закона</w:t>
        </w:r>
      </w:hyperlink>
      <w:r>
        <w:t xml:space="preserve"> Ленинградской области от 26.07.2019 N 67-оз)</w:t>
      </w:r>
    </w:p>
    <w:p w:rsidR="00541AA4" w:rsidRDefault="00541AA4">
      <w:pPr>
        <w:pStyle w:val="ConsPlusNormal"/>
        <w:spacing w:before="20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541AA4" w:rsidRDefault="00541AA4">
      <w:pPr>
        <w:pStyle w:val="ConsPlusNormal"/>
      </w:pPr>
    </w:p>
    <w:p w:rsidR="00541AA4" w:rsidRDefault="00541AA4">
      <w:pPr>
        <w:pStyle w:val="ConsPlusTitle"/>
        <w:ind w:firstLine="540"/>
        <w:jc w:val="both"/>
        <w:outlineLvl w:val="2"/>
      </w:pPr>
      <w:bookmarkStart w:id="148" w:name="P1203"/>
      <w:bookmarkEnd w:id="148"/>
      <w:r>
        <w:t>Статья 12.4. Государственная социальная помощь на основании социального контракта</w:t>
      </w:r>
    </w:p>
    <w:p w:rsidR="00541AA4" w:rsidRDefault="00541AA4">
      <w:pPr>
        <w:pStyle w:val="ConsPlusNormal"/>
      </w:pPr>
    </w:p>
    <w:p w:rsidR="00541AA4" w:rsidRDefault="00541AA4">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167">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541AA4" w:rsidRDefault="00541AA4">
      <w:pPr>
        <w:pStyle w:val="ConsPlusNormal"/>
        <w:spacing w:before="200"/>
        <w:ind w:firstLine="540"/>
        <w:jc w:val="both"/>
      </w:pPr>
      <w:r>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315">
        <w:r>
          <w:rPr>
            <w:color w:val="0000FF"/>
          </w:rPr>
          <w:t>законом</w:t>
        </w:r>
      </w:hyperlink>
      <w:r>
        <w:t xml:space="preserve"> от 17 июля 1999 года N 178-ФЗ "О государственной социальной помощи".</w:t>
      </w:r>
    </w:p>
    <w:p w:rsidR="00541AA4" w:rsidRDefault="00541AA4">
      <w:pPr>
        <w:pStyle w:val="ConsPlusNormal"/>
        <w:jc w:val="both"/>
      </w:pPr>
      <w:r>
        <w:t xml:space="preserve">(часть 1 в ред. Областного </w:t>
      </w:r>
      <w:hyperlink r:id="rId316">
        <w:r>
          <w:rPr>
            <w:color w:val="0000FF"/>
          </w:rPr>
          <w:t>закона</w:t>
        </w:r>
      </w:hyperlink>
      <w:r>
        <w:t xml:space="preserve"> Ленинградской области от 21.12.2020 N 141-оз)</w:t>
      </w:r>
    </w:p>
    <w:p w:rsidR="00541AA4" w:rsidRDefault="00541AA4">
      <w:pPr>
        <w:pStyle w:val="ConsPlusNormal"/>
        <w:spacing w:before="20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541AA4" w:rsidRDefault="00541AA4">
      <w:pPr>
        <w:pStyle w:val="ConsPlusNormal"/>
        <w:jc w:val="both"/>
      </w:pPr>
      <w:r>
        <w:t xml:space="preserve">(часть 2 в ред. Областного </w:t>
      </w:r>
      <w:hyperlink r:id="rId317">
        <w:r>
          <w:rPr>
            <w:color w:val="0000FF"/>
          </w:rPr>
          <w:t>закона</w:t>
        </w:r>
      </w:hyperlink>
      <w:r>
        <w:t xml:space="preserve"> Ленинградской области от 13.05.2021 N 64-оз)</w:t>
      </w:r>
    </w:p>
    <w:p w:rsidR="00541AA4" w:rsidRDefault="00541AA4">
      <w:pPr>
        <w:pStyle w:val="ConsPlusNormal"/>
        <w:spacing w:before="20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541AA4" w:rsidRDefault="00541AA4">
      <w:pPr>
        <w:pStyle w:val="ConsPlusNormal"/>
        <w:jc w:val="both"/>
      </w:pPr>
      <w:r>
        <w:t xml:space="preserve">(в ред. Областного </w:t>
      </w:r>
      <w:hyperlink r:id="rId318">
        <w:r>
          <w:rPr>
            <w:color w:val="0000FF"/>
          </w:rPr>
          <w:t>закона</w:t>
        </w:r>
      </w:hyperlink>
      <w:r>
        <w:t xml:space="preserve"> Ленинградской области от 21.12.2020 N 141-оз)</w:t>
      </w:r>
    </w:p>
    <w:p w:rsidR="00541AA4" w:rsidRDefault="00541AA4">
      <w:pPr>
        <w:pStyle w:val="ConsPlusNormal"/>
        <w:spacing w:before="200"/>
        <w:ind w:firstLine="540"/>
        <w:jc w:val="both"/>
      </w:pPr>
      <w:r>
        <w:t xml:space="preserve">Абзац утратил силу. - Областной </w:t>
      </w:r>
      <w:hyperlink r:id="rId319">
        <w:r>
          <w:rPr>
            <w:color w:val="0000FF"/>
          </w:rPr>
          <w:t>закон</w:t>
        </w:r>
      </w:hyperlink>
      <w:r>
        <w:t xml:space="preserve"> Ленинградской области от 13.05.2021 N 64-оз.</w:t>
      </w:r>
    </w:p>
    <w:p w:rsidR="00541AA4" w:rsidRDefault="00541AA4">
      <w:pPr>
        <w:pStyle w:val="ConsPlusNormal"/>
        <w:spacing w:before="20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541AA4" w:rsidRDefault="00541AA4">
      <w:pPr>
        <w:pStyle w:val="ConsPlusNormal"/>
        <w:spacing w:before="20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541AA4" w:rsidRDefault="00541AA4">
      <w:pPr>
        <w:pStyle w:val="ConsPlusNormal"/>
      </w:pPr>
    </w:p>
    <w:p w:rsidR="00541AA4" w:rsidRDefault="00541AA4">
      <w:pPr>
        <w:pStyle w:val="ConsPlusTitle"/>
        <w:ind w:firstLine="540"/>
        <w:jc w:val="both"/>
        <w:outlineLvl w:val="2"/>
      </w:pPr>
      <w:bookmarkStart w:id="149" w:name="P1216"/>
      <w:bookmarkEnd w:id="149"/>
      <w:r>
        <w:lastRenderedPageBreak/>
        <w:t>Статья 12.5. Региональная социальная доплата к пенсии</w:t>
      </w:r>
    </w:p>
    <w:p w:rsidR="00541AA4" w:rsidRDefault="00541AA4">
      <w:pPr>
        <w:pStyle w:val="ConsPlusNormal"/>
      </w:pPr>
    </w:p>
    <w:p w:rsidR="00541AA4" w:rsidRDefault="00541AA4">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320">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соответствии с Федеральным </w:t>
      </w:r>
      <w:hyperlink r:id="rId321">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541AA4" w:rsidRDefault="00541AA4">
      <w:pPr>
        <w:pStyle w:val="ConsPlusNormal"/>
        <w:spacing w:before="20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Пенсионного фонда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541AA4" w:rsidRDefault="00541AA4">
      <w:pPr>
        <w:pStyle w:val="ConsPlusNormal"/>
        <w:jc w:val="both"/>
      </w:pPr>
      <w:r>
        <w:t xml:space="preserve">(часть 1 в ред. Областного </w:t>
      </w:r>
      <w:hyperlink r:id="rId322">
        <w:r>
          <w:rPr>
            <w:color w:val="0000FF"/>
          </w:rPr>
          <w:t>закона</w:t>
        </w:r>
      </w:hyperlink>
      <w:r>
        <w:t xml:space="preserve"> Ленинградской области от 21.12.2020 N 141-оз)</w:t>
      </w:r>
    </w:p>
    <w:p w:rsidR="00541AA4" w:rsidRDefault="00541AA4">
      <w:pPr>
        <w:pStyle w:val="ConsPlusNormal"/>
        <w:spacing w:before="200"/>
        <w:ind w:firstLine="540"/>
        <w:jc w:val="both"/>
      </w:pPr>
      <w:r>
        <w:t xml:space="preserve">2. Утратил силу. - Областной </w:t>
      </w:r>
      <w:hyperlink r:id="rId323">
        <w:r>
          <w:rPr>
            <w:color w:val="0000FF"/>
          </w:rPr>
          <w:t>закон</w:t>
        </w:r>
      </w:hyperlink>
      <w:r>
        <w:t xml:space="preserve"> Ленинградской области от 21.12.2020 N 141-оз.</w:t>
      </w:r>
    </w:p>
    <w:p w:rsidR="00541AA4" w:rsidRDefault="00541AA4">
      <w:pPr>
        <w:pStyle w:val="ConsPlusNormal"/>
        <w:spacing w:before="20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541AA4" w:rsidRDefault="00541AA4">
      <w:pPr>
        <w:pStyle w:val="ConsPlusNormal"/>
        <w:jc w:val="both"/>
      </w:pPr>
      <w:r>
        <w:t xml:space="preserve">(в ред. Областных законов Ленинградской области от 21.12.2020 </w:t>
      </w:r>
      <w:hyperlink r:id="rId324">
        <w:r>
          <w:rPr>
            <w:color w:val="0000FF"/>
          </w:rPr>
          <w:t>N 141-оз</w:t>
        </w:r>
      </w:hyperlink>
      <w:r>
        <w:t xml:space="preserve">, от 22.12.2021 </w:t>
      </w:r>
      <w:hyperlink r:id="rId325">
        <w:r>
          <w:rPr>
            <w:color w:val="0000FF"/>
          </w:rPr>
          <w:t>N 150-оз</w:t>
        </w:r>
      </w:hyperlink>
      <w:r>
        <w:t>)</w:t>
      </w:r>
    </w:p>
    <w:p w:rsidR="00541AA4" w:rsidRDefault="00541AA4">
      <w:pPr>
        <w:pStyle w:val="ConsPlusNormal"/>
        <w:spacing w:before="200"/>
        <w:ind w:firstLine="540"/>
        <w:jc w:val="both"/>
      </w:pPr>
      <w:r>
        <w:t>4. Величина прожиточного минимума пенсионера в Ленинградской области устанавливается ежегодно постановлением Правительства Ленинградской области.</w:t>
      </w:r>
    </w:p>
    <w:p w:rsidR="00541AA4" w:rsidRDefault="00541AA4">
      <w:pPr>
        <w:pStyle w:val="ConsPlusNormal"/>
        <w:jc w:val="both"/>
      </w:pPr>
      <w:r>
        <w:t xml:space="preserve">(часть 4 в ред. Областного </w:t>
      </w:r>
      <w:hyperlink r:id="rId326">
        <w:r>
          <w:rPr>
            <w:color w:val="0000FF"/>
          </w:rPr>
          <w:t>закона</w:t>
        </w:r>
      </w:hyperlink>
      <w:r>
        <w:t xml:space="preserve"> Ленинградской области от 22.12.2021 N 150-оз)</w:t>
      </w:r>
    </w:p>
    <w:p w:rsidR="00541AA4" w:rsidRDefault="00541AA4">
      <w:pPr>
        <w:pStyle w:val="ConsPlusNormal"/>
        <w:ind w:firstLine="540"/>
        <w:jc w:val="both"/>
      </w:pPr>
    </w:p>
    <w:p w:rsidR="00541AA4" w:rsidRDefault="00541AA4">
      <w:pPr>
        <w:pStyle w:val="ConsPlusTitle"/>
        <w:ind w:firstLine="540"/>
        <w:jc w:val="both"/>
        <w:outlineLvl w:val="2"/>
      </w:pPr>
      <w:bookmarkStart w:id="150" w:name="P1227"/>
      <w:bookmarkEnd w:id="150"/>
      <w:r>
        <w:t>Статья 12.6. Компенсация расходов на оплату коммунальной услуги по обращению с твердыми коммунальными отходами</w:t>
      </w:r>
    </w:p>
    <w:p w:rsidR="00541AA4" w:rsidRDefault="00541AA4">
      <w:pPr>
        <w:pStyle w:val="ConsPlusNormal"/>
        <w:ind w:firstLine="540"/>
        <w:jc w:val="both"/>
      </w:pPr>
      <w:r>
        <w:t xml:space="preserve">(введена Областным </w:t>
      </w:r>
      <w:hyperlink r:id="rId327">
        <w:r>
          <w:rPr>
            <w:color w:val="0000FF"/>
          </w:rPr>
          <w:t>законом</w:t>
        </w:r>
      </w:hyperlink>
      <w:r>
        <w:t xml:space="preserve"> Ленинградской области от 26.07.2019 N 67-оз)</w:t>
      </w:r>
    </w:p>
    <w:p w:rsidR="00541AA4" w:rsidRDefault="00541AA4">
      <w:pPr>
        <w:pStyle w:val="ConsPlusNormal"/>
      </w:pPr>
    </w:p>
    <w:p w:rsidR="00541AA4" w:rsidRDefault="00541AA4">
      <w:pPr>
        <w:pStyle w:val="ConsPlusNormal"/>
        <w:ind w:firstLine="540"/>
        <w:jc w:val="both"/>
      </w:pPr>
      <w:bookmarkStart w:id="151" w:name="P1230"/>
      <w:bookmarkEnd w:id="151"/>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541AA4" w:rsidRDefault="00541AA4">
      <w:pPr>
        <w:pStyle w:val="ConsPlusNormal"/>
        <w:spacing w:before="200"/>
        <w:ind w:firstLine="540"/>
        <w:jc w:val="both"/>
      </w:pPr>
      <w:bookmarkStart w:id="152" w:name="P1231"/>
      <w:bookmarkEnd w:id="152"/>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541AA4" w:rsidRDefault="00541AA4">
      <w:pPr>
        <w:pStyle w:val="ConsPlusNormal"/>
        <w:spacing w:before="200"/>
        <w:ind w:firstLine="540"/>
        <w:jc w:val="both"/>
      </w:pPr>
      <w:r>
        <w:t xml:space="preserve">2) лица, указанные в </w:t>
      </w:r>
      <w:hyperlink w:anchor="P1231">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541AA4" w:rsidRDefault="00541AA4">
      <w:pPr>
        <w:pStyle w:val="ConsPlusNormal"/>
        <w:spacing w:before="20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541AA4" w:rsidRDefault="00541AA4">
      <w:pPr>
        <w:pStyle w:val="ConsPlusNormal"/>
        <w:spacing w:before="200"/>
        <w:ind w:firstLine="540"/>
        <w:jc w:val="both"/>
      </w:pPr>
      <w:r>
        <w:t xml:space="preserve">3. В случае проживания лиц, указанных в </w:t>
      </w:r>
      <w:hyperlink w:anchor="P1230">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541AA4" w:rsidRDefault="00541AA4">
      <w:pPr>
        <w:pStyle w:val="ConsPlusNormal"/>
        <w:spacing w:before="200"/>
        <w:ind w:firstLine="540"/>
        <w:jc w:val="both"/>
      </w:pPr>
      <w:r>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541AA4" w:rsidRDefault="00541AA4">
      <w:pPr>
        <w:pStyle w:val="ConsPlusNormal"/>
      </w:pPr>
    </w:p>
    <w:p w:rsidR="00541AA4" w:rsidRDefault="00541AA4">
      <w:pPr>
        <w:pStyle w:val="ConsPlusTitle"/>
        <w:jc w:val="center"/>
        <w:outlineLvl w:val="0"/>
      </w:pPr>
      <w:r>
        <w:t>Раздел IV. ЗАКЛЮЧИТЕЛЬНЫЕ И ПЕРЕХОДНЫЕ ПОЛОЖЕНИЯ</w:t>
      </w:r>
    </w:p>
    <w:p w:rsidR="00541AA4" w:rsidRDefault="00541AA4">
      <w:pPr>
        <w:pStyle w:val="ConsPlusNormal"/>
      </w:pPr>
    </w:p>
    <w:p w:rsidR="00541AA4" w:rsidRDefault="00541AA4">
      <w:pPr>
        <w:pStyle w:val="ConsPlusTitle"/>
        <w:jc w:val="center"/>
        <w:outlineLvl w:val="1"/>
      </w:pPr>
      <w:r>
        <w:t>Глава 13. ЗАКЛЮЧИТЕЛЬНЫЕ И ПЕРЕХОДНЫЕ ПОЛОЖЕНИЯ</w:t>
      </w:r>
    </w:p>
    <w:p w:rsidR="00541AA4" w:rsidRDefault="00541AA4">
      <w:pPr>
        <w:pStyle w:val="ConsPlusNormal"/>
      </w:pPr>
    </w:p>
    <w:p w:rsidR="00541AA4" w:rsidRDefault="00541AA4">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541AA4" w:rsidRDefault="00541AA4">
      <w:pPr>
        <w:pStyle w:val="ConsPlusNormal"/>
      </w:pPr>
    </w:p>
    <w:p w:rsidR="00541AA4" w:rsidRDefault="00541AA4">
      <w:pPr>
        <w:pStyle w:val="ConsPlusNormal"/>
        <w:ind w:firstLine="540"/>
        <w:jc w:val="both"/>
      </w:pPr>
      <w:r>
        <w:t>Признать утратившими силу со дня вступления в силу настоящего областного закона:</w:t>
      </w:r>
    </w:p>
    <w:p w:rsidR="00541AA4" w:rsidRDefault="00541AA4">
      <w:pPr>
        <w:pStyle w:val="ConsPlusNormal"/>
        <w:spacing w:before="200"/>
        <w:ind w:firstLine="540"/>
        <w:jc w:val="both"/>
      </w:pPr>
      <w:r>
        <w:t xml:space="preserve">1) областной </w:t>
      </w:r>
      <w:hyperlink r:id="rId328">
        <w:r>
          <w:rPr>
            <w:color w:val="0000FF"/>
          </w:rPr>
          <w:t>закон</w:t>
        </w:r>
      </w:hyperlink>
      <w:r>
        <w:t xml:space="preserve"> от 1 декабря 2004 года N 103-оз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2) областной </w:t>
      </w:r>
      <w:hyperlink r:id="rId329">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3) областной </w:t>
      </w:r>
      <w:hyperlink r:id="rId330">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4) областной </w:t>
      </w:r>
      <w:hyperlink r:id="rId331">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5) областной </w:t>
      </w:r>
      <w:hyperlink r:id="rId332">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6) областной </w:t>
      </w:r>
      <w:hyperlink r:id="rId333">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7) областной </w:t>
      </w:r>
      <w:hyperlink r:id="rId334">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8) областной </w:t>
      </w:r>
      <w:hyperlink r:id="rId335">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541AA4" w:rsidRDefault="00541AA4">
      <w:pPr>
        <w:pStyle w:val="ConsPlusNormal"/>
        <w:spacing w:before="200"/>
        <w:ind w:firstLine="540"/>
        <w:jc w:val="both"/>
      </w:pPr>
      <w:r>
        <w:t xml:space="preserve">9) областной </w:t>
      </w:r>
      <w:hyperlink r:id="rId336">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10) областной </w:t>
      </w:r>
      <w:hyperlink r:id="rId337">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11) областной </w:t>
      </w:r>
      <w:hyperlink r:id="rId338">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541AA4" w:rsidRDefault="00541AA4">
      <w:pPr>
        <w:pStyle w:val="ConsPlusNormal"/>
        <w:spacing w:before="200"/>
        <w:ind w:firstLine="540"/>
        <w:jc w:val="both"/>
      </w:pPr>
      <w:r>
        <w:t xml:space="preserve">12) областной </w:t>
      </w:r>
      <w:hyperlink r:id="rId339">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541AA4" w:rsidRDefault="00541AA4">
      <w:pPr>
        <w:pStyle w:val="ConsPlusNormal"/>
        <w:spacing w:before="200"/>
        <w:ind w:firstLine="540"/>
        <w:jc w:val="both"/>
      </w:pPr>
      <w:r>
        <w:t xml:space="preserve">13) областной </w:t>
      </w:r>
      <w:hyperlink r:id="rId340">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14) областной </w:t>
      </w:r>
      <w:hyperlink r:id="rId341">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541AA4" w:rsidRDefault="00541AA4">
      <w:pPr>
        <w:pStyle w:val="ConsPlusNormal"/>
        <w:spacing w:before="200"/>
        <w:ind w:firstLine="540"/>
        <w:jc w:val="both"/>
      </w:pPr>
      <w:r>
        <w:t xml:space="preserve">15) областной </w:t>
      </w:r>
      <w:hyperlink r:id="rId342">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541AA4" w:rsidRDefault="00541AA4">
      <w:pPr>
        <w:pStyle w:val="ConsPlusNormal"/>
        <w:spacing w:before="200"/>
        <w:ind w:firstLine="540"/>
        <w:jc w:val="both"/>
      </w:pPr>
      <w:r>
        <w:t xml:space="preserve">16) областной </w:t>
      </w:r>
      <w:hyperlink r:id="rId343">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541AA4" w:rsidRDefault="00541AA4">
      <w:pPr>
        <w:pStyle w:val="ConsPlusNormal"/>
        <w:spacing w:before="200"/>
        <w:ind w:firstLine="540"/>
        <w:jc w:val="both"/>
      </w:pPr>
      <w:r>
        <w:lastRenderedPageBreak/>
        <w:t xml:space="preserve">17) областной </w:t>
      </w:r>
      <w:hyperlink r:id="rId344">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541AA4" w:rsidRDefault="00541AA4">
      <w:pPr>
        <w:pStyle w:val="ConsPlusNormal"/>
        <w:spacing w:before="200"/>
        <w:ind w:firstLine="540"/>
        <w:jc w:val="both"/>
      </w:pPr>
      <w:r>
        <w:t xml:space="preserve">18) областной </w:t>
      </w:r>
      <w:hyperlink r:id="rId345">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19) областной </w:t>
      </w:r>
      <w:hyperlink r:id="rId346">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20) областной </w:t>
      </w:r>
      <w:hyperlink r:id="rId347">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21) областной </w:t>
      </w:r>
      <w:hyperlink r:id="rId348">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541AA4" w:rsidRDefault="00541AA4">
      <w:pPr>
        <w:pStyle w:val="ConsPlusNormal"/>
        <w:spacing w:before="200"/>
        <w:ind w:firstLine="540"/>
        <w:jc w:val="both"/>
      </w:pPr>
      <w:r>
        <w:t xml:space="preserve">22) областной </w:t>
      </w:r>
      <w:hyperlink r:id="rId349">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541AA4" w:rsidRDefault="00541AA4">
      <w:pPr>
        <w:pStyle w:val="ConsPlusNormal"/>
        <w:spacing w:before="200"/>
        <w:ind w:firstLine="540"/>
        <w:jc w:val="both"/>
      </w:pPr>
      <w:r>
        <w:t xml:space="preserve">23) областной </w:t>
      </w:r>
      <w:hyperlink r:id="rId350">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24) областной </w:t>
      </w:r>
      <w:hyperlink r:id="rId351">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25) областной </w:t>
      </w:r>
      <w:hyperlink r:id="rId352">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541AA4" w:rsidRDefault="00541AA4">
      <w:pPr>
        <w:pStyle w:val="ConsPlusNormal"/>
        <w:spacing w:before="200"/>
        <w:ind w:firstLine="540"/>
        <w:jc w:val="both"/>
      </w:pPr>
      <w:r>
        <w:t xml:space="preserve">26) областной </w:t>
      </w:r>
      <w:hyperlink r:id="rId353">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541AA4" w:rsidRDefault="00541AA4">
      <w:pPr>
        <w:pStyle w:val="ConsPlusNormal"/>
        <w:spacing w:before="200"/>
        <w:ind w:firstLine="540"/>
        <w:jc w:val="both"/>
      </w:pPr>
      <w:r>
        <w:t xml:space="preserve">27) областной </w:t>
      </w:r>
      <w:hyperlink r:id="rId354">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541AA4" w:rsidRDefault="00541AA4">
      <w:pPr>
        <w:pStyle w:val="ConsPlusNormal"/>
        <w:spacing w:before="200"/>
        <w:ind w:firstLine="540"/>
        <w:jc w:val="both"/>
      </w:pPr>
      <w:r>
        <w:t xml:space="preserve">28) областной </w:t>
      </w:r>
      <w:hyperlink r:id="rId355">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29) областной </w:t>
      </w:r>
      <w:hyperlink r:id="rId356">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30) областной </w:t>
      </w:r>
      <w:hyperlink r:id="rId357">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31) областной </w:t>
      </w:r>
      <w:hyperlink r:id="rId358">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32) областной </w:t>
      </w:r>
      <w:hyperlink r:id="rId359">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541AA4" w:rsidRDefault="00541AA4">
      <w:pPr>
        <w:pStyle w:val="ConsPlusNormal"/>
        <w:spacing w:before="200"/>
        <w:ind w:firstLine="540"/>
        <w:jc w:val="both"/>
      </w:pPr>
      <w:r>
        <w:t xml:space="preserve">33) областной </w:t>
      </w:r>
      <w:hyperlink r:id="rId360">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w:t>
      </w:r>
      <w:r>
        <w:lastRenderedPageBreak/>
        <w:t>третьего ребенка и последующих детей";</w:t>
      </w:r>
    </w:p>
    <w:p w:rsidR="00541AA4" w:rsidRDefault="00541AA4">
      <w:pPr>
        <w:pStyle w:val="ConsPlusNormal"/>
        <w:spacing w:before="200"/>
        <w:ind w:firstLine="540"/>
        <w:jc w:val="both"/>
      </w:pPr>
      <w:r>
        <w:t xml:space="preserve">34) областной </w:t>
      </w:r>
      <w:hyperlink r:id="rId361">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35) областной </w:t>
      </w:r>
      <w:hyperlink r:id="rId362">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541AA4" w:rsidRDefault="00541AA4">
      <w:pPr>
        <w:pStyle w:val="ConsPlusNormal"/>
        <w:spacing w:before="200"/>
        <w:ind w:firstLine="540"/>
        <w:jc w:val="both"/>
      </w:pPr>
      <w:r>
        <w:t xml:space="preserve">36) областной </w:t>
      </w:r>
      <w:hyperlink r:id="rId363">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37) областной </w:t>
      </w:r>
      <w:hyperlink r:id="rId364">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38) </w:t>
      </w:r>
      <w:hyperlink r:id="rId365">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41AA4" w:rsidRDefault="00541AA4">
      <w:pPr>
        <w:pStyle w:val="ConsPlusNormal"/>
        <w:spacing w:before="200"/>
        <w:ind w:firstLine="540"/>
        <w:jc w:val="both"/>
      </w:pPr>
      <w:r>
        <w:t xml:space="preserve">39) областной </w:t>
      </w:r>
      <w:hyperlink r:id="rId366">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541AA4" w:rsidRDefault="00541AA4">
      <w:pPr>
        <w:pStyle w:val="ConsPlusNormal"/>
        <w:spacing w:before="200"/>
        <w:ind w:firstLine="540"/>
        <w:jc w:val="both"/>
      </w:pPr>
      <w:r>
        <w:t xml:space="preserve">40) </w:t>
      </w:r>
      <w:hyperlink r:id="rId367">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541AA4" w:rsidRDefault="00541AA4">
      <w:pPr>
        <w:pStyle w:val="ConsPlusNormal"/>
        <w:spacing w:before="200"/>
        <w:ind w:firstLine="540"/>
        <w:jc w:val="both"/>
      </w:pPr>
      <w:r>
        <w:t xml:space="preserve">41) областной </w:t>
      </w:r>
      <w:hyperlink r:id="rId368">
        <w:r>
          <w:rPr>
            <w:color w:val="0000FF"/>
          </w:rPr>
          <w:t>закон</w:t>
        </w:r>
      </w:hyperlink>
      <w:r>
        <w:t xml:space="preserve"> от 27 декабря 2013 года N 108-оз "О государственной социальной помощи в Ленинградской области";</w:t>
      </w:r>
    </w:p>
    <w:p w:rsidR="00541AA4" w:rsidRDefault="00541AA4">
      <w:pPr>
        <w:pStyle w:val="ConsPlusNormal"/>
        <w:spacing w:before="200"/>
        <w:ind w:firstLine="540"/>
        <w:jc w:val="both"/>
      </w:pPr>
      <w:r>
        <w:t xml:space="preserve">42) областной </w:t>
      </w:r>
      <w:hyperlink r:id="rId369">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541AA4" w:rsidRDefault="00541AA4">
      <w:pPr>
        <w:pStyle w:val="ConsPlusNormal"/>
        <w:spacing w:before="200"/>
        <w:ind w:firstLine="540"/>
        <w:jc w:val="both"/>
      </w:pPr>
      <w:r>
        <w:t xml:space="preserve">43) областной </w:t>
      </w:r>
      <w:hyperlink r:id="rId370">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541AA4" w:rsidRDefault="00541AA4">
      <w:pPr>
        <w:pStyle w:val="ConsPlusNormal"/>
        <w:spacing w:before="200"/>
        <w:ind w:firstLine="540"/>
        <w:jc w:val="both"/>
      </w:pPr>
      <w:r>
        <w:t xml:space="preserve">44) областной </w:t>
      </w:r>
      <w:hyperlink r:id="rId371">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541AA4" w:rsidRDefault="00541AA4">
      <w:pPr>
        <w:pStyle w:val="ConsPlusNormal"/>
        <w:spacing w:before="200"/>
        <w:ind w:firstLine="540"/>
        <w:jc w:val="both"/>
      </w:pPr>
      <w:r>
        <w:t xml:space="preserve">45) областной </w:t>
      </w:r>
      <w:hyperlink r:id="rId372">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46) </w:t>
      </w:r>
      <w:hyperlink r:id="rId373">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541AA4" w:rsidRDefault="00541AA4">
      <w:pPr>
        <w:pStyle w:val="ConsPlusNormal"/>
        <w:spacing w:before="200"/>
        <w:ind w:firstLine="540"/>
        <w:jc w:val="both"/>
      </w:pPr>
      <w:r>
        <w:t xml:space="preserve">47) областной </w:t>
      </w:r>
      <w:hyperlink r:id="rId374">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541AA4" w:rsidRDefault="00541AA4">
      <w:pPr>
        <w:pStyle w:val="ConsPlusNormal"/>
        <w:spacing w:before="200"/>
        <w:ind w:firstLine="540"/>
        <w:jc w:val="both"/>
      </w:pPr>
      <w:r>
        <w:t xml:space="preserve">48) областной </w:t>
      </w:r>
      <w:hyperlink r:id="rId375">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541AA4" w:rsidRDefault="00541AA4">
      <w:pPr>
        <w:pStyle w:val="ConsPlusNormal"/>
        <w:spacing w:before="200"/>
        <w:ind w:firstLine="540"/>
        <w:jc w:val="both"/>
      </w:pPr>
      <w:r>
        <w:t xml:space="preserve">49) областной </w:t>
      </w:r>
      <w:hyperlink r:id="rId376">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541AA4" w:rsidRDefault="00541AA4">
      <w:pPr>
        <w:pStyle w:val="ConsPlusNormal"/>
        <w:spacing w:before="200"/>
        <w:ind w:firstLine="540"/>
        <w:jc w:val="both"/>
      </w:pPr>
      <w:r>
        <w:t xml:space="preserve">50) областной </w:t>
      </w:r>
      <w:hyperlink r:id="rId377">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541AA4" w:rsidRDefault="00541AA4">
      <w:pPr>
        <w:pStyle w:val="ConsPlusNormal"/>
        <w:spacing w:before="200"/>
        <w:ind w:firstLine="540"/>
        <w:jc w:val="both"/>
      </w:pPr>
      <w:r>
        <w:lastRenderedPageBreak/>
        <w:t xml:space="preserve">51) областной </w:t>
      </w:r>
      <w:hyperlink r:id="rId378">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541AA4" w:rsidRDefault="00541AA4">
      <w:pPr>
        <w:pStyle w:val="ConsPlusNormal"/>
        <w:spacing w:before="200"/>
        <w:ind w:firstLine="540"/>
        <w:jc w:val="both"/>
      </w:pPr>
      <w:r>
        <w:t xml:space="preserve">52) </w:t>
      </w:r>
      <w:hyperlink r:id="rId379">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41AA4" w:rsidRDefault="00541AA4">
      <w:pPr>
        <w:pStyle w:val="ConsPlusNormal"/>
        <w:spacing w:before="200"/>
        <w:ind w:firstLine="540"/>
        <w:jc w:val="both"/>
      </w:pPr>
      <w:r>
        <w:t xml:space="preserve">53) областной </w:t>
      </w:r>
      <w:hyperlink r:id="rId380">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541AA4" w:rsidRDefault="00541AA4">
      <w:pPr>
        <w:pStyle w:val="ConsPlusNormal"/>
        <w:spacing w:before="200"/>
        <w:ind w:firstLine="540"/>
        <w:jc w:val="both"/>
      </w:pPr>
      <w:r>
        <w:t xml:space="preserve">54) областной </w:t>
      </w:r>
      <w:hyperlink r:id="rId381">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541AA4" w:rsidRDefault="00541AA4">
      <w:pPr>
        <w:pStyle w:val="ConsPlusNormal"/>
        <w:spacing w:before="200"/>
        <w:ind w:firstLine="540"/>
        <w:jc w:val="both"/>
      </w:pPr>
      <w:r>
        <w:t xml:space="preserve">55) областной </w:t>
      </w:r>
      <w:hyperlink r:id="rId382">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41AA4" w:rsidRDefault="00541AA4">
      <w:pPr>
        <w:pStyle w:val="ConsPlusNormal"/>
        <w:spacing w:before="200"/>
        <w:ind w:firstLine="540"/>
        <w:jc w:val="both"/>
      </w:pPr>
      <w:r>
        <w:t xml:space="preserve">56) областной </w:t>
      </w:r>
      <w:hyperlink r:id="rId383">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541AA4" w:rsidRDefault="00541AA4">
      <w:pPr>
        <w:pStyle w:val="ConsPlusNormal"/>
        <w:spacing w:before="200"/>
        <w:ind w:firstLine="540"/>
        <w:jc w:val="both"/>
      </w:pPr>
      <w:r>
        <w:t xml:space="preserve">57) </w:t>
      </w:r>
      <w:hyperlink r:id="rId384">
        <w:r>
          <w:rPr>
            <w:color w:val="0000FF"/>
          </w:rPr>
          <w:t>статьи 1</w:t>
        </w:r>
      </w:hyperlink>
      <w:r>
        <w:t xml:space="preserve">, </w:t>
      </w:r>
      <w:hyperlink r:id="rId385">
        <w:r>
          <w:rPr>
            <w:color w:val="0000FF"/>
          </w:rPr>
          <w:t>2</w:t>
        </w:r>
      </w:hyperlink>
      <w:r>
        <w:t xml:space="preserve">, </w:t>
      </w:r>
      <w:hyperlink r:id="rId386">
        <w:r>
          <w:rPr>
            <w:color w:val="0000FF"/>
          </w:rPr>
          <w:t>пункт 8 статьи 3</w:t>
        </w:r>
      </w:hyperlink>
      <w:r>
        <w:t xml:space="preserve"> и </w:t>
      </w:r>
      <w:hyperlink r:id="rId387">
        <w:r>
          <w:rPr>
            <w:color w:val="0000FF"/>
          </w:rPr>
          <w:t>статью 4</w:t>
        </w:r>
      </w:hyperlink>
      <w:r>
        <w:t xml:space="preserve"> областного закона от 12 апреля 2016 года N 25-оз "О внесении изменений в некоторые областные законы";</w:t>
      </w:r>
    </w:p>
    <w:p w:rsidR="00541AA4" w:rsidRDefault="00541AA4">
      <w:pPr>
        <w:pStyle w:val="ConsPlusNormal"/>
        <w:spacing w:before="200"/>
        <w:ind w:firstLine="540"/>
        <w:jc w:val="both"/>
      </w:pPr>
      <w:r>
        <w:t xml:space="preserve">58) </w:t>
      </w:r>
      <w:hyperlink r:id="rId388">
        <w:r>
          <w:rPr>
            <w:color w:val="0000FF"/>
          </w:rPr>
          <w:t>статью 4</w:t>
        </w:r>
      </w:hyperlink>
      <w:r>
        <w:t xml:space="preserve"> областного закона от 6 мая 2016 года N 27-оз "О внесении изменений в некоторые областные законы";</w:t>
      </w:r>
    </w:p>
    <w:p w:rsidR="00541AA4" w:rsidRDefault="00541AA4">
      <w:pPr>
        <w:pStyle w:val="ConsPlusNormal"/>
        <w:spacing w:before="200"/>
        <w:ind w:firstLine="540"/>
        <w:jc w:val="both"/>
      </w:pPr>
      <w:r>
        <w:t xml:space="preserve">59) областной </w:t>
      </w:r>
      <w:hyperlink r:id="rId389">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41AA4" w:rsidRDefault="00541AA4">
      <w:pPr>
        <w:pStyle w:val="ConsPlusNormal"/>
        <w:spacing w:before="200"/>
        <w:ind w:firstLine="540"/>
        <w:jc w:val="both"/>
      </w:pPr>
      <w:r>
        <w:t xml:space="preserve">60) областной </w:t>
      </w:r>
      <w:hyperlink r:id="rId390">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541AA4" w:rsidRDefault="00541AA4">
      <w:pPr>
        <w:pStyle w:val="ConsPlusNormal"/>
        <w:spacing w:before="200"/>
        <w:ind w:firstLine="540"/>
        <w:jc w:val="both"/>
      </w:pPr>
      <w:r>
        <w:t xml:space="preserve">61) областной </w:t>
      </w:r>
      <w:hyperlink r:id="rId391">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541AA4" w:rsidRDefault="00541AA4">
      <w:pPr>
        <w:pStyle w:val="ConsPlusNormal"/>
      </w:pPr>
    </w:p>
    <w:p w:rsidR="00541AA4" w:rsidRDefault="00541AA4">
      <w:pPr>
        <w:pStyle w:val="ConsPlusTitle"/>
        <w:ind w:firstLine="540"/>
        <w:jc w:val="both"/>
        <w:outlineLvl w:val="2"/>
      </w:pPr>
      <w:r>
        <w:t>Статья 13.2. Вступление в силу настоящего Кодекса и переходные положения</w:t>
      </w:r>
    </w:p>
    <w:p w:rsidR="00541AA4" w:rsidRDefault="00541AA4">
      <w:pPr>
        <w:pStyle w:val="ConsPlusNormal"/>
      </w:pPr>
    </w:p>
    <w:p w:rsidR="00541AA4" w:rsidRDefault="00541AA4">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541AA4" w:rsidRDefault="00541AA4">
      <w:pPr>
        <w:pStyle w:val="ConsPlusNormal"/>
        <w:spacing w:before="200"/>
        <w:ind w:firstLine="540"/>
        <w:jc w:val="both"/>
      </w:pPr>
      <w:r>
        <w:t xml:space="preserve">2. Утратил силу. - Областной </w:t>
      </w:r>
      <w:hyperlink r:id="rId392">
        <w:r>
          <w:rPr>
            <w:color w:val="0000FF"/>
          </w:rPr>
          <w:t>закон</w:t>
        </w:r>
      </w:hyperlink>
      <w:r>
        <w:t xml:space="preserve"> Ленинградской области от 30.11.2018 N 124-оз.</w:t>
      </w:r>
    </w:p>
    <w:p w:rsidR="00541AA4" w:rsidRDefault="00541AA4">
      <w:pPr>
        <w:pStyle w:val="ConsPlusNormal"/>
        <w:spacing w:before="200"/>
        <w:ind w:firstLine="540"/>
        <w:jc w:val="both"/>
      </w:pPr>
      <w:r>
        <w:t>3. Со дня вступления в силу настоящего Кодекса до 1 апреля 2018 года устанавливается переходный период.</w:t>
      </w:r>
    </w:p>
    <w:p w:rsidR="00541AA4" w:rsidRDefault="00541AA4">
      <w:pPr>
        <w:pStyle w:val="ConsPlusNormal"/>
        <w:spacing w:before="20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541AA4" w:rsidRDefault="00541AA4">
      <w:pPr>
        <w:pStyle w:val="ConsPlusNormal"/>
        <w:spacing w:before="200"/>
        <w:ind w:firstLine="540"/>
        <w:jc w:val="both"/>
      </w:pPr>
      <w:r>
        <w:t xml:space="preserve">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w:t>
      </w:r>
      <w:r>
        <w:lastRenderedPageBreak/>
        <w:t>с месяца назначения мер социальной поддержки, но не более чем на период обладания правом на получение мер социальной поддержки.</w:t>
      </w:r>
    </w:p>
    <w:p w:rsidR="00541AA4" w:rsidRDefault="00541AA4">
      <w:pPr>
        <w:pStyle w:val="ConsPlusNormal"/>
        <w:spacing w:before="20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541AA4" w:rsidRDefault="00541AA4">
      <w:pPr>
        <w:pStyle w:val="ConsPlusNormal"/>
        <w:jc w:val="both"/>
      </w:pPr>
      <w:r>
        <w:t xml:space="preserve">(в ред. Областных законов Ленинградской области от 30.11.2018 </w:t>
      </w:r>
      <w:hyperlink r:id="rId393">
        <w:r>
          <w:rPr>
            <w:color w:val="0000FF"/>
          </w:rPr>
          <w:t>N 124-оз</w:t>
        </w:r>
      </w:hyperlink>
      <w:r>
        <w:t xml:space="preserve">, от 03.11.2020 </w:t>
      </w:r>
      <w:hyperlink r:id="rId394">
        <w:r>
          <w:rPr>
            <w:color w:val="0000FF"/>
          </w:rPr>
          <w:t>N 114-оз</w:t>
        </w:r>
      </w:hyperlink>
      <w:r>
        <w:t>)</w:t>
      </w:r>
    </w:p>
    <w:p w:rsidR="00541AA4" w:rsidRDefault="00541AA4">
      <w:pPr>
        <w:pStyle w:val="ConsPlusNormal"/>
        <w:spacing w:before="20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541AA4" w:rsidRDefault="00541AA4">
      <w:pPr>
        <w:pStyle w:val="ConsPlusNormal"/>
        <w:spacing w:before="200"/>
        <w:ind w:firstLine="540"/>
        <w:jc w:val="both"/>
      </w:pPr>
      <w:r>
        <w:t xml:space="preserve">Абзац утратил силу. - Областной </w:t>
      </w:r>
      <w:hyperlink r:id="rId395">
        <w:r>
          <w:rPr>
            <w:color w:val="0000FF"/>
          </w:rPr>
          <w:t>закон</w:t>
        </w:r>
      </w:hyperlink>
      <w:r>
        <w:t xml:space="preserve"> Ленинградской области от 03.11.2020 N 114-оз.</w:t>
      </w:r>
    </w:p>
    <w:p w:rsidR="00541AA4" w:rsidRDefault="00541AA4">
      <w:pPr>
        <w:pStyle w:val="ConsPlusNormal"/>
        <w:spacing w:before="200"/>
        <w:ind w:firstLine="540"/>
        <w:jc w:val="both"/>
      </w:pPr>
      <w:r>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541AA4" w:rsidRDefault="00541AA4">
      <w:pPr>
        <w:pStyle w:val="ConsPlusNormal"/>
        <w:jc w:val="both"/>
      </w:pPr>
      <w:r>
        <w:t xml:space="preserve">(в ред. Областных законов Ленинградской области от 30.11.2018 </w:t>
      </w:r>
      <w:hyperlink r:id="rId396">
        <w:r>
          <w:rPr>
            <w:color w:val="0000FF"/>
          </w:rPr>
          <w:t>N 124-оз</w:t>
        </w:r>
      </w:hyperlink>
      <w:r>
        <w:t xml:space="preserve">, от 03.11.2020 </w:t>
      </w:r>
      <w:hyperlink r:id="rId397">
        <w:r>
          <w:rPr>
            <w:color w:val="0000FF"/>
          </w:rPr>
          <w:t>N 114-оз</w:t>
        </w:r>
      </w:hyperlink>
      <w:r>
        <w:t>)</w:t>
      </w:r>
    </w:p>
    <w:p w:rsidR="00541AA4" w:rsidRDefault="00541AA4">
      <w:pPr>
        <w:pStyle w:val="ConsPlusNormal"/>
        <w:spacing w:before="200"/>
        <w:ind w:firstLine="540"/>
        <w:jc w:val="both"/>
      </w:pPr>
      <w:r>
        <w:t xml:space="preserve">Абзац утратил силу. - Областной </w:t>
      </w:r>
      <w:hyperlink r:id="rId398">
        <w:r>
          <w:rPr>
            <w:color w:val="0000FF"/>
          </w:rPr>
          <w:t>закон</w:t>
        </w:r>
      </w:hyperlink>
      <w:r>
        <w:t xml:space="preserve"> Ленинградской области от 03.11.2020 N 114-оз.</w:t>
      </w:r>
    </w:p>
    <w:p w:rsidR="00541AA4" w:rsidRDefault="00541AA4">
      <w:pPr>
        <w:pStyle w:val="ConsPlusNormal"/>
        <w:spacing w:before="20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189">
        <w:r>
          <w:rPr>
            <w:color w:val="0000FF"/>
          </w:rPr>
          <w:t>статьей 2.2</w:t>
        </w:r>
      </w:hyperlink>
      <w:r>
        <w:t xml:space="preserve"> настоящего Кодекса, без учета критерия нуждаемости.</w:t>
      </w:r>
    </w:p>
    <w:p w:rsidR="00541AA4" w:rsidRDefault="00541AA4">
      <w:pPr>
        <w:pStyle w:val="ConsPlusNormal"/>
        <w:spacing w:before="20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материнского капитала, предусмотренного </w:t>
      </w:r>
      <w:hyperlink w:anchor="P379">
        <w:r>
          <w:rPr>
            <w:color w:val="0000FF"/>
          </w:rPr>
          <w:t>статьей 3.5</w:t>
        </w:r>
      </w:hyperlink>
      <w:r>
        <w:t xml:space="preserve"> настоящего Кодекса, без учета критерия нуждаемости.</w:t>
      </w:r>
    </w:p>
    <w:p w:rsidR="00541AA4" w:rsidRDefault="00541AA4">
      <w:pPr>
        <w:pStyle w:val="ConsPlusNormal"/>
        <w:jc w:val="both"/>
      </w:pPr>
      <w:r>
        <w:t xml:space="preserve">(часть 8 введена </w:t>
      </w:r>
      <w:hyperlink r:id="rId399">
        <w:r>
          <w:rPr>
            <w:color w:val="0000FF"/>
          </w:rPr>
          <w:t>Законом</w:t>
        </w:r>
      </w:hyperlink>
      <w:r>
        <w:t xml:space="preserve"> Ленинградской области от 09.10.2018 N 93-оз)</w:t>
      </w:r>
    </w:p>
    <w:p w:rsidR="00541AA4" w:rsidRDefault="00541AA4">
      <w:pPr>
        <w:pStyle w:val="ConsPlusNormal"/>
      </w:pPr>
    </w:p>
    <w:p w:rsidR="00541AA4" w:rsidRDefault="00541AA4">
      <w:pPr>
        <w:pStyle w:val="ConsPlusTitle"/>
        <w:ind w:firstLine="540"/>
        <w:jc w:val="both"/>
        <w:outlineLvl w:val="2"/>
      </w:pPr>
      <w:r>
        <w:t xml:space="preserve">Статья 13.3. Утратила силу с 1 июля 2018 года. - </w:t>
      </w:r>
      <w:hyperlink r:id="rId400">
        <w:r>
          <w:rPr>
            <w:color w:val="0000FF"/>
          </w:rPr>
          <w:t>Закон</w:t>
        </w:r>
      </w:hyperlink>
      <w:r>
        <w:t xml:space="preserve"> Ленинградской области от 09.04.2018 N 28-оз.</w:t>
      </w:r>
    </w:p>
    <w:p w:rsidR="00541AA4" w:rsidRDefault="00541AA4">
      <w:pPr>
        <w:pStyle w:val="ConsPlusNormal"/>
      </w:pPr>
    </w:p>
    <w:p w:rsidR="00541AA4" w:rsidRDefault="00541AA4">
      <w:pPr>
        <w:pStyle w:val="ConsPlusTitle"/>
        <w:ind w:firstLine="540"/>
        <w:jc w:val="both"/>
        <w:outlineLvl w:val="2"/>
      </w:pPr>
      <w:r>
        <w:t>Статья 13.4. Внесение изменений в областной закон "О ветеранах труда Ленинградской области"</w:t>
      </w:r>
    </w:p>
    <w:p w:rsidR="00541AA4" w:rsidRDefault="00541AA4">
      <w:pPr>
        <w:pStyle w:val="ConsPlusNormal"/>
      </w:pPr>
    </w:p>
    <w:p w:rsidR="00541AA4" w:rsidRDefault="00541AA4">
      <w:pPr>
        <w:pStyle w:val="ConsPlusNormal"/>
        <w:ind w:firstLine="540"/>
        <w:jc w:val="both"/>
      </w:pPr>
      <w:r>
        <w:t xml:space="preserve">Внести в областной </w:t>
      </w:r>
      <w:hyperlink r:id="rId401">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541AA4" w:rsidRDefault="00541AA4">
      <w:pPr>
        <w:pStyle w:val="ConsPlusNormal"/>
        <w:spacing w:before="200"/>
        <w:ind w:firstLine="540"/>
        <w:jc w:val="both"/>
      </w:pPr>
      <w:r>
        <w:t xml:space="preserve">1) в </w:t>
      </w:r>
      <w:hyperlink r:id="rId402">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541AA4" w:rsidRDefault="00541AA4">
      <w:pPr>
        <w:pStyle w:val="ConsPlusNormal"/>
        <w:spacing w:before="200"/>
        <w:ind w:firstLine="540"/>
        <w:jc w:val="both"/>
      </w:pPr>
      <w:r>
        <w:t xml:space="preserve">2) </w:t>
      </w:r>
      <w:hyperlink r:id="rId403">
        <w:r>
          <w:rPr>
            <w:color w:val="0000FF"/>
          </w:rPr>
          <w:t>статью 2</w:t>
        </w:r>
      </w:hyperlink>
      <w:r>
        <w:t xml:space="preserve"> признать утратившей силу;</w:t>
      </w:r>
    </w:p>
    <w:p w:rsidR="00541AA4" w:rsidRDefault="00541AA4">
      <w:pPr>
        <w:pStyle w:val="ConsPlusNormal"/>
        <w:spacing w:before="200"/>
        <w:ind w:firstLine="540"/>
        <w:jc w:val="both"/>
      </w:pPr>
      <w:r>
        <w:t xml:space="preserve">3) в </w:t>
      </w:r>
      <w:hyperlink r:id="rId404">
        <w:r>
          <w:rPr>
            <w:color w:val="0000FF"/>
          </w:rPr>
          <w:t>статье 3</w:t>
        </w:r>
      </w:hyperlink>
      <w:r>
        <w:t xml:space="preserve"> слова ", порядок назначения и выплаты ежемесячного денежного вознаграждения" исключить;</w:t>
      </w:r>
    </w:p>
    <w:p w:rsidR="00541AA4" w:rsidRDefault="00541AA4">
      <w:pPr>
        <w:pStyle w:val="ConsPlusNormal"/>
        <w:spacing w:before="200"/>
        <w:ind w:firstLine="540"/>
        <w:jc w:val="both"/>
      </w:pPr>
      <w:r>
        <w:t xml:space="preserve">4) </w:t>
      </w:r>
      <w:hyperlink r:id="rId405">
        <w:r>
          <w:rPr>
            <w:color w:val="0000FF"/>
          </w:rPr>
          <w:t>статью 4</w:t>
        </w:r>
      </w:hyperlink>
      <w:r>
        <w:t xml:space="preserve"> изложить в следующей редакции:</w:t>
      </w:r>
    </w:p>
    <w:p w:rsidR="00541AA4" w:rsidRDefault="00541AA4">
      <w:pPr>
        <w:pStyle w:val="ConsPlusNormal"/>
        <w:spacing w:before="200"/>
        <w:ind w:firstLine="540"/>
        <w:jc w:val="both"/>
      </w:pPr>
      <w:r>
        <w:t>"Статья 4. Финансирование расходов, связанных с реализацией настоящего областного закона</w:t>
      </w:r>
    </w:p>
    <w:p w:rsidR="00541AA4" w:rsidRDefault="00541AA4">
      <w:pPr>
        <w:pStyle w:val="ConsPlusNormal"/>
      </w:pPr>
    </w:p>
    <w:p w:rsidR="00541AA4" w:rsidRDefault="00541AA4">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541AA4" w:rsidRDefault="00541AA4">
      <w:pPr>
        <w:pStyle w:val="ConsPlusNormal"/>
        <w:spacing w:before="200"/>
        <w:ind w:firstLine="540"/>
        <w:jc w:val="both"/>
      </w:pPr>
      <w:r>
        <w:t xml:space="preserve">5) </w:t>
      </w:r>
      <w:hyperlink r:id="rId406">
        <w:r>
          <w:rPr>
            <w:color w:val="0000FF"/>
          </w:rPr>
          <w:t>дополнить</w:t>
        </w:r>
      </w:hyperlink>
      <w:r>
        <w:t xml:space="preserve"> статьей 4-1 следующего содержания:</w:t>
      </w:r>
    </w:p>
    <w:p w:rsidR="00541AA4" w:rsidRDefault="00541AA4">
      <w:pPr>
        <w:pStyle w:val="ConsPlusNormal"/>
        <w:spacing w:before="200"/>
        <w:ind w:firstLine="540"/>
        <w:jc w:val="both"/>
      </w:pPr>
      <w:r>
        <w:t>"Статья 4-1. Меры социальной поддержки ветеранов труда Ленинградской области</w:t>
      </w:r>
    </w:p>
    <w:p w:rsidR="00541AA4" w:rsidRDefault="00541AA4">
      <w:pPr>
        <w:pStyle w:val="ConsPlusNormal"/>
      </w:pPr>
    </w:p>
    <w:p w:rsidR="00541AA4" w:rsidRDefault="00541AA4">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541AA4" w:rsidRDefault="00541AA4">
      <w:pPr>
        <w:pStyle w:val="ConsPlusNormal"/>
      </w:pPr>
    </w:p>
    <w:p w:rsidR="00541AA4" w:rsidRDefault="00541AA4">
      <w:pPr>
        <w:pStyle w:val="ConsPlusNormal"/>
        <w:jc w:val="right"/>
      </w:pPr>
      <w:r>
        <w:t>Губернатор</w:t>
      </w:r>
    </w:p>
    <w:p w:rsidR="00541AA4" w:rsidRDefault="00541AA4">
      <w:pPr>
        <w:pStyle w:val="ConsPlusNormal"/>
        <w:jc w:val="right"/>
      </w:pPr>
      <w:r>
        <w:t>Ленинградской области</w:t>
      </w:r>
    </w:p>
    <w:p w:rsidR="00541AA4" w:rsidRDefault="00541AA4">
      <w:pPr>
        <w:pStyle w:val="ConsPlusNormal"/>
        <w:jc w:val="right"/>
      </w:pPr>
      <w:r>
        <w:t>А.Дрозденко</w:t>
      </w:r>
    </w:p>
    <w:p w:rsidR="00541AA4" w:rsidRDefault="00541AA4">
      <w:pPr>
        <w:pStyle w:val="ConsPlusNormal"/>
      </w:pPr>
      <w:r>
        <w:t>Санкт-Петербург</w:t>
      </w:r>
    </w:p>
    <w:p w:rsidR="00541AA4" w:rsidRDefault="00541AA4">
      <w:pPr>
        <w:pStyle w:val="ConsPlusNormal"/>
        <w:spacing w:before="200"/>
      </w:pPr>
      <w:r>
        <w:t>17 ноября 2017 года</w:t>
      </w:r>
    </w:p>
    <w:p w:rsidR="00541AA4" w:rsidRDefault="00541AA4">
      <w:pPr>
        <w:pStyle w:val="ConsPlusNormal"/>
        <w:spacing w:before="200"/>
      </w:pPr>
      <w:r>
        <w:t>N 72-оз</w:t>
      </w:r>
    </w:p>
    <w:p w:rsidR="00541AA4" w:rsidRDefault="00541AA4">
      <w:pPr>
        <w:pStyle w:val="ConsPlusNormal"/>
      </w:pPr>
    </w:p>
    <w:p w:rsidR="00541AA4" w:rsidRDefault="00541AA4">
      <w:pPr>
        <w:pStyle w:val="ConsPlusNormal"/>
      </w:pPr>
    </w:p>
    <w:p w:rsidR="00541AA4" w:rsidRDefault="00541AA4">
      <w:pPr>
        <w:pStyle w:val="ConsPlusNormal"/>
        <w:pBdr>
          <w:bottom w:val="single" w:sz="6" w:space="0" w:color="auto"/>
        </w:pBdr>
        <w:spacing w:before="100" w:after="100"/>
        <w:jc w:val="both"/>
        <w:rPr>
          <w:sz w:val="2"/>
          <w:szCs w:val="2"/>
        </w:rPr>
      </w:pPr>
    </w:p>
    <w:p w:rsidR="007B062F" w:rsidRDefault="005B67D4"/>
    <w:sectPr w:rsidR="007B062F" w:rsidSect="0021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A4"/>
    <w:rsid w:val="0013062F"/>
    <w:rsid w:val="00541AA4"/>
    <w:rsid w:val="005B67D4"/>
    <w:rsid w:val="005F4F0B"/>
    <w:rsid w:val="00901BCE"/>
    <w:rsid w:val="00E4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A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1A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41A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1A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1A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A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1A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1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41A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1A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1A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39C50DB8EA87F01A21D1FED40FDBEA768AEBAC34F62EABCD994C122012EBA9B6FCC6E6D1218ED0DD0BB74DF0CC55C79301E8CB8C17EE2Ck3FEK" TargetMode="External"/><Relationship Id="rId299" Type="http://schemas.openxmlformats.org/officeDocument/2006/relationships/hyperlink" Target="consultantplus://offline/ref=CA39C50DB8EA87F01A21D1FED40FDBEA7689E8AD39F72EABCD994C122012EBA9B6FCC6E6D1218ED2D70BB74DF0CC55C79301E8CB8C17EE2Ck3FEK" TargetMode="External"/><Relationship Id="rId21" Type="http://schemas.openxmlformats.org/officeDocument/2006/relationships/hyperlink" Target="consultantplus://offline/ref=CA39C50DB8EA87F01A21D1FED40FDBEA7688E8A935F72EABCD994C122012EBA9B6FCC6E6D1218ED3D60BB74DF0CC55C79301E8CB8C17EE2Ck3FEK" TargetMode="External"/><Relationship Id="rId63" Type="http://schemas.openxmlformats.org/officeDocument/2006/relationships/hyperlink" Target="consultantplus://offline/ref=CA39C50DB8EA87F01A21D1FED40FDBEA7689E8AD39F72EABCD994C122012EBA9B6FCC6E6D1218ED2DE0BB74DF0CC55C79301E8CB8C17EE2Ck3FEK" TargetMode="External"/><Relationship Id="rId159" Type="http://schemas.openxmlformats.org/officeDocument/2006/relationships/hyperlink" Target="consultantplus://offline/ref=CA39C50DB8EA87F01A21D1FED40FDBEA768FEAAE30FA2EABCD994C122012EBA9B6FCC6E6D1218ED1D90BB74DF0CC55C79301E8CB8C17EE2Ck3FEK" TargetMode="External"/><Relationship Id="rId324" Type="http://schemas.openxmlformats.org/officeDocument/2006/relationships/hyperlink" Target="consultantplus://offline/ref=CA39C50DB8EA87F01A21D1FED40FDBEA7689E8AD39F12EABCD994C122012EBA9B6FCC6E6D1218ED0DC0BB74DF0CC55C79301E8CB8C17EE2Ck3FEK" TargetMode="External"/><Relationship Id="rId366" Type="http://schemas.openxmlformats.org/officeDocument/2006/relationships/hyperlink" Target="consultantplus://offline/ref=CA39C50DB8EA87F01A21D1FED40FDBEA758EEFAF39FA2EABCD994C122012EBA9A4FC9EEAD22090D3D61EE11CB6k9FBK" TargetMode="External"/><Relationship Id="rId170" Type="http://schemas.openxmlformats.org/officeDocument/2006/relationships/hyperlink" Target="consultantplus://offline/ref=CA39C50DB8EA87F01A21D1FED40FDBEA7688EDAF33F52EABCD994C122012EBA9B6FCC6E6D1218ED2DC0BB74DF0CC55C79301E8CB8C17EE2Ck3FEK" TargetMode="External"/><Relationship Id="rId226" Type="http://schemas.openxmlformats.org/officeDocument/2006/relationships/hyperlink" Target="consultantplus://offline/ref=CA39C50DB8EA87F01A21D1FED40FDBEA768FEAAE30FA2EABCD994C122012EBA9B6FCC6E6D1218ED7D60BB74DF0CC55C79301E8CB8C17EE2Ck3FEK" TargetMode="External"/><Relationship Id="rId268" Type="http://schemas.openxmlformats.org/officeDocument/2006/relationships/hyperlink" Target="consultantplus://offline/ref=CA39C50DB8EA87F01A21D1FED40FDBEA768FEAAE30FA2EABCD994C122012EBA9B6FCC6E6D1218ED5D90BB74DF0CC55C79301E8CB8C17EE2Ck3FEK" TargetMode="External"/><Relationship Id="rId32" Type="http://schemas.openxmlformats.org/officeDocument/2006/relationships/hyperlink" Target="consultantplus://offline/ref=CA39C50DB8EA87F01A21D1FED40FDBEA7689E8AD39F12EABCD994C122012EBA9B6FCC6E6D1218ED3D60BB74DF0CC55C79301E8CB8C17EE2Ck3FEK" TargetMode="External"/><Relationship Id="rId74" Type="http://schemas.openxmlformats.org/officeDocument/2006/relationships/hyperlink" Target="consultantplus://offline/ref=CA39C50DB8EA87F01A21D1FED40FDBEA768EEDAB32F72EABCD994C122012EBA9B6FCC6E6D1218ED2DD0BB74DF0CC55C79301E8CB8C17EE2Ck3FEK" TargetMode="External"/><Relationship Id="rId128" Type="http://schemas.openxmlformats.org/officeDocument/2006/relationships/hyperlink" Target="consultantplus://offline/ref=CA39C50DB8EA87F01A21D1FED40FDBEA7688E4A938F22EABCD994C122012EBA9B6FCC6E6D1218ED2DC0BB74DF0CC55C79301E8CB8C17EE2Ck3FEK" TargetMode="External"/><Relationship Id="rId335" Type="http://schemas.openxmlformats.org/officeDocument/2006/relationships/hyperlink" Target="consultantplus://offline/ref=CA39C50DB8EA87F01A21D1FED40FDBEA758FE4AD31F22EABCD994C122012EBA9A4FC9EEAD22090D3D61EE11CB6k9FBK" TargetMode="External"/><Relationship Id="rId377" Type="http://schemas.openxmlformats.org/officeDocument/2006/relationships/hyperlink" Target="consultantplus://offline/ref=CA39C50DB8EA87F01A21D1FED40FDBEA758DE8AE36F12EABCD994C122012EBA9A4FC9EEAD22090D3D61EE11CB6k9FB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A39C50DB8EA87F01A21D1FED40FDBEA7689EEAC38F22EABCD994C122012EBA9B6FCC6E6D1218ED7DE0BB74DF0CC55C79301E8CB8C17EE2Ck3FEK" TargetMode="External"/><Relationship Id="rId237" Type="http://schemas.openxmlformats.org/officeDocument/2006/relationships/hyperlink" Target="consultantplus://offline/ref=CA39C50DB8EA87F01A21D1FED40FDBEA768FEAAE30FA2EABCD994C122012EBA9B6FCC6E6D1218ED6D90BB74DF0CC55C79301E8CB8C17EE2Ck3FEK" TargetMode="External"/><Relationship Id="rId402" Type="http://schemas.openxmlformats.org/officeDocument/2006/relationships/hyperlink" Target="consultantplus://offline/ref=CA39C50DB8EA87F01A21D1FED40FDBEA758DEFAD35FA2EABCD994C122012EBA9B6FCC6E6DA75DF978B0DE01DAA9950DA901FEAkCF1K" TargetMode="External"/><Relationship Id="rId279" Type="http://schemas.openxmlformats.org/officeDocument/2006/relationships/hyperlink" Target="consultantplus://offline/ref=CA39C50DB8EA87F01A21D1FED40FDBEA768BE5AF38F62EABCD994C122012EBA9B6FCC6E6D1218ED3D60BB74DF0CC55C79301E8CB8C17EE2Ck3FEK" TargetMode="External"/><Relationship Id="rId43" Type="http://schemas.openxmlformats.org/officeDocument/2006/relationships/hyperlink" Target="consultantplus://offline/ref=CA39C50DB8EA87F01A21D1FED40FDBEA768EE4A833F22EABCD994C122012EBA9B6FCC6E6D1218ED3D60BB74DF0CC55C79301E8CB8C17EE2Ck3FEK" TargetMode="External"/><Relationship Id="rId139" Type="http://schemas.openxmlformats.org/officeDocument/2006/relationships/hyperlink" Target="consultantplus://offline/ref=CA39C50DB8EA87F01A21D1FED40FDBEA768BEFA836F62EABCD994C122012EBA9B6FCC6E6D1218ED1DC0BB74DF0CC55C79301E8CB8C17EE2Ck3FEK" TargetMode="External"/><Relationship Id="rId290" Type="http://schemas.openxmlformats.org/officeDocument/2006/relationships/hyperlink" Target="consultantplus://offline/ref=CA39C50DB8EA87F01A21CEEFC10FDBEA7D8AE4AB30F873A1C5C04010271DB4BEB1B5CAE7D1218EDBD554B258E1945BC58C1FE0DD9015ECk2FCK" TargetMode="External"/><Relationship Id="rId304" Type="http://schemas.openxmlformats.org/officeDocument/2006/relationships/hyperlink" Target="consultantplus://offline/ref=CA39C50DB8EA87F01A21D1FED40FDBEA768FEFAF33F32EABCD994C122012EBA9B6FCC6E6D1218ED3D60BB74DF0CC55C79301E8CB8C17EE2Ck3FEK" TargetMode="External"/><Relationship Id="rId346" Type="http://schemas.openxmlformats.org/officeDocument/2006/relationships/hyperlink" Target="consultantplus://offline/ref=CA39C50DB8EA87F01A21D1FED40FDBEA7C8EE4AC34F873A1C5C04010271DB4ACB1EDC6E4D03F8EDBC002E31EkBF6K" TargetMode="External"/><Relationship Id="rId388" Type="http://schemas.openxmlformats.org/officeDocument/2006/relationships/hyperlink" Target="consultantplus://offline/ref=CA39C50DB8EA87F01A21D1FED40FDBEA7582E9AC32F32EABCD994C122012EBA9B6FCC6E6D1218ED2DB0BB74DF0CC55C79301E8CB8C17EE2Ck3FEK" TargetMode="External"/><Relationship Id="rId85" Type="http://schemas.openxmlformats.org/officeDocument/2006/relationships/hyperlink" Target="consultantplus://offline/ref=CA39C50DB8EA87F01A21CEEFC10FDBEA708AE8A032F12EABCD994C122012EBA9A4FC9EEAD22090D3D61EE11CB6k9FBK" TargetMode="External"/><Relationship Id="rId150" Type="http://schemas.openxmlformats.org/officeDocument/2006/relationships/hyperlink" Target="consultantplus://offline/ref=CA39C50DB8EA87F01A21D1FED40FDBEA768AE9AA35F02EABCD994C122012EBA9B6FCC6E6D1218ED2DC0BB74DF0CC55C79301E8CB8C17EE2Ck3FEK" TargetMode="External"/><Relationship Id="rId192" Type="http://schemas.openxmlformats.org/officeDocument/2006/relationships/hyperlink" Target="consultantplus://offline/ref=CA39C50DB8EA87F01A21D1FED40FDBEA768FEAAE30F52EABCD994C122012EBA9B6FCC6E6D1218ED2DC0BB74DF0CC55C79301E8CB8C17EE2Ck3FEK" TargetMode="External"/><Relationship Id="rId206" Type="http://schemas.openxmlformats.org/officeDocument/2006/relationships/hyperlink" Target="consultantplus://offline/ref=CA39C50DB8EA87F01A21D1FED40FDBEA7689EEA930F22EABCD994C122012EBA9B6FCC6E6D1218ED2DE0BB74DF0CC55C79301E8CB8C17EE2Ck3FEK" TargetMode="External"/><Relationship Id="rId248" Type="http://schemas.openxmlformats.org/officeDocument/2006/relationships/hyperlink" Target="consultantplus://offline/ref=CA39C50DB8EA87F01A21D1FED40FDBEA768AEAAC36F02EABCD994C122012EBA9B6FCC6E6D1218ED2DE0BB74DF0CC55C79301E8CB8C17EE2Ck3FEK" TargetMode="External"/><Relationship Id="rId12" Type="http://schemas.openxmlformats.org/officeDocument/2006/relationships/hyperlink" Target="consultantplus://offline/ref=CA39C50DB8EA87F01A21D1FED40FDBEA768AEAAC36F02EABCD994C122012EBA9B6FCC6E6D1218ED3D60BB74DF0CC55C79301E8CB8C17EE2Ck3FEK" TargetMode="External"/><Relationship Id="rId108" Type="http://schemas.openxmlformats.org/officeDocument/2006/relationships/hyperlink" Target="consultantplus://offline/ref=CA39C50DB8EA87F01A21D1FED40FDBEA768FE8AB30F42EABCD994C122012EBA9B6FCC6E6D1218ED2DD0BB74DF0CC55C79301E8CB8C17EE2Ck3FEK" TargetMode="External"/><Relationship Id="rId315" Type="http://schemas.openxmlformats.org/officeDocument/2006/relationships/hyperlink" Target="consultantplus://offline/ref=CA39C50DB8EA87F01A21CEEFC10FDBEA708AE5A839F02EABCD994C122012EBA9A4FC9EEAD22090D3D61EE11CB6k9FBK" TargetMode="External"/><Relationship Id="rId357" Type="http://schemas.openxmlformats.org/officeDocument/2006/relationships/hyperlink" Target="consultantplus://offline/ref=CA39C50DB8EA87F01A21D1FED40FDBEA7588E9AC30F22EABCD994C122012EBA9A4FC9EEAD22090D3D61EE11CB6k9FBK" TargetMode="External"/><Relationship Id="rId54" Type="http://schemas.openxmlformats.org/officeDocument/2006/relationships/hyperlink" Target="consultantplus://offline/ref=CA39C50DB8EA87F01A21D1FED40FDBEA768AEBAC34F62EABCD994C122012EBA9B6FCC6E6D1218ED2DE0BB74DF0CC55C79301E8CB8C17EE2Ck3FEK" TargetMode="External"/><Relationship Id="rId96" Type="http://schemas.openxmlformats.org/officeDocument/2006/relationships/hyperlink" Target="consultantplus://offline/ref=CA39C50DB8EA87F01A21D1FED40FDBEA768FEAAE30FA2EABCD994C122012EBA9B6FCC6E6D1218ED1DE0BB74DF0CC55C79301E8CB8C17EE2Ck3FEK" TargetMode="External"/><Relationship Id="rId161" Type="http://schemas.openxmlformats.org/officeDocument/2006/relationships/hyperlink" Target="consultantplus://offline/ref=CA39C50DB8EA87F01A21D1FED40FDBEA768BE8A936FA2EABCD994C122012EBA9B6FCC6E6D1218ED2DD0BB74DF0CC55C79301E8CB8C17EE2Ck3FEK" TargetMode="External"/><Relationship Id="rId217" Type="http://schemas.openxmlformats.org/officeDocument/2006/relationships/hyperlink" Target="consultantplus://offline/ref=CA39C50DB8EA87F01A21D1FED40FDBEA7689EEA932F42EABCD994C122012EBA9B6FCC6E6D1218ED0DD0BB74DF0CC55C79301E8CB8C17EE2Ck3FEK" TargetMode="External"/><Relationship Id="rId399" Type="http://schemas.openxmlformats.org/officeDocument/2006/relationships/hyperlink" Target="consultantplus://offline/ref=CA39C50DB8EA87F01A21D1FED40FDBEA768AE9AA35F02EABCD994C122012EBA9B6FCC6E6D1218ED2D90BB74DF0CC55C79301E8CB8C17EE2Ck3FEK" TargetMode="External"/><Relationship Id="rId259" Type="http://schemas.openxmlformats.org/officeDocument/2006/relationships/hyperlink" Target="consultantplus://offline/ref=CA39C50DB8EA87F01A21D1FED40FDBEA768BE8A936FA2EABCD994C122012EBA9B6FCC6E6D1218ED1DA0BB74DF0CC55C79301E8CB8C17EE2Ck3FEK" TargetMode="External"/><Relationship Id="rId23" Type="http://schemas.openxmlformats.org/officeDocument/2006/relationships/hyperlink" Target="consultantplus://offline/ref=CA39C50DB8EA87F01A21D1FED40FDBEA7688E4A938F12EABCD994C122012EBA9B6FCC6E6D1218ED3D60BB74DF0CC55C79301E8CB8C17EE2Ck3FEK" TargetMode="External"/><Relationship Id="rId119" Type="http://schemas.openxmlformats.org/officeDocument/2006/relationships/hyperlink" Target="consultantplus://offline/ref=CA39C50DB8EA87F01A21D1FED40FDBEA768EECAC30F52EABCD994C122012EBA9B6FCC6E6D1218ED2DD0BB74DF0CC55C79301E8CB8C17EE2Ck3FEK" TargetMode="External"/><Relationship Id="rId270" Type="http://schemas.openxmlformats.org/officeDocument/2006/relationships/hyperlink" Target="consultantplus://offline/ref=CA39C50DB8EA87F01A21CEEFC10FDBEA7088EEAF31FB2EABCD994C122012EBA9A4FC9EEAD22090D3D61EE11CB6k9FBK" TargetMode="External"/><Relationship Id="rId326" Type="http://schemas.openxmlformats.org/officeDocument/2006/relationships/hyperlink" Target="consultantplus://offline/ref=CA39C50DB8EA87F01A21D1FED40FDBEA768FEDAE30F52EABCD994C122012EBA9B6FCC6E6D1218ED2DC0BB74DF0CC55C79301E8CB8C17EE2Ck3FEK" TargetMode="External"/><Relationship Id="rId65" Type="http://schemas.openxmlformats.org/officeDocument/2006/relationships/hyperlink" Target="consultantplus://offline/ref=CA39C50DB8EA87F01A21D1FED40FDBEA768EEDAB32F72EABCD994C122012EBA9B6FCC6E6D1218ED3D70BB74DF0CC55C79301E8CB8C17EE2Ck3FEK" TargetMode="External"/><Relationship Id="rId130" Type="http://schemas.openxmlformats.org/officeDocument/2006/relationships/hyperlink" Target="consultantplus://offline/ref=CA39C50DB8EA87F01A21CEEFC10FDBEA778DEFA037F32EABCD994C122012EBA9A4FC9EEAD22090D3D61EE11CB6k9FBK" TargetMode="External"/><Relationship Id="rId368" Type="http://schemas.openxmlformats.org/officeDocument/2006/relationships/hyperlink" Target="consultantplus://offline/ref=CA39C50DB8EA87F01A21D1FED40FDBEA7582E5AC39F02EABCD994C122012EBA9A4FC9EEAD22090D3D61EE11CB6k9FBK" TargetMode="External"/><Relationship Id="rId172" Type="http://schemas.openxmlformats.org/officeDocument/2006/relationships/hyperlink" Target="consultantplus://offline/ref=CA39C50DB8EA87F01A21D1FED40FDBEA7688EDAF33F52EABCD994C122012EBA9B6FCC6E6D1218ED2DB0BB74DF0CC55C79301E8CB8C17EE2Ck3FEK" TargetMode="External"/><Relationship Id="rId228" Type="http://schemas.openxmlformats.org/officeDocument/2006/relationships/hyperlink" Target="consultantplus://offline/ref=CA39C50DB8EA87F01A21D1FED40FDBEA768FEAAE30FA2EABCD994C122012EBA9B6FCC6E6D1218ED6DE0BB74DF0CC55C79301E8CB8C17EE2Ck3FEK" TargetMode="External"/><Relationship Id="rId281" Type="http://schemas.openxmlformats.org/officeDocument/2006/relationships/hyperlink" Target="consultantplus://offline/ref=CA39C50DB8EA87F01A21D1FED40FDBEA768FEAAE34FB2EABCD994C122012EBA9B6FCC6E6D1218ED2D60BB74DF0CC55C79301E8CB8C17EE2Ck3FEK" TargetMode="External"/><Relationship Id="rId337" Type="http://schemas.openxmlformats.org/officeDocument/2006/relationships/hyperlink" Target="consultantplus://offline/ref=CA39C50DB8EA87F01A21D1FED40FDBEA728CEBA033F873A1C5C04010271DB4ACB1EDC6E4D03F8EDBC002E31EkBF6K" TargetMode="External"/><Relationship Id="rId34" Type="http://schemas.openxmlformats.org/officeDocument/2006/relationships/hyperlink" Target="consultantplus://offline/ref=CA39C50DB8EA87F01A21D1FED40FDBEA768EEDAB32F02EABCD994C122012EBA9B6FCC6E6D1218ED2DE0BB74DF0CC55C79301E8CB8C17EE2Ck3FEK" TargetMode="External"/><Relationship Id="rId76" Type="http://schemas.openxmlformats.org/officeDocument/2006/relationships/hyperlink" Target="consultantplus://offline/ref=CA39C50DB8EA87F01A21D1FED40FDBEA768EEEA035F02EABCD994C122012EBA9B6FCC6E6D1218ED3D60BB74DF0CC55C79301E8CB8C17EE2Ck3FEK" TargetMode="External"/><Relationship Id="rId141" Type="http://schemas.openxmlformats.org/officeDocument/2006/relationships/hyperlink" Target="consultantplus://offline/ref=CA39C50DB8EA87F01A21D1FED40FDBEA7689EEAC38F22EABCD994C122012EBA9B6FCC6E6D1218ED0DB0BB74DF0CC55C79301E8CB8C17EE2Ck3FEK" TargetMode="External"/><Relationship Id="rId379" Type="http://schemas.openxmlformats.org/officeDocument/2006/relationships/hyperlink" Target="consultantplus://offline/ref=CA39C50DB8EA87F01A21D1FED40FDBEA758CEBAA36F62EABCD994C122012EBA9B6FCC6E6D1218ED0D90BB74DF0CC55C79301E8CB8C17EE2Ck3FEK" TargetMode="External"/><Relationship Id="rId7" Type="http://schemas.openxmlformats.org/officeDocument/2006/relationships/hyperlink" Target="consultantplus://offline/ref=CA39C50DB8EA87F01A21D1FED40FDBEA768AECAB30F62EABCD994C122012EBA9B6FCC6E6D1218ED3D60BB74DF0CC55C79301E8CB8C17EE2Ck3FEK" TargetMode="External"/><Relationship Id="rId183" Type="http://schemas.openxmlformats.org/officeDocument/2006/relationships/hyperlink" Target="consultantplus://offline/ref=CA39C50DB8EA87F01A21D1FED40FDBEA768FEAAE30F52EABCD994C122012EBA9B6FCC6E6D1218ED2DE0BB74DF0CC55C79301E8CB8C17EE2Ck3FEK" TargetMode="External"/><Relationship Id="rId239" Type="http://schemas.openxmlformats.org/officeDocument/2006/relationships/hyperlink" Target="consultantplus://offline/ref=CA39C50DB8EA87F01A21D1FED40FDBEA768FEAAE30FA2EABCD994C122012EBA9B6FCC6E6D1218ED6D70BB74DF0CC55C79301E8CB8C17EE2Ck3FEK" TargetMode="External"/><Relationship Id="rId390" Type="http://schemas.openxmlformats.org/officeDocument/2006/relationships/hyperlink" Target="consultantplus://offline/ref=CA39C50DB8EA87F01A21D1FED40FDBEA758DE9A834F02EABCD994C122012EBA9A4FC9EEAD22090D3D61EE11CB6k9FBK" TargetMode="External"/><Relationship Id="rId404" Type="http://schemas.openxmlformats.org/officeDocument/2006/relationships/hyperlink" Target="consultantplus://offline/ref=CA39C50DB8EA87F01A21D1FED40FDBEA758DEFAD35FA2EABCD994C122012EBA9B6FCC6E6D72ADA829A55EE1FB58758CC8C1DE8C1k9F0K" TargetMode="External"/><Relationship Id="rId250" Type="http://schemas.openxmlformats.org/officeDocument/2006/relationships/hyperlink" Target="consultantplus://offline/ref=CA39C50DB8EA87F01A21D1FED40FDBEA758AEBA839F22EABCD994C122012EBA9A4FC9EEAD22090D3D61EE11CB6k9FBK" TargetMode="External"/><Relationship Id="rId292" Type="http://schemas.openxmlformats.org/officeDocument/2006/relationships/hyperlink" Target="consultantplus://offline/ref=CA39C50DB8EA87F01A21D1FED40FDBEA7689E8AD39F72EABCD994C122012EBA9B6FCC6E6D1218ED2D60BB74DF0CC55C79301E8CB8C17EE2Ck3FEK" TargetMode="External"/><Relationship Id="rId306" Type="http://schemas.openxmlformats.org/officeDocument/2006/relationships/hyperlink" Target="consultantplus://offline/ref=CA39C50DB8EA87F01A21D1FED40FDBEA7689E8AD39F12EABCD994C122012EBA9B6FCC6E6D1218ED2DA0BB74DF0CC55C79301E8CB8C17EE2Ck3FEK" TargetMode="External"/><Relationship Id="rId45" Type="http://schemas.openxmlformats.org/officeDocument/2006/relationships/hyperlink" Target="consultantplus://offline/ref=CA39C50DB8EA87F01A21D1FED40FDBEA768FEFAF30FA2EABCD994C122012EBA9B6FCC6E6D1218ED3D60BB74DF0CC55C79301E8CB8C17EE2Ck3FEK" TargetMode="External"/><Relationship Id="rId87" Type="http://schemas.openxmlformats.org/officeDocument/2006/relationships/hyperlink" Target="consultantplus://offline/ref=CA39C50DB8EA87F01A21D1FED40FDBEA768AECAB30F62EABCD994C122012EBA9B6FCC6E6D1218ED3D70BB74DF0CC55C79301E8CB8C17EE2Ck3FEK" TargetMode="External"/><Relationship Id="rId110" Type="http://schemas.openxmlformats.org/officeDocument/2006/relationships/hyperlink" Target="consultantplus://offline/ref=CA39C50DB8EA87F01A21CEEFC10FDBEA7088EDAC38FB2EABCD994C122012EBA9B6FCC6E6D1218DD5DF0BB74DF0CC55C79301E8CB8C17EE2Ck3FEK" TargetMode="External"/><Relationship Id="rId348" Type="http://schemas.openxmlformats.org/officeDocument/2006/relationships/hyperlink" Target="consultantplus://offline/ref=CA39C50DB8EA87F01A21D1FED40FDBEA758AEAA038F52EABCD994C122012EBA9A4FC9EEAD22090D3D61EE11CB6k9FBK" TargetMode="External"/><Relationship Id="rId152" Type="http://schemas.openxmlformats.org/officeDocument/2006/relationships/hyperlink" Target="consultantplus://offline/ref=CA39C50DB8EA87F01A21D1FED40FDBEA768EE9AB30F32EABCD994C122012EBA9B6FCC6E6D1218ED2DD0BB74DF0CC55C79301E8CB8C17EE2Ck3FEK" TargetMode="External"/><Relationship Id="rId194" Type="http://schemas.openxmlformats.org/officeDocument/2006/relationships/hyperlink" Target="consultantplus://offline/ref=CA39C50DB8EA87F01A21D1FED40FDBEA768FEAAE30F52EABCD994C122012EBA9B6FCC6E6D1218ED2DB0BB74DF0CC55C79301E8CB8C17EE2Ck3FEK" TargetMode="External"/><Relationship Id="rId208" Type="http://schemas.openxmlformats.org/officeDocument/2006/relationships/hyperlink" Target="consultantplus://offline/ref=CA39C50DB8EA87F01A21D1FED40FDBEA7689EEA932F42EABCD994C122012EBA9B6FCC6E6D1218ED2D80BB74DF0CC55C79301E8CB8C17EE2Ck3FEK" TargetMode="External"/><Relationship Id="rId261" Type="http://schemas.openxmlformats.org/officeDocument/2006/relationships/hyperlink" Target="consultantplus://offline/ref=CA39C50DB8EA87F01A21D1FED40FDBEA768FEAAE30F62EABCD994C122012EBA9B6FCC6E6D1218ED0D60BB74DF0CC55C79301E8CB8C17EE2Ck3FEK" TargetMode="External"/><Relationship Id="rId14" Type="http://schemas.openxmlformats.org/officeDocument/2006/relationships/hyperlink" Target="consultantplus://offline/ref=CA39C50DB8EA87F01A21D1FED40FDBEA768BE8A936FA2EABCD994C122012EBA9B6FCC6E6D1218ED3D60BB74DF0CC55C79301E8CB8C17EE2Ck3FEK" TargetMode="External"/><Relationship Id="rId56" Type="http://schemas.openxmlformats.org/officeDocument/2006/relationships/hyperlink" Target="consultantplus://offline/ref=CA39C50DB8EA87F01A21D1FED40FDBEA7689E8AD39F12EABCD994C122012EBA9B6FCC6E6D1218ED3D70BB74DF0CC55C79301E8CB8C17EE2Ck3FEK" TargetMode="External"/><Relationship Id="rId317" Type="http://schemas.openxmlformats.org/officeDocument/2006/relationships/hyperlink" Target="consultantplus://offline/ref=CA39C50DB8EA87F01A21D1FED40FDBEA768EECAC30F52EABCD994C122012EBA9B6FCC6E6D1218ED2D70BB74DF0CC55C79301E8CB8C17EE2Ck3FEK" TargetMode="External"/><Relationship Id="rId359" Type="http://schemas.openxmlformats.org/officeDocument/2006/relationships/hyperlink" Target="consultantplus://offline/ref=CA39C50DB8EA87F01A21D1FED40FDBEA7589EFAF31F02EABCD994C122012EBA9A4FC9EEAD22090D3D61EE11CB6k9FBK" TargetMode="External"/><Relationship Id="rId98" Type="http://schemas.openxmlformats.org/officeDocument/2006/relationships/hyperlink" Target="consultantplus://offline/ref=CA39C50DB8EA87F01A21D1FED40FDBEA7689EEAC38F22EABCD994C122012EBA9B6FCC6E6D1218ED2DB0BB74DF0CC55C79301E8CB8C17EE2Ck3FEK" TargetMode="External"/><Relationship Id="rId121" Type="http://schemas.openxmlformats.org/officeDocument/2006/relationships/hyperlink" Target="consultantplus://offline/ref=CA39C50DB8EA87F01A21CEEFC10FDBEA778DE8A030F02EABCD994C122012EBA9A4FC9EEAD22090D3D61EE11CB6k9FBK" TargetMode="External"/><Relationship Id="rId163" Type="http://schemas.openxmlformats.org/officeDocument/2006/relationships/hyperlink" Target="consultantplus://offline/ref=CA39C50DB8EA87F01A21D1FED40FDBEA768FEAAE30FA2EABCD994C122012EBA9B6FCC6E6D1218ED1D70BB74DF0CC55C79301E8CB8C17EE2Ck3FEK" TargetMode="External"/><Relationship Id="rId219" Type="http://schemas.openxmlformats.org/officeDocument/2006/relationships/hyperlink" Target="consultantplus://offline/ref=CA39C50DB8EA87F01A21D1FED40FDBEA768AEBAC34F62EABCD994C122012EBA9B6FCC6E6D1218ED5DE0BB74DF0CC55C79301E8CB8C17EE2Ck3FEK" TargetMode="External"/><Relationship Id="rId370" Type="http://schemas.openxmlformats.org/officeDocument/2006/relationships/hyperlink" Target="consultantplus://offline/ref=CA39C50DB8EA87F01A21D1FED40FDBEA758EEBAA39F52EABCD994C122012EBA9A4FC9EEAD22090D3D61EE11CB6k9FBK" TargetMode="External"/><Relationship Id="rId230" Type="http://schemas.openxmlformats.org/officeDocument/2006/relationships/hyperlink" Target="consultantplus://offline/ref=CA39C50DB8EA87F01A21D1FED40FDBEA768FEAAE30FA2EABCD994C122012EBA9B6FCC6E6D1218ED6DC0BB74DF0CC55C79301E8CB8C17EE2Ck3FEK" TargetMode="External"/><Relationship Id="rId25" Type="http://schemas.openxmlformats.org/officeDocument/2006/relationships/hyperlink" Target="consultantplus://offline/ref=CA39C50DB8EA87F01A21D1FED40FDBEA7689EFAE30F62EABCD994C122012EBA9B6FCC6E6D1218ED3D60BB74DF0CC55C79301E8CB8C17EE2Ck3FEK" TargetMode="External"/><Relationship Id="rId67" Type="http://schemas.openxmlformats.org/officeDocument/2006/relationships/hyperlink" Target="consultantplus://offline/ref=CA39C50DB8EA87F01A21CEEFC10FDBEA708BEDAA38F42EABCD994C122012EBA9A4FC9EEAD22090D3D61EE11CB6k9FBK" TargetMode="External"/><Relationship Id="rId272" Type="http://schemas.openxmlformats.org/officeDocument/2006/relationships/hyperlink" Target="consultantplus://offline/ref=CA39C50DB8EA87F01A21CEEFC10FDBEA708AEFAE30F42EABCD994C122012EBA9A4FC9EEAD22090D3D61EE11CB6k9FBK" TargetMode="External"/><Relationship Id="rId328" Type="http://schemas.openxmlformats.org/officeDocument/2006/relationships/hyperlink" Target="consultantplus://offline/ref=CA39C50DB8EA87F01A21D1FED40FDBEA7582E8AA35FB2EABCD994C122012EBA9A4FC9EEAD22090D3D61EE11CB6k9FBK" TargetMode="External"/><Relationship Id="rId132" Type="http://schemas.openxmlformats.org/officeDocument/2006/relationships/hyperlink" Target="consultantplus://offline/ref=CA39C50DB8EA87F01A21CEEFC10FDBEA778DEFA037F32EABCD994C122012EBA9A4FC9EEAD22090D3D61EE11CB6k9FBK" TargetMode="External"/><Relationship Id="rId174" Type="http://schemas.openxmlformats.org/officeDocument/2006/relationships/hyperlink" Target="consultantplus://offline/ref=CA39C50DB8EA87F01A21D1FED40FDBEA7688EDAF33F52EABCD994C122012EBA9B6FCC6E6D1218ED2D90BB74DF0CC55C79301E8CB8C17EE2Ck3FEK" TargetMode="External"/><Relationship Id="rId381" Type="http://schemas.openxmlformats.org/officeDocument/2006/relationships/hyperlink" Target="consultantplus://offline/ref=CA39C50DB8EA87F01A21D1FED40FDBEA758CE5A838F62EABCD994C122012EBA9A4FC9EEAD22090D3D61EE11CB6k9FBK" TargetMode="External"/><Relationship Id="rId241" Type="http://schemas.openxmlformats.org/officeDocument/2006/relationships/hyperlink" Target="consultantplus://offline/ref=CA39C50DB8EA87F01A21D1FED40FDBEA768BE8A936FA2EABCD994C122012EBA9B6FCC6E6D1218ED1DC0BB74DF0CC55C79301E8CB8C17EE2Ck3FEK" TargetMode="External"/><Relationship Id="rId36" Type="http://schemas.openxmlformats.org/officeDocument/2006/relationships/hyperlink" Target="consultantplus://offline/ref=CA39C50DB8EA87F01A21D1FED40FDBEA768EEDAB32F72EABCD994C122012EBA9B6FCC6E6D1218ED3D60BB74DF0CC55C79301E8CB8C17EE2Ck3FEK" TargetMode="External"/><Relationship Id="rId283" Type="http://schemas.openxmlformats.org/officeDocument/2006/relationships/hyperlink" Target="consultantplus://offline/ref=CA39C50DB8EA87F01A21D1FED40FDBEA768FEAAE30FA2EABCD994C122012EBA9B6FCC6E6D1218ED4DE0BB74DF0CC55C79301E8CB8C17EE2Ck3FEK" TargetMode="External"/><Relationship Id="rId339" Type="http://schemas.openxmlformats.org/officeDocument/2006/relationships/hyperlink" Target="consultantplus://offline/ref=CA39C50DB8EA87F01A21D1FED40FDBEA7582EAAE30FB2EABCD994C122012EBA9A4FC9EEAD22090D3D61EE11CB6k9FBK" TargetMode="External"/><Relationship Id="rId78" Type="http://schemas.openxmlformats.org/officeDocument/2006/relationships/hyperlink" Target="consultantplus://offline/ref=CA39C50DB8EA87F01A21D1FED40FDBEA7688E4A938F22EABCD994C122012EBA9B6FCC6E6D1218ED2DF0BB74DF0CC55C79301E8CB8C17EE2Ck3FEK" TargetMode="External"/><Relationship Id="rId101" Type="http://schemas.openxmlformats.org/officeDocument/2006/relationships/hyperlink" Target="consultantplus://offline/ref=CA39C50DB8EA87F01A21D1FED40FDBEA768FEDAE30F52EABCD994C122012EBA9B6FCC6E6D1218ED3D70BB74DF0CC55C79301E8CB8C17EE2Ck3FEK" TargetMode="External"/><Relationship Id="rId143" Type="http://schemas.openxmlformats.org/officeDocument/2006/relationships/hyperlink" Target="consultantplus://offline/ref=CA39C50DB8EA87F01A21D1FED40FDBEA7689EFAE30F12EABCD994C122012EBA9B6FCC6E6D1218ED3D60BB74DF0CC55C79301E8CB8C17EE2Ck3FEK" TargetMode="External"/><Relationship Id="rId185" Type="http://schemas.openxmlformats.org/officeDocument/2006/relationships/hyperlink" Target="consultantplus://offline/ref=CA39C50DB8EA87F01A21D1FED40FDBEA7688E8A935F72EABCD994C122012EBA9B6FCC6E6D1218ED2DE0BB74DF0CC55C79301E8CB8C17EE2Ck3FEK" TargetMode="External"/><Relationship Id="rId350" Type="http://schemas.openxmlformats.org/officeDocument/2006/relationships/hyperlink" Target="consultantplus://offline/ref=CA39C50DB8EA87F01A21D1FED40FDBEA758BEAA838F52EABCD994C122012EBA9A4FC9EEAD22090D3D61EE11CB6k9FBK" TargetMode="External"/><Relationship Id="rId406" Type="http://schemas.openxmlformats.org/officeDocument/2006/relationships/hyperlink" Target="consultantplus://offline/ref=CA39C50DB8EA87F01A21D1FED40FDBEA758DEFAD35FA2EABCD994C122012EBA9A4FC9EEAD22090D3D61EE11CB6k9FBK" TargetMode="External"/><Relationship Id="rId9" Type="http://schemas.openxmlformats.org/officeDocument/2006/relationships/hyperlink" Target="consultantplus://offline/ref=CA39C50DB8EA87F01A21D1FED40FDBEA768AE9AA35F02EABCD994C122012EBA9B6FCC6E6D1218ED3D60BB74DF0CC55C79301E8CB8C17EE2Ck3FEK" TargetMode="External"/><Relationship Id="rId210" Type="http://schemas.openxmlformats.org/officeDocument/2006/relationships/hyperlink" Target="consultantplus://offline/ref=CA39C50DB8EA87F01A21D1FED40FDBEA768FEAAE30FA2EABCD994C122012EBA9B6FCC6E6D1218ED7DA0BB74DF0CC55C79301E8CB8C17EE2Ck3FEK" TargetMode="External"/><Relationship Id="rId392" Type="http://schemas.openxmlformats.org/officeDocument/2006/relationships/hyperlink" Target="consultantplus://offline/ref=CA39C50DB8EA87F01A21D1FED40FDBEA768AEBAC34F62EABCD994C122012EBA9B6FCC6E6D1218ED5DA0BB74DF0CC55C79301E8CB8C17EE2Ck3FEK" TargetMode="External"/><Relationship Id="rId252" Type="http://schemas.openxmlformats.org/officeDocument/2006/relationships/hyperlink" Target="consultantplus://offline/ref=CA39C50DB8EA87F01A21D1FED40FDBEA768FEAAE30FA2EABCD994C122012EBA9B6FCC6E6D1218ED5DA0BB74DF0CC55C79301E8CB8C17EE2Ck3FEK" TargetMode="External"/><Relationship Id="rId294" Type="http://schemas.openxmlformats.org/officeDocument/2006/relationships/hyperlink" Target="consultantplus://offline/ref=CA39C50DB8EA87F01A21D1FED40FDBEA768FEAAE30FA2EABCD994C122012EBA9B6FCC6E6D1218ED4DA0BB74DF0CC55C79301E8CB8C17EE2Ck3FEK" TargetMode="External"/><Relationship Id="rId308" Type="http://schemas.openxmlformats.org/officeDocument/2006/relationships/hyperlink" Target="consultantplus://offline/ref=CA39C50DB8EA87F01A21D1FED40FDBEA7689E8AD39F12EABCD994C122012EBA9B6FCC6E6D1218ED2DB0BB74DF0CC55C79301E8CB8C17EE2Ck3FEK" TargetMode="External"/><Relationship Id="rId47" Type="http://schemas.openxmlformats.org/officeDocument/2006/relationships/hyperlink" Target="consultantplus://offline/ref=CA39C50DB8EA87F01A21D1FED40FDBEA768FE8AB30F42EABCD994C122012EBA9B6FCC6E6D1218ED3D60BB74DF0CC55C79301E8CB8C17EE2Ck3FEK" TargetMode="External"/><Relationship Id="rId89" Type="http://schemas.openxmlformats.org/officeDocument/2006/relationships/hyperlink" Target="consultantplus://offline/ref=CA39C50DB8EA87F01A21D1FED40FDBEA768BEFA836F62EABCD994C122012EBA9B6FCC6E6D1218ED2DF0BB74DF0CC55C79301E8CB8C17EE2Ck3FEK" TargetMode="External"/><Relationship Id="rId112" Type="http://schemas.openxmlformats.org/officeDocument/2006/relationships/hyperlink" Target="consultantplus://offline/ref=CA39C50DB8EA87F01A21D1FED40FDBEA768AEBAC34F62EABCD994C122012EBA9B6FCC6E6D1218ED1DC0BB74DF0CC55C79301E8CB8C17EE2Ck3FEK" TargetMode="External"/><Relationship Id="rId154" Type="http://schemas.openxmlformats.org/officeDocument/2006/relationships/hyperlink" Target="consultantplus://offline/ref=CA39C50DB8EA87F01A21D1FED40FDBEA768AE9AA35F02EABCD994C122012EBA9B6FCC6E6D1218ED2DB0BB74DF0CC55C79301E8CB8C17EE2Ck3FEK" TargetMode="External"/><Relationship Id="rId361" Type="http://schemas.openxmlformats.org/officeDocument/2006/relationships/hyperlink" Target="consultantplus://offline/ref=CA39C50DB8EA87F01A21D1FED40FDBEA7589EFA833FA2EABCD994C122012EBA9A4FC9EEAD22090D3D61EE11CB6k9FBK" TargetMode="External"/><Relationship Id="rId196" Type="http://schemas.openxmlformats.org/officeDocument/2006/relationships/hyperlink" Target="consultantplus://offline/ref=CA39C50DB8EA87F01A21D1FED40FDBEA7689E8AD39F72EABCD994C122012EBA9B6FCC6E6D1218ED2DD0BB74DF0CC55C79301E8CB8C17EE2Ck3FEK" TargetMode="External"/><Relationship Id="rId16" Type="http://schemas.openxmlformats.org/officeDocument/2006/relationships/hyperlink" Target="consultantplus://offline/ref=CA39C50DB8EA87F01A21D1FED40FDBEA7688EDAF33F52EABCD994C122012EBA9B6FCC6E6D1218ED3D60BB74DF0CC55C79301E8CB8C17EE2Ck3FEK" TargetMode="External"/><Relationship Id="rId221" Type="http://schemas.openxmlformats.org/officeDocument/2006/relationships/hyperlink" Target="consultantplus://offline/ref=CA39C50DB8EA87F01A21D1FED40FDBEA768FEAAE30FA2EABCD994C122012EBA9B6FCC6E6D1218ED7D80BB74DF0CC55C79301E8CB8C17EE2Ck3FEK" TargetMode="External"/><Relationship Id="rId263" Type="http://schemas.openxmlformats.org/officeDocument/2006/relationships/hyperlink" Target="consultantplus://offline/ref=CA39C50DB8EA87F01A21D1FED40FDBEA768FEAAE30F62EABCD994C122012EBA9B6FCC6E6D1218ED0D70BB74DF0CC55C79301E8CB8C17EE2Ck3FEK" TargetMode="External"/><Relationship Id="rId319" Type="http://schemas.openxmlformats.org/officeDocument/2006/relationships/hyperlink" Target="consultantplus://offline/ref=CA39C50DB8EA87F01A21D1FED40FDBEA768EECAC30F52EABCD994C122012EBA9B6FCC6E6D1218ED1DF0BB74DF0CC55C79301E8CB8C17EE2Ck3FEK" TargetMode="External"/><Relationship Id="rId58" Type="http://schemas.openxmlformats.org/officeDocument/2006/relationships/hyperlink" Target="consultantplus://offline/ref=CA39C50DB8EA87F01A21D1FED40FDBEA768BE8A936FA2EABCD994C122012EBA9B6FCC6E6D1218ED3D70BB74DF0CC55C79301E8CB8C17EE2Ck3FEK" TargetMode="External"/><Relationship Id="rId123" Type="http://schemas.openxmlformats.org/officeDocument/2006/relationships/hyperlink" Target="consultantplus://offline/ref=CA39C50DB8EA87F01A21D1FED40FDBEA768EECAC30F52EABCD994C122012EBA9B6FCC6E6D1218ED2DA0BB74DF0CC55C79301E8CB8C17EE2Ck3FEK" TargetMode="External"/><Relationship Id="rId330" Type="http://schemas.openxmlformats.org/officeDocument/2006/relationships/hyperlink" Target="consultantplus://offline/ref=CA39C50DB8EA87F01A21D1FED40FDBEA7188EAAC34F873A1C5C04010271DB4ACB1EDC6E4D03F8EDBC002E31EkBF6K" TargetMode="External"/><Relationship Id="rId165" Type="http://schemas.openxmlformats.org/officeDocument/2006/relationships/hyperlink" Target="consultantplus://offline/ref=CA39C50DB8EA87F01A21D1FED40FDBEA768BE8A936FA2EABCD994C122012EBA9B6FCC6E6D1218ED2D80BB74DF0CC55C79301E8CB8C17EE2Ck3FEK" TargetMode="External"/><Relationship Id="rId372" Type="http://schemas.openxmlformats.org/officeDocument/2006/relationships/hyperlink" Target="consultantplus://offline/ref=CA39C50DB8EA87F01A21D1FED40FDBEA758FEEAA35FA2EABCD994C122012EBA9A4FC9EEAD22090D3D61EE11CB6k9FBK" TargetMode="External"/><Relationship Id="rId211" Type="http://schemas.openxmlformats.org/officeDocument/2006/relationships/hyperlink" Target="consultantplus://offline/ref=CA39C50DB8EA87F01A21D1FED40FDBEA768EEDA836F72EABCD994C122012EBA9B6FCC6E6D1218ED3D80BB74DF0CC55C79301E8CB8C17EE2Ck3FEK" TargetMode="External"/><Relationship Id="rId232" Type="http://schemas.openxmlformats.org/officeDocument/2006/relationships/hyperlink" Target="consultantplus://offline/ref=CA39C50DB8EA87F01A21D1FED40FDBEA7689E8AD39F72EABCD994C122012EBA9B6FCC6E6D1218ED2D80BB74DF0CC55C79301E8CB8C17EE2Ck3FEK" TargetMode="External"/><Relationship Id="rId253" Type="http://schemas.openxmlformats.org/officeDocument/2006/relationships/hyperlink" Target="consultantplus://offline/ref=CA39C50DB8EA87F01A21D1FED40FDBEA768FEAAE30FA2EABCD994C122012EBA9B6FCC6E6D1218ED5DA0BB74DF0CC55C79301E8CB8C17EE2Ck3FEK" TargetMode="External"/><Relationship Id="rId274" Type="http://schemas.openxmlformats.org/officeDocument/2006/relationships/hyperlink" Target="consultantplus://offline/ref=CA39C50DB8EA87F01A21CEEFC10FDBEA7582ECA136F42EABCD994C122012EBA9A4FC9EEAD22090D3D61EE11CB6k9FBK" TargetMode="External"/><Relationship Id="rId295" Type="http://schemas.openxmlformats.org/officeDocument/2006/relationships/hyperlink" Target="consultantplus://offline/ref=CA39C50DB8EA87F01A21D1FED40FDBEA768FEAAE30FA2EABCD994C122012EBA9B6FCC6E6D1218ED4DB0BB74DF0CC55C79301E8CB8C17EE2Ck3FEK" TargetMode="External"/><Relationship Id="rId309" Type="http://schemas.openxmlformats.org/officeDocument/2006/relationships/hyperlink" Target="consultantplus://offline/ref=CA39C50DB8EA87F01A21D1FED40FDBEA768BE8A936FA2EABCD994C122012EBA9B6FCC6E6D1218ED6D70BB74DF0CC55C79301E8CB8C17EE2Ck3FEK" TargetMode="External"/><Relationship Id="rId27" Type="http://schemas.openxmlformats.org/officeDocument/2006/relationships/hyperlink" Target="consultantplus://offline/ref=CA39C50DB8EA87F01A21D1FED40FDBEA7689EEA930F22EABCD994C122012EBA9B6FCC6E6D1218ED3D60BB74DF0CC55C79301E8CB8C17EE2Ck3FEK" TargetMode="External"/><Relationship Id="rId48" Type="http://schemas.openxmlformats.org/officeDocument/2006/relationships/hyperlink" Target="consultantplus://offline/ref=CA39C50DB8EA87F01A21D1FED40FDBEA768FEAAE30F52EABCD994C122012EBA9B6FCC6E6D1218ED3D60BB74DF0CC55C79301E8CB8C17EE2Ck3FEK" TargetMode="External"/><Relationship Id="rId69" Type="http://schemas.openxmlformats.org/officeDocument/2006/relationships/hyperlink" Target="consultantplus://offline/ref=CA39C50DB8EA87F01A21D1FED40FDBEA768EECAC30F52EABCD994C122012EBA9B6FCC6E6D1218ED2DF0BB74DF0CC55C79301E8CB8C17EE2Ck3FEK" TargetMode="External"/><Relationship Id="rId113" Type="http://schemas.openxmlformats.org/officeDocument/2006/relationships/hyperlink" Target="consultantplus://offline/ref=CA39C50DB8EA87F01A21D1FED40FDBEA768BEFA836F62EABCD994C122012EBA9B6FCC6E6D1218ED2DA0BB74DF0CC55C79301E8CB8C17EE2Ck3FEK" TargetMode="External"/><Relationship Id="rId134" Type="http://schemas.openxmlformats.org/officeDocument/2006/relationships/hyperlink" Target="consultantplus://offline/ref=CA39C50DB8EA87F01A21D1FED40FDBEA768FE8AB30F42EABCD994C122012EBA9B6FCC6E6D1218ED2DB0BB74DF0CC55C79301E8CB8C17EE2Ck3FEK" TargetMode="External"/><Relationship Id="rId320" Type="http://schemas.openxmlformats.org/officeDocument/2006/relationships/hyperlink" Target="consultantplus://offline/ref=CA39C50DB8EA87F01A21CEEFC10FDBEA708AE5A839F02EABCD994C122012EBA9B6FCC6E6D1218FD6DE0BB74DF0CC55C79301E8CB8C17EE2Ck3FEK" TargetMode="External"/><Relationship Id="rId80" Type="http://schemas.openxmlformats.org/officeDocument/2006/relationships/hyperlink" Target="consultantplus://offline/ref=CA39C50DB8EA87F01A21D1FED40FDBEA768BE8A936FA2EABCD994C122012EBA9B6FCC6E6D1218ED2DF0BB74DF0CC55C79301E8CB8C17EE2Ck3FEK" TargetMode="External"/><Relationship Id="rId155" Type="http://schemas.openxmlformats.org/officeDocument/2006/relationships/hyperlink" Target="consultantplus://offline/ref=CA39C50DB8EA87F01A21CEEFC10FDBEA7088EEAF30F22EABCD994C122012EBA9A4FC9EEAD22090D3D61EE11CB6k9FBK" TargetMode="External"/><Relationship Id="rId176" Type="http://schemas.openxmlformats.org/officeDocument/2006/relationships/hyperlink" Target="consultantplus://offline/ref=CA39C50DB8EA87F01A21D1FED40FDBEA7688EDAF33F52EABCD994C122012EBA9B6FCC6E6D1218ED2D70BB74DF0CC55C79301E8CB8C17EE2Ck3FEK" TargetMode="External"/><Relationship Id="rId197" Type="http://schemas.openxmlformats.org/officeDocument/2006/relationships/hyperlink" Target="consultantplus://offline/ref=CA39C50DB8EA87F01A21D1FED40FDBEA768FEAAE30FA2EABCD994C122012EBA9B6FCC6E6D1218ED7DF0BB74DF0CC55C79301E8CB8C17EE2Ck3FEK" TargetMode="External"/><Relationship Id="rId341" Type="http://schemas.openxmlformats.org/officeDocument/2006/relationships/hyperlink" Target="consultantplus://offline/ref=CA39C50DB8EA87F01A21D1FED40FDBEA7388EFA130F873A1C5C04010271DB4ACB1EDC6E4D03F8EDBC002E31EkBF6K" TargetMode="External"/><Relationship Id="rId362" Type="http://schemas.openxmlformats.org/officeDocument/2006/relationships/hyperlink" Target="consultantplus://offline/ref=CA39C50DB8EA87F01A21D1FED40FDBEA7589EFAB31F32EABCD994C122012EBA9A4FC9EEAD22090D3D61EE11CB6k9FBK" TargetMode="External"/><Relationship Id="rId383" Type="http://schemas.openxmlformats.org/officeDocument/2006/relationships/hyperlink" Target="consultantplus://offline/ref=CA39C50DB8EA87F01A21D1FED40FDBEA758DECAE36F62EABCD994C122012EBA9A4FC9EEAD22090D3D61EE11CB6k9FBK" TargetMode="External"/><Relationship Id="rId201" Type="http://schemas.openxmlformats.org/officeDocument/2006/relationships/hyperlink" Target="consultantplus://offline/ref=CA39C50DB8EA87F01A21D1FED40FDBEA768AEBAC34F62EABCD994C122012EBA9B6FCC6E6D1218ED7D60BB74DF0CC55C79301E8CB8C17EE2Ck3FEK" TargetMode="External"/><Relationship Id="rId222" Type="http://schemas.openxmlformats.org/officeDocument/2006/relationships/hyperlink" Target="consultantplus://offline/ref=CA39C50DB8EA87F01A21D1FED40FDBEA768BEFA836F62EABCD994C122012EBA9B6FCC6E6D1218ED1DB0BB74DF0CC55C79301E8CB8C17EE2Ck3FEK" TargetMode="External"/><Relationship Id="rId243" Type="http://schemas.openxmlformats.org/officeDocument/2006/relationships/hyperlink" Target="consultantplus://offline/ref=CA39C50DB8EA87F01A21D1FED40FDBEA768FEAAE30FA2EABCD994C122012EBA9B6FCC6E6D1218ED5DC0BB74DF0CC55C79301E8CB8C17EE2Ck3FEK" TargetMode="External"/><Relationship Id="rId264" Type="http://schemas.openxmlformats.org/officeDocument/2006/relationships/hyperlink" Target="consultantplus://offline/ref=CA39C50DB8EA87F01A21D1FED40FDBEA768FEAAE30FA2EABCD994C122012EBA9B6FCC6E6D1218ED5D80BB74DF0CC55C79301E8CB8C17EE2Ck3FEK" TargetMode="External"/><Relationship Id="rId285" Type="http://schemas.openxmlformats.org/officeDocument/2006/relationships/hyperlink" Target="consultantplus://offline/ref=CA39C50DB8EA87F01A21D1FED40FDBEA768FEAAE34FB2EABCD994C122012EBA9B6FCC6E6D1218ED2DC0BB74DF0CC55C79301E8CB8C17EE2Ck3FEK" TargetMode="External"/><Relationship Id="rId17" Type="http://schemas.openxmlformats.org/officeDocument/2006/relationships/hyperlink" Target="consultantplus://offline/ref=CA39C50DB8EA87F01A21D1FED40FDBEA7688EDAF33FA2EABCD994C122012EBA9B6FCC6E6D1218ED3D60BB74DF0CC55C79301E8CB8C17EE2Ck3FEK" TargetMode="External"/><Relationship Id="rId38" Type="http://schemas.openxmlformats.org/officeDocument/2006/relationships/hyperlink" Target="consultantplus://offline/ref=CA39C50DB8EA87F01A21D1FED40FDBEA768EECAC30F52EABCD994C122012EBA9B6FCC6E6D1218ED3D60BB74DF0CC55C79301E8CB8C17EE2Ck3FEK" TargetMode="External"/><Relationship Id="rId59" Type="http://schemas.openxmlformats.org/officeDocument/2006/relationships/hyperlink" Target="consultantplus://offline/ref=CA39C50DB8EA87F01A21D1FED40FDBEA768EECAC30F52EABCD994C122012EBA9B6FCC6E6D1218ED3D70BB74DF0CC55C79301E8CB8C17EE2Ck3FEK" TargetMode="External"/><Relationship Id="rId103" Type="http://schemas.openxmlformats.org/officeDocument/2006/relationships/hyperlink" Target="consultantplus://offline/ref=CA39C50DB8EA87F01A21D1FED40FDBEA768AECAB30F62EABCD994C122012EBA9B6FCC6E6D1218ED2DA0BB74DF0CC55C79301E8CB8C17EE2Ck3FEK" TargetMode="External"/><Relationship Id="rId124" Type="http://schemas.openxmlformats.org/officeDocument/2006/relationships/hyperlink" Target="consultantplus://offline/ref=CA39C50DB8EA87F01A21CEEFC10FDBEA778DE8A030F02EABCD994C122012EBA9A4FC9EEAD22090D3D61EE11CB6k9FBK" TargetMode="External"/><Relationship Id="rId310" Type="http://schemas.openxmlformats.org/officeDocument/2006/relationships/hyperlink" Target="consultantplus://offline/ref=CA39C50DB8EA87F01A21D1FED40FDBEA7689E8AD39F12EABCD994C122012EBA9B6FCC6E6D1218ED2D80BB74DF0CC55C79301E8CB8C17EE2Ck3FEK" TargetMode="External"/><Relationship Id="rId70" Type="http://schemas.openxmlformats.org/officeDocument/2006/relationships/hyperlink" Target="consultantplus://offline/ref=CA39C50DB8EA87F01A21D1FED40FDBEA7689EEAC38F22EABCD994C122012EBA9B6FCC6E6D1218ED2DE0BB74DF0CC55C79301E8CB8C17EE2Ck3FEK" TargetMode="External"/><Relationship Id="rId91" Type="http://schemas.openxmlformats.org/officeDocument/2006/relationships/hyperlink" Target="consultantplus://offline/ref=CA39C50DB8EA87F01A21D1FED40FDBEA7688E9A038F02EABCD994C122012EBA9B6FCC6E6D1218ED2DE0BB74DF0CC55C79301E8CB8C17EE2Ck3FEK" TargetMode="External"/><Relationship Id="rId145" Type="http://schemas.openxmlformats.org/officeDocument/2006/relationships/hyperlink" Target="consultantplus://offline/ref=CA39C50DB8EA87F01A21D1FED40FDBEA768AEBAC34F62EABCD994C122012EBA9B6FCC6E6D1218ED7DA0BB74DF0CC55C79301E8CB8C17EE2Ck3FEK" TargetMode="External"/><Relationship Id="rId166" Type="http://schemas.openxmlformats.org/officeDocument/2006/relationships/hyperlink" Target="consultantplus://offline/ref=CA39C50DB8EA87F01A21D1FED40FDBEA7689E4A832FA2EABCD994C122012EBA9B6FCC6E6D1218ED2D90BB74DF0CC55C79301E8CB8C17EE2Ck3FEK" TargetMode="External"/><Relationship Id="rId187" Type="http://schemas.openxmlformats.org/officeDocument/2006/relationships/hyperlink" Target="consultantplus://offline/ref=CA39C50DB8EA87F01A21D1FED40FDBEA768FEAAE30FA2EABCD994C122012EBA9B6FCC6E6D1218ED0D80BB74DF0CC55C79301E8CB8C17EE2Ck3FEK" TargetMode="External"/><Relationship Id="rId331" Type="http://schemas.openxmlformats.org/officeDocument/2006/relationships/hyperlink" Target="consultantplus://offline/ref=CA39C50DB8EA87F01A21D1FED40FDBEA7189EFAE37F873A1C5C04010271DB4ACB1EDC6E4D03F8EDBC002E31EkBF6K" TargetMode="External"/><Relationship Id="rId352" Type="http://schemas.openxmlformats.org/officeDocument/2006/relationships/hyperlink" Target="consultantplus://offline/ref=CA39C50DB8EA87F01A21D1FED40FDBEA758BEAAD38F52EABCD994C122012EBA9A4FC9EEAD22090D3D61EE11CB6k9FBK" TargetMode="External"/><Relationship Id="rId373" Type="http://schemas.openxmlformats.org/officeDocument/2006/relationships/hyperlink" Target="consultantplus://offline/ref=CA39C50DB8EA87F01A21D1FED40FDBEA758FE4AA36F72EABCD994C122012EBA9B6FCC6E6D1218ED0DA0BB74DF0CC55C79301E8CB8C17EE2Ck3FEK" TargetMode="External"/><Relationship Id="rId394" Type="http://schemas.openxmlformats.org/officeDocument/2006/relationships/hyperlink" Target="consultantplus://offline/ref=CA39C50DB8EA87F01A21D1FED40FDBEA7689EEA932F42EABCD994C122012EBA9B6FCC6E6D1218ED7DE0BB74DF0CC55C79301E8CB8C17EE2Ck3FEK"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A39C50DB8EA87F01A21D1FED40FDBEA7689EEA932F42EABCD994C122012EBA9B6FCC6E6D1218ED1DF0BB74DF0CC55C79301E8CB8C17EE2Ck3FEK" TargetMode="External"/><Relationship Id="rId233" Type="http://schemas.openxmlformats.org/officeDocument/2006/relationships/hyperlink" Target="consultantplus://offline/ref=CA39C50DB8EA87F01A21D1FED40FDBEA768BEFA836F62EABCD994C122012EBA9B6FCC6E6D1218ED1D60BB74DF0CC55C79301E8CB8C17EE2Ck3FEK" TargetMode="External"/><Relationship Id="rId254" Type="http://schemas.openxmlformats.org/officeDocument/2006/relationships/hyperlink" Target="consultantplus://offline/ref=CA39C50DB8EA87F01A21D1FED40FDBEA7689EEAC38F22EABCD994C122012EBA9B6FCC6E6D1218ED6DF0BB74DF0CC55C79301E8CB8C17EE2Ck3FEK" TargetMode="External"/><Relationship Id="rId28" Type="http://schemas.openxmlformats.org/officeDocument/2006/relationships/hyperlink" Target="consultantplus://offline/ref=CA39C50DB8EA87F01A21D1FED40FDBEA7689EEA932F42EABCD994C122012EBA9B6FCC6E6D1218ED3D60BB74DF0CC55C79301E8CB8C17EE2Ck3FEK" TargetMode="External"/><Relationship Id="rId49" Type="http://schemas.openxmlformats.org/officeDocument/2006/relationships/hyperlink" Target="consultantplus://offline/ref=CA39C50DB8EA87F01A21D1FED40FDBEA768FEAAE30F62EABCD994C122012EBA9B6FCC6E6D1218ED3D60BB74DF0CC55C79301E8CB8C17EE2Ck3FEK" TargetMode="External"/><Relationship Id="rId114" Type="http://schemas.openxmlformats.org/officeDocument/2006/relationships/hyperlink" Target="consultantplus://offline/ref=CA39C50DB8EA87F01A21D1FED40FDBEA768BEFA836F62EABCD994C122012EBA9B6FCC6E6D1218ED2DB0BB74DF0CC55C79301E8CB8C17EE2Ck3FEK" TargetMode="External"/><Relationship Id="rId275" Type="http://schemas.openxmlformats.org/officeDocument/2006/relationships/hyperlink" Target="consultantplus://offline/ref=CA39C50DB8EA87F01A21CEEFC10FDBEA708BEDAB39F12EABCD994C122012EBA9A4FC9EEAD22090D3D61EE11CB6k9FBK" TargetMode="External"/><Relationship Id="rId296" Type="http://schemas.openxmlformats.org/officeDocument/2006/relationships/hyperlink" Target="consultantplus://offline/ref=CA39C50DB8EA87F01A21D1FED40FDBEA7689E8AD36F62EABCD994C122012EBA9B6FCC6E6D1218ED3D60BB74DF0CC55C79301E8CB8C17EE2Ck3FEK" TargetMode="External"/><Relationship Id="rId300" Type="http://schemas.openxmlformats.org/officeDocument/2006/relationships/hyperlink" Target="consultantplus://offline/ref=CA39C50DB8EA87F01A21D1FED40FDBEA768FEAAE30FA2EABCD994C122012EBA9B6FCC6E6D1218ED4D70BB74DF0CC55C79301E8CB8C17EE2Ck3FEK" TargetMode="External"/><Relationship Id="rId60" Type="http://schemas.openxmlformats.org/officeDocument/2006/relationships/hyperlink" Target="consultantplus://offline/ref=CA39C50DB8EA87F01A21D1FED40FDBEA768FEAAE30FA2EABCD994C122012EBA9B6FCC6E6D1218ED2DE0BB74DF0CC55C79301E8CB8C17EE2Ck3FEK" TargetMode="External"/><Relationship Id="rId81" Type="http://schemas.openxmlformats.org/officeDocument/2006/relationships/hyperlink" Target="consultantplus://offline/ref=CA39C50DB8EA87F01A21D1FED40FDBEA7688EFA033F32EABCD994C122012EBA9B6FCC6E6D1218ED2DF0BB74DF0CC55C79301E8CB8C17EE2Ck3FEK" TargetMode="External"/><Relationship Id="rId135" Type="http://schemas.openxmlformats.org/officeDocument/2006/relationships/hyperlink" Target="consultantplus://offline/ref=CA39C50DB8EA87F01A21CEEFC10FDBEA778DEFA037F32EABCD994C122012EBA9A4FC9EEAD22090D3D61EE11CB6k9FBK" TargetMode="External"/><Relationship Id="rId156" Type="http://schemas.openxmlformats.org/officeDocument/2006/relationships/hyperlink" Target="consultantplus://offline/ref=CA39C50DB8EA87F01A21D1FED40FDBEA768EE4A833F22EABCD994C122012EBA9B6FCC6E6D1218ED3D70BB74DF0CC55C79301E8CB8C17EE2Ck3FEK" TargetMode="External"/><Relationship Id="rId177" Type="http://schemas.openxmlformats.org/officeDocument/2006/relationships/hyperlink" Target="consultantplus://offline/ref=CA39C50DB8EA87F01A21D1FED40FDBEA7688E4A938F12EABCD994C122012EBA9B6FCC6E6D1218ED3D60BB74DF0CC55C79301E8CB8C17EE2Ck3FEK" TargetMode="External"/><Relationship Id="rId198" Type="http://schemas.openxmlformats.org/officeDocument/2006/relationships/hyperlink" Target="consultantplus://offline/ref=CA39C50DB8EA87F01A21D1FED40FDBEA768FEAAE30FA2EABCD994C122012EBA9B6FCC6E6D1218ED7DD0BB74DF0CC55C79301E8CB8C17EE2Ck3FEK" TargetMode="External"/><Relationship Id="rId321" Type="http://schemas.openxmlformats.org/officeDocument/2006/relationships/hyperlink" Target="consultantplus://offline/ref=CA39C50DB8EA87F01A21CEEFC10FDBEA7088EDAC36F02EABCD994C122012EBA9A4FC9EEAD22090D3D61EE11CB6k9FBK" TargetMode="External"/><Relationship Id="rId342" Type="http://schemas.openxmlformats.org/officeDocument/2006/relationships/hyperlink" Target="consultantplus://offline/ref=CA39C50DB8EA87F01A21D1FED40FDBEA738FEAA831F873A1C5C04010271DB4ACB1EDC6E4D03F8EDBC002E31EkBF6K" TargetMode="External"/><Relationship Id="rId363" Type="http://schemas.openxmlformats.org/officeDocument/2006/relationships/hyperlink" Target="consultantplus://offline/ref=CA39C50DB8EA87F01A21D1FED40FDBEA7589EBA030F62EABCD994C122012EBA9A4FC9EEAD22090D3D61EE11CB6k9FBK" TargetMode="External"/><Relationship Id="rId384" Type="http://schemas.openxmlformats.org/officeDocument/2006/relationships/hyperlink" Target="consultantplus://offline/ref=CA39C50DB8EA87F01A21D1FED40FDBEA758DEFAA38FB2EABCD994C122012EBA9B6FCC6E6D1218ED3D90BB74DF0CC55C79301E8CB8C17EE2Ck3FEK" TargetMode="External"/><Relationship Id="rId202" Type="http://schemas.openxmlformats.org/officeDocument/2006/relationships/hyperlink" Target="consultantplus://offline/ref=CA39C50DB8EA87F01A21D1FED40FDBEA7689EEAC38F22EABCD994C122012EBA9B6FCC6E6D1218ED7DA0BB74DF0CC55C79301E8CB8C17EE2Ck3FEK" TargetMode="External"/><Relationship Id="rId223" Type="http://schemas.openxmlformats.org/officeDocument/2006/relationships/hyperlink" Target="consultantplus://offline/ref=CA39C50DB8EA87F01A21D1FED40FDBEA768FEAAE30FA2EABCD994C122012EBA9B6FCC6E6D1218ED7D90BB74DF0CC55C79301E8CB8C17EE2Ck3FEK" TargetMode="External"/><Relationship Id="rId244" Type="http://schemas.openxmlformats.org/officeDocument/2006/relationships/hyperlink" Target="consultantplus://offline/ref=CA39C50DB8EA87F01A21D1FED40FDBEA7689E4A832FA2EABCD994C122012EBA9B6FCC6E6D1218ED1DE0BB74DF0CC55C79301E8CB8C17EE2Ck3FEK" TargetMode="External"/><Relationship Id="rId18" Type="http://schemas.openxmlformats.org/officeDocument/2006/relationships/hyperlink" Target="consultantplus://offline/ref=CA39C50DB8EA87F01A21D1FED40FDBEA7688EFA033F32EABCD994C122012EBA9B6FCC6E6D1218ED3D60BB74DF0CC55C79301E8CB8C17EE2Ck3FEK" TargetMode="External"/><Relationship Id="rId39" Type="http://schemas.openxmlformats.org/officeDocument/2006/relationships/hyperlink" Target="consultantplus://offline/ref=CA39C50DB8EA87F01A21D1FED40FDBEA768EEEAB34F42EABCD994C122012EBA9B6FCC6E6D1218ED3D60BB74DF0CC55C79301E8CB8C17EE2Ck3FEK" TargetMode="External"/><Relationship Id="rId265" Type="http://schemas.openxmlformats.org/officeDocument/2006/relationships/hyperlink" Target="consultantplus://offline/ref=CA39C50DB8EA87F01A21CEEFC10FDBEA7782EEAD35FA2EABCD994C122012EBA9B6FCC6E4D12ADA829A55EE1FB58758CC8C1DE8C1k9F0K" TargetMode="External"/><Relationship Id="rId286" Type="http://schemas.openxmlformats.org/officeDocument/2006/relationships/hyperlink" Target="consultantplus://offline/ref=CA39C50DB8EA87F01A21D1FED40FDBEA768EEEAB34F42EABCD994C122012EBA9B6FCC6E6D1218ED3D70BB74DF0CC55C79301E8CB8C17EE2Ck3FEK" TargetMode="External"/><Relationship Id="rId50" Type="http://schemas.openxmlformats.org/officeDocument/2006/relationships/hyperlink" Target="consultantplus://offline/ref=CA39C50DB8EA87F01A21D1FED40FDBEA768FEAAE30FA2EABCD994C122012EBA9B6FCC6E6D1218ED3D60BB74DF0CC55C79301E8CB8C17EE2Ck3FEK" TargetMode="External"/><Relationship Id="rId104" Type="http://schemas.openxmlformats.org/officeDocument/2006/relationships/hyperlink" Target="consultantplus://offline/ref=CA39C50DB8EA87F01A21D1FED40FDBEA768AEBAC34F62EABCD994C122012EBA9B6FCC6E6D1218ED2D70BB74DF0CC55C79301E8CB8C17EE2Ck3FEK" TargetMode="External"/><Relationship Id="rId125" Type="http://schemas.openxmlformats.org/officeDocument/2006/relationships/hyperlink" Target="consultantplus://offline/ref=CA39C50DB8EA87F01A21D1FED40FDBEA768EECAC30F52EABCD994C122012EBA9B6FCC6E6D1218ED2DB0BB74DF0CC55C79301E8CB8C17EE2Ck3FEK" TargetMode="External"/><Relationship Id="rId146" Type="http://schemas.openxmlformats.org/officeDocument/2006/relationships/hyperlink" Target="consultantplus://offline/ref=CA39C50DB8EA87F01A21D1FED40FDBEA768EE9AB30F32EABCD994C122012EBA9B6FCC6E6D1218ED3D70BB74DF0CC55C79301E8CB8C17EE2Ck3FEK" TargetMode="External"/><Relationship Id="rId167" Type="http://schemas.openxmlformats.org/officeDocument/2006/relationships/hyperlink" Target="consultantplus://offline/ref=CA39C50DB8EA87F01A21D1FED40FDBEA768FEAAE30FA2EABCD994C122012EBA9B6FCC6E6D1218ED0DE0BB74DF0CC55C79301E8CB8C17EE2Ck3FEK" TargetMode="External"/><Relationship Id="rId188" Type="http://schemas.openxmlformats.org/officeDocument/2006/relationships/hyperlink" Target="consultantplus://offline/ref=CA39C50DB8EA87F01A21D1FED40FDBEA768FEAAE30FA2EABCD994C122012EBA9B6FCC6E6D1218ED0D90BB74DF0CC55C79301E8CB8C17EE2Ck3FEK" TargetMode="External"/><Relationship Id="rId311" Type="http://schemas.openxmlformats.org/officeDocument/2006/relationships/hyperlink" Target="consultantplus://offline/ref=CA39C50DB8EA87F01A21D1FED40FDBEA768EECAC30F52EABCD994C122012EBA9B6FCC6E6D1218ED2D90BB74DF0CC55C79301E8CB8C17EE2Ck3FEK" TargetMode="External"/><Relationship Id="rId332" Type="http://schemas.openxmlformats.org/officeDocument/2006/relationships/hyperlink" Target="consultantplus://offline/ref=CA39C50DB8EA87F01A21D1FED40FDBEA758DEEAA32F12EABCD994C122012EBA9A4FC9EEAD22090D3D61EE11CB6k9FBK" TargetMode="External"/><Relationship Id="rId353" Type="http://schemas.openxmlformats.org/officeDocument/2006/relationships/hyperlink" Target="consultantplus://offline/ref=CA39C50DB8EA87F01A21D1FED40FDBEA758BE5A931FA2EABCD994C122012EBA9A4FC9EEAD22090D3D61EE11CB6k9FBK" TargetMode="External"/><Relationship Id="rId374" Type="http://schemas.openxmlformats.org/officeDocument/2006/relationships/hyperlink" Target="consultantplus://offline/ref=CA39C50DB8EA87F01A21D1FED40FDBEA758FE4AB30F72EABCD994C122012EBA9A4FC9EEAD22090D3D61EE11CB6k9FBK" TargetMode="External"/><Relationship Id="rId395" Type="http://schemas.openxmlformats.org/officeDocument/2006/relationships/hyperlink" Target="consultantplus://offline/ref=CA39C50DB8EA87F01A21D1FED40FDBEA7689EEA932F42EABCD994C122012EBA9B6FCC6E6D1218ED7DF0BB74DF0CC55C79301E8CB8C17EE2Ck3FEK" TargetMode="External"/><Relationship Id="rId71" Type="http://schemas.openxmlformats.org/officeDocument/2006/relationships/hyperlink" Target="consultantplus://offline/ref=CA39C50DB8EA87F01A21D1FED40FDBEA7688E4A938F22EABCD994C122012EBA9B6FCC6E6D1218ED2DE0BB74DF0CC55C79301E8CB8C17EE2Ck3FEK" TargetMode="External"/><Relationship Id="rId92" Type="http://schemas.openxmlformats.org/officeDocument/2006/relationships/hyperlink" Target="consultantplus://offline/ref=CA39C50DB8EA87F01A21D1FED40FDBEA768FE8AB30F42EABCD994C122012EBA9B6FCC6E6D1218ED2DE0BB74DF0CC55C79301E8CB8C17EE2Ck3FEK" TargetMode="External"/><Relationship Id="rId213" Type="http://schemas.openxmlformats.org/officeDocument/2006/relationships/hyperlink" Target="consultantplus://offline/ref=CA39C50DB8EA87F01A21D1FED40FDBEA768AEBAC34F62EABCD994C122012EBA9B6FCC6E6D1218ED6D90BB74DF0CC55C79301E8CB8C17EE2Ck3FEK" TargetMode="External"/><Relationship Id="rId234" Type="http://schemas.openxmlformats.org/officeDocument/2006/relationships/hyperlink" Target="consultantplus://offline/ref=CA39C50DB8EA87F01A21D1FED40FDBEA768BEFA836F62EABCD994C122012EBA9B6FCC6E6D1218ED1D70BB74DF0CC55C79301E8CB8C17EE2Ck3FEK" TargetMode="External"/><Relationship Id="rId2" Type="http://schemas.microsoft.com/office/2007/relationships/stylesWithEffects" Target="stylesWithEffects.xml"/><Relationship Id="rId29" Type="http://schemas.openxmlformats.org/officeDocument/2006/relationships/hyperlink" Target="consultantplus://offline/ref=CA39C50DB8EA87F01A21D1FED40FDBEA7689EEA938F22EABCD994C122012EBA9B6FCC6E6D1218ED3D60BB74DF0CC55C79301E8CB8C17EE2Ck3FEK" TargetMode="External"/><Relationship Id="rId255" Type="http://schemas.openxmlformats.org/officeDocument/2006/relationships/hyperlink" Target="consultantplus://offline/ref=CA39C50DB8EA87F01A21D1FED40FDBEA7689EEAC38F22EABCD994C122012EBA9B6FCC6E6D1218ED6DD0BB74DF0CC55C79301E8CB8C17EE2Ck3FEK" TargetMode="External"/><Relationship Id="rId276" Type="http://schemas.openxmlformats.org/officeDocument/2006/relationships/hyperlink" Target="consultantplus://offline/ref=CA39C50DB8EA87F01A21CEEFC10FDBEA7782EAA830F12EABCD994C122012EBA9A4FC9EEAD22090D3D61EE11CB6k9FBK" TargetMode="External"/><Relationship Id="rId297" Type="http://schemas.openxmlformats.org/officeDocument/2006/relationships/hyperlink" Target="consultantplus://offline/ref=CA39C50DB8EA87F01A21D1FED40FDBEA768FEAAE30FA2EABCD994C122012EBA9B6FCC6E6D1218ED4D60BB74DF0CC55C79301E8CB8C17EE2Ck3FEK" TargetMode="External"/><Relationship Id="rId40" Type="http://schemas.openxmlformats.org/officeDocument/2006/relationships/hyperlink" Target="consultantplus://offline/ref=CA39C50DB8EA87F01A21D1FED40FDBEA768EEEA035F02EABCD994C122012EBA9B6FCC6E6D1218ED3D60BB74DF0CC55C79301E8CB8C17EE2Ck3FEK" TargetMode="External"/><Relationship Id="rId115" Type="http://schemas.openxmlformats.org/officeDocument/2006/relationships/hyperlink" Target="consultantplus://offline/ref=CA39C50DB8EA87F01A21D1FED40FDBEA768BEFA836F62EABCD994C122012EBA9B6FCC6E6D1218ED2D90BB74DF0CC55C79301E8CB8C17EE2Ck3FEK" TargetMode="External"/><Relationship Id="rId136" Type="http://schemas.openxmlformats.org/officeDocument/2006/relationships/hyperlink" Target="consultantplus://offline/ref=CA39C50DB8EA87F01A21CEEFC10FDBEA778DEFA037F32EABCD994C122012EBA9A4FC9EEAD22090D3D61EE11CB6k9FBK" TargetMode="External"/><Relationship Id="rId157" Type="http://schemas.openxmlformats.org/officeDocument/2006/relationships/hyperlink" Target="consultantplus://offline/ref=CA39C50DB8EA87F01A21D1FED40FDBEA768FEAAE30FA2EABCD994C122012EBA9B6FCC6E6D1218ED1D80BB74DF0CC55C79301E8CB8C17EE2Ck3FEK" TargetMode="External"/><Relationship Id="rId178" Type="http://schemas.openxmlformats.org/officeDocument/2006/relationships/hyperlink" Target="consultantplus://offline/ref=CA39C50DB8EA87F01A21D1FED40FDBEA7688EDAF33F52EABCD994C122012EBA9B6FCC6E6D1218ED1DE0BB74DF0CC55C79301E8CB8C17EE2Ck3FEK" TargetMode="External"/><Relationship Id="rId301" Type="http://schemas.openxmlformats.org/officeDocument/2006/relationships/hyperlink" Target="consultantplus://offline/ref=CA39C50DB8EA87F01A21D1FED40FDBEA768FEFAF30FA2EABCD994C122012EBA9B6FCC6E6D1218ED2DE0BB74DF0CC55C79301E8CB8C17EE2Ck3FEK" TargetMode="External"/><Relationship Id="rId322" Type="http://schemas.openxmlformats.org/officeDocument/2006/relationships/hyperlink" Target="consultantplus://offline/ref=CA39C50DB8EA87F01A21D1FED40FDBEA7689E8AD39F12EABCD994C122012EBA9B6FCC6E6D1218ED1D60BB74DF0CC55C79301E8CB8C17EE2Ck3FEK" TargetMode="External"/><Relationship Id="rId343" Type="http://schemas.openxmlformats.org/officeDocument/2006/relationships/hyperlink" Target="consultantplus://offline/ref=CA39C50DB8EA87F01A21D1FED40FDBEA738FE5AA34F873A1C5C04010271DB4ACB1EDC6E4D03F8EDBC002E31EkBF6K" TargetMode="External"/><Relationship Id="rId364" Type="http://schemas.openxmlformats.org/officeDocument/2006/relationships/hyperlink" Target="consultantplus://offline/ref=CA39C50DB8EA87F01A21D1FED40FDBEA7589EAAC38F62EABCD994C122012EBA9A4FC9EEAD22090D3D61EE11CB6k9FBK" TargetMode="External"/><Relationship Id="rId61" Type="http://schemas.openxmlformats.org/officeDocument/2006/relationships/hyperlink" Target="consultantplus://offline/ref=CA39C50DB8EA87F01A21D1FED40FDBEA768FEAAE30FA2EABCD994C122012EBA9B6FCC6E6D1218ED2DD0BB74DF0CC55C79301E8CB8C17EE2Ck3FEK" TargetMode="External"/><Relationship Id="rId82" Type="http://schemas.openxmlformats.org/officeDocument/2006/relationships/hyperlink" Target="consultantplus://offline/ref=CA39C50DB8EA87F01A21D1FED40FDBEA768FEFAF30FA2EABCD994C122012EBA9B6FCC6E6D1218ED3D70BB74DF0CC55C79301E8CB8C17EE2Ck3FEK" TargetMode="External"/><Relationship Id="rId199" Type="http://schemas.openxmlformats.org/officeDocument/2006/relationships/hyperlink" Target="consultantplus://offline/ref=CA39C50DB8EA87F01A21D1FED40FDBEA768FEAAE30F52EABCD994C122012EBA9B6FCC6E6D1218ED2D60BB74DF0CC55C79301E8CB8C17EE2Ck3FEK" TargetMode="External"/><Relationship Id="rId203" Type="http://schemas.openxmlformats.org/officeDocument/2006/relationships/hyperlink" Target="consultantplus://offline/ref=CA39C50DB8EA87F01A21D1FED40FDBEA768AEBAC34F62EABCD994C122012EBA9B6FCC6E6D1218ED6DE0BB74DF0CC55C79301E8CB8C17EE2Ck3FEK" TargetMode="External"/><Relationship Id="rId385" Type="http://schemas.openxmlformats.org/officeDocument/2006/relationships/hyperlink" Target="consultantplus://offline/ref=CA39C50DB8EA87F01A21D1FED40FDBEA758DEFAA38FB2EABCD994C122012EBA9B6FCC6E6D1218ED2DA0BB74DF0CC55C79301E8CB8C17EE2Ck3FEK" TargetMode="External"/><Relationship Id="rId19" Type="http://schemas.openxmlformats.org/officeDocument/2006/relationships/hyperlink" Target="consultantplus://offline/ref=CA39C50DB8EA87F01A21D1FED40FDBEA768FEAAE34FB2EABCD994C122012EBA9B6FCC6E6D1218ED2D60BB74DF0CC55C79301E8CB8C17EE2Ck3FEK" TargetMode="External"/><Relationship Id="rId224" Type="http://schemas.openxmlformats.org/officeDocument/2006/relationships/hyperlink" Target="consultantplus://offline/ref=CA39C50DB8EA87F01A21D1FED40FDBEA768FEAAE30FA2EABCD994C122012EBA9B6FCC6E6D1218ED7D90BB74DF0CC55C79301E8CB8C17EE2Ck3FEK" TargetMode="External"/><Relationship Id="rId245" Type="http://schemas.openxmlformats.org/officeDocument/2006/relationships/hyperlink" Target="consultantplus://offline/ref=CA39C50DB8EA87F01A21D1FED40FDBEA7689E8AD39F12EABCD994C122012EBA9B6FCC6E6D1218ED2DE0BB74DF0CC55C79301E8CB8C17EE2Ck3FEK" TargetMode="External"/><Relationship Id="rId266" Type="http://schemas.openxmlformats.org/officeDocument/2006/relationships/hyperlink" Target="consultantplus://offline/ref=CA39C50DB8EA87F01A21CEEFC10FDBEA7782EEAD35FA2EABCD994C122012EBA9B6FCC6E6D1218FD5D60BB74DF0CC55C79301E8CB8C17EE2Ck3FEK" TargetMode="External"/><Relationship Id="rId287" Type="http://schemas.openxmlformats.org/officeDocument/2006/relationships/hyperlink" Target="consultantplus://offline/ref=CA39C50DB8EA87F01A21D1FED40FDBEA768FEAAE30FA2EABCD994C122012EBA9B6FCC6E6D1218ED4DD0BB74DF0CC55C79301E8CB8C17EE2Ck3FEK" TargetMode="External"/><Relationship Id="rId30" Type="http://schemas.openxmlformats.org/officeDocument/2006/relationships/hyperlink" Target="consultantplus://offline/ref=CA39C50DB8EA87F01A21D1FED40FDBEA7689E8AD36F62EABCD994C122012EBA9B6FCC6E6D1218ED3D60BB74DF0CC55C79301E8CB8C17EE2Ck3FEK" TargetMode="External"/><Relationship Id="rId105" Type="http://schemas.openxmlformats.org/officeDocument/2006/relationships/hyperlink" Target="consultantplus://offline/ref=CA39C50DB8EA87F01A21D1FED40FDBEA768AEBAC34F62EABCD994C122012EBA9B6FCC6E6D1218ED1DE0BB74DF0CC55C79301E8CB8C17EE2Ck3FEK" TargetMode="External"/><Relationship Id="rId126" Type="http://schemas.openxmlformats.org/officeDocument/2006/relationships/hyperlink" Target="consultantplus://offline/ref=CA39C50DB8EA87F01A21D1FED40FDBEA768CEDA939FA2EABCD994C122012EBA9B6FCC6E6D1218ED3DB0BB74DF0CC55C79301E8CB8C17EE2Ck3FEK" TargetMode="External"/><Relationship Id="rId147" Type="http://schemas.openxmlformats.org/officeDocument/2006/relationships/hyperlink" Target="consultantplus://offline/ref=CA39C50DB8EA87F01A21D1FED40FDBEA768BEFA836F62EABCD994C122012EBA9B6FCC6E6D1218ED1DD0BB74DF0CC55C79301E8CB8C17EE2Ck3FEK" TargetMode="External"/><Relationship Id="rId168" Type="http://schemas.openxmlformats.org/officeDocument/2006/relationships/hyperlink" Target="consultantplus://offline/ref=CA39C50DB8EA87F01A21D1FED40FDBEA7688EDAF33F52EABCD994C122012EBA9B6FCC6E6D1218ED2DE0BB74DF0CC55C79301E8CB8C17EE2Ck3FEK" TargetMode="External"/><Relationship Id="rId312" Type="http://schemas.openxmlformats.org/officeDocument/2006/relationships/hyperlink" Target="consultantplus://offline/ref=CA39C50DB8EA87F01A21D1FED40FDBEA7689E8AD39F12EABCD994C122012EBA9B6FCC6E6D1218ED2D60BB74DF0CC55C79301E8CB8C17EE2Ck3FEK" TargetMode="External"/><Relationship Id="rId333" Type="http://schemas.openxmlformats.org/officeDocument/2006/relationships/hyperlink" Target="consultantplus://offline/ref=CA39C50DB8EA87F01A21D1FED40FDBEA728BE4AD35F873A1C5C04010271DB4ACB1EDC6E4D03F8EDBC002E31EkBF6K" TargetMode="External"/><Relationship Id="rId354" Type="http://schemas.openxmlformats.org/officeDocument/2006/relationships/hyperlink" Target="consultantplus://offline/ref=CA39C50DB8EA87F01A21D1FED40FDBEA7588EDAF35F42EABCD994C122012EBA9A4FC9EEAD22090D3D61EE11CB6k9FBK" TargetMode="External"/><Relationship Id="rId51" Type="http://schemas.openxmlformats.org/officeDocument/2006/relationships/hyperlink" Target="consultantplus://offline/ref=CA39C50DB8EA87F01A21D1FED40FDBEA7688E8AC33F32EABCD994C122012EBA9B6FCC6E6D1218ED3D60BB74DF0CC55C79301E8CB8C17EE2Ck3FEK" TargetMode="External"/><Relationship Id="rId72" Type="http://schemas.openxmlformats.org/officeDocument/2006/relationships/hyperlink" Target="consultantplus://offline/ref=CA39C50DB8EA87F01A21D1FED40FDBEA7689EFAE30F62EABCD994C122012EBA9B6FCC6E6D1218ED3D70BB74DF0CC55C79301E8CB8C17EE2Ck3FEK" TargetMode="External"/><Relationship Id="rId93" Type="http://schemas.openxmlformats.org/officeDocument/2006/relationships/hyperlink" Target="consultantplus://offline/ref=CA39C50DB8EA87F01A21D1FED40FDBEA7688EDAF33FA2EABCD994C122012EBA9B6FCC6E6D1218ED2DA0BB74DF0CC55C79301E8CB8C17EE2Ck3FEK" TargetMode="External"/><Relationship Id="rId189" Type="http://schemas.openxmlformats.org/officeDocument/2006/relationships/hyperlink" Target="consultantplus://offline/ref=CA39C50DB8EA87F01A21D1FED40FDBEA768FEAAE30FA2EABCD994C122012EBA9B6FCC6E6D1218ED0D60BB74DF0CC55C79301E8CB8C17EE2Ck3FEK" TargetMode="External"/><Relationship Id="rId375" Type="http://schemas.openxmlformats.org/officeDocument/2006/relationships/hyperlink" Target="consultantplus://offline/ref=CA39C50DB8EA87F01A21D1FED40FDBEA758FE4AB38FB2EABCD994C122012EBA9A4FC9EEAD22090D3D61EE11CB6k9FBK" TargetMode="External"/><Relationship Id="rId396" Type="http://schemas.openxmlformats.org/officeDocument/2006/relationships/hyperlink" Target="consultantplus://offline/ref=CA39C50DB8EA87F01A21D1FED40FDBEA768AEBAC34F62EABCD994C122012EBA9B6FCC6E6D1218ED5D80BB74DF0CC55C79301E8CB8C17EE2Ck3FEK" TargetMode="External"/><Relationship Id="rId3" Type="http://schemas.openxmlformats.org/officeDocument/2006/relationships/settings" Target="settings.xml"/><Relationship Id="rId214" Type="http://schemas.openxmlformats.org/officeDocument/2006/relationships/hyperlink" Target="consultantplus://offline/ref=CA39C50DB8EA87F01A21D1FED40FDBEA7689EEA932F42EABCD994C122012EBA9B6FCC6E6D1218ED0DF0BB74DF0CC55C79301E8CB8C17EE2Ck3FEK" TargetMode="External"/><Relationship Id="rId235" Type="http://schemas.openxmlformats.org/officeDocument/2006/relationships/hyperlink" Target="consultantplus://offline/ref=CA39C50DB8EA87F01A21D1FED40FDBEA768BEFA836F62EABCD994C122012EBA9B6FCC6E6D1218ED0DE0BB74DF0CC55C79301E8CB8C17EE2Ck3FEK" TargetMode="External"/><Relationship Id="rId256" Type="http://schemas.openxmlformats.org/officeDocument/2006/relationships/hyperlink" Target="consultantplus://offline/ref=CA39C50DB8EA87F01A21D1FED40FDBEA7689EEAC38F22EABCD994C122012EBA9B6FCC6E6D1218ED6DA0BB74DF0CC55C79301E8CB8C17EE2Ck3FEK" TargetMode="External"/><Relationship Id="rId277" Type="http://schemas.openxmlformats.org/officeDocument/2006/relationships/hyperlink" Target="consultantplus://offline/ref=CA39C50DB8EA87F01A21D1FED40FDBEA768EECAB38F62EABCD994C122012EBA9B6FCC6E6D1218ED2DE0BB74DF0CC55C79301E8CB8C17EE2Ck3FEK" TargetMode="External"/><Relationship Id="rId298" Type="http://schemas.openxmlformats.org/officeDocument/2006/relationships/hyperlink" Target="consultantplus://offline/ref=CA39C50DB8EA87F01A21D1FED40FDBEA7689E4A832FA2EABCD994C122012EBA9B6FCC6E6D1218ED0DE0BB74DF0CC55C79301E8CB8C17EE2Ck3FEK" TargetMode="External"/><Relationship Id="rId400" Type="http://schemas.openxmlformats.org/officeDocument/2006/relationships/hyperlink" Target="consultantplus://offline/ref=CA39C50DB8EA87F01A21D1FED40FDBEA7583E5A937F72EABCD994C122012EBA9B6FCC6E6D1218ED1D90BB74DF0CC55C79301E8CB8C17EE2Ck3FEK" TargetMode="External"/><Relationship Id="rId116" Type="http://schemas.openxmlformats.org/officeDocument/2006/relationships/hyperlink" Target="consultantplus://offline/ref=CA39C50DB8EA87F01A21D1FED40FDBEA768CEDA939FA2EABCD994C122012EBA9B6FCC6E6D1218ED3DB0BB74DF0CC55C79301E8CB8C17EE2Ck3FEK" TargetMode="External"/><Relationship Id="rId137" Type="http://schemas.openxmlformats.org/officeDocument/2006/relationships/hyperlink" Target="consultantplus://offline/ref=CA39C50DB8EA87F01A21CEEFC10FDBEA708BEEAB30F12EABCD994C122012EBA9B6FCC6E6D1218ED2D90BB74DF0CC55C79301E8CB8C17EE2Ck3FEK" TargetMode="External"/><Relationship Id="rId158" Type="http://schemas.openxmlformats.org/officeDocument/2006/relationships/hyperlink" Target="consultantplus://offline/ref=CA39C50DB8EA87F01A21D1FED40FDBEA768EE4A833F22EABCD994C122012EBA9B6FCC6E6D1218ED2DF0BB74DF0CC55C79301E8CB8C17EE2Ck3FEK" TargetMode="External"/><Relationship Id="rId302" Type="http://schemas.openxmlformats.org/officeDocument/2006/relationships/hyperlink" Target="consultantplus://offline/ref=CA39C50DB8EA87F01A21CEEFC10FDBEA7088EDAC38FB2EABCD994C122012EBA9B6FCC6E6D1208CDBDB0BB74DF0CC55C79301E8CB8C17EE2Ck3FEK" TargetMode="External"/><Relationship Id="rId323" Type="http://schemas.openxmlformats.org/officeDocument/2006/relationships/hyperlink" Target="consultantplus://offline/ref=CA39C50DB8EA87F01A21D1FED40FDBEA7689E8AD39F12EABCD994C122012EBA9B6FCC6E6D1218ED0DF0BB74DF0CC55C79301E8CB8C17EE2Ck3FEK" TargetMode="External"/><Relationship Id="rId344" Type="http://schemas.openxmlformats.org/officeDocument/2006/relationships/hyperlink" Target="consultantplus://offline/ref=CA39C50DB8EA87F01A21D1FED40FDBEA7C8AECAE35F873A1C5C04010271DB4ACB1EDC6E4D03F8EDBC002E31EkBF6K" TargetMode="External"/><Relationship Id="rId20" Type="http://schemas.openxmlformats.org/officeDocument/2006/relationships/hyperlink" Target="consultantplus://offline/ref=CA39C50DB8EA87F01A21D1FED40FDBEA7688E9A038F02EABCD994C122012EBA9B6FCC6E6D1218ED3D60BB74DF0CC55C79301E8CB8C17EE2Ck3FEK" TargetMode="External"/><Relationship Id="rId41" Type="http://schemas.openxmlformats.org/officeDocument/2006/relationships/hyperlink" Target="consultantplus://offline/ref=CA39C50DB8EA87F01A21D1FED40FDBEA768EE9AB30F32EABCD994C122012EBA9B6FCC6E6D1218ED3D60BB74DF0CC55C79301E8CB8C17EE2Ck3FEK" TargetMode="External"/><Relationship Id="rId62" Type="http://schemas.openxmlformats.org/officeDocument/2006/relationships/hyperlink" Target="consultantplus://offline/ref=CA39C50DB8EA87F01A21D1FED40FDBEA768FEAAE30FA2EABCD994C122012EBA9B6FCC6E6D1218ED2DB0BB74DF0CC55C79301E8CB8C17EE2Ck3FEK" TargetMode="External"/><Relationship Id="rId83" Type="http://schemas.openxmlformats.org/officeDocument/2006/relationships/hyperlink" Target="consultantplus://offline/ref=CA39C50DB8EA87F01A21D1FED40FDBEA768FEAAE30F52EABCD994C122012EBA9B6FCC6E6D1218ED3D70BB74DF0CC55C79301E8CB8C17EE2Ck3FEK" TargetMode="External"/><Relationship Id="rId179" Type="http://schemas.openxmlformats.org/officeDocument/2006/relationships/hyperlink" Target="consultantplus://offline/ref=CA39C50DB8EA87F01A21D1FED40FDBEA768BE8A936FA2EABCD994C122012EBA9B6FCC6E6D1218ED2D60BB74DF0CC55C79301E8CB8C17EE2Ck3FEK" TargetMode="External"/><Relationship Id="rId365" Type="http://schemas.openxmlformats.org/officeDocument/2006/relationships/hyperlink" Target="consultantplus://offline/ref=CA39C50DB8EA87F01A21D1FED40FDBEA7583EEA835F42EABCD994C122012EBA9B6FCC6E6D1218FD4DE0BB74DF0CC55C79301E8CB8C17EE2Ck3FEK" TargetMode="External"/><Relationship Id="rId386" Type="http://schemas.openxmlformats.org/officeDocument/2006/relationships/hyperlink" Target="consultantplus://offline/ref=CA39C50DB8EA87F01A21D1FED40FDBEA758DEFAA38FB2EABCD994C122012EBA9B6FCC6E6D1218ED4D60BB74DF0CC55C79301E8CB8C17EE2Ck3FEK" TargetMode="External"/><Relationship Id="rId190" Type="http://schemas.openxmlformats.org/officeDocument/2006/relationships/hyperlink" Target="consultantplus://offline/ref=CA39C50DB8EA87F01A21D1FED40FDBEA7689E8AD39F72EABCD994C122012EBA9B6FCC6E6D1218ED2DC0BB74DF0CC55C79301E8CB8C17EE2Ck3FEK" TargetMode="External"/><Relationship Id="rId204" Type="http://schemas.openxmlformats.org/officeDocument/2006/relationships/hyperlink" Target="consultantplus://offline/ref=CA39C50DB8EA87F01A21D1FED40FDBEA768AECA132F22EABCD994C122012EBA9B6FCC6E6D1218ED2DF0BB74DF0CC55C79301E8CB8C17EE2Ck3FEK" TargetMode="External"/><Relationship Id="rId225" Type="http://schemas.openxmlformats.org/officeDocument/2006/relationships/hyperlink" Target="consultantplus://offline/ref=CA39C50DB8EA87F01A21D1FED40FDBEA768EE4A831FB2EABCD994C122012EBA9B6FCC6E6D1218ED2DE0BB74DF0CC55C79301E8CB8C17EE2Ck3FEK" TargetMode="External"/><Relationship Id="rId246" Type="http://schemas.openxmlformats.org/officeDocument/2006/relationships/hyperlink" Target="consultantplus://offline/ref=CA39C50DB8EA87F01A21D1FED40FDBEA758AEBA839F22EABCD994C122012EBA9A4FC9EEAD22090D3D61EE11CB6k9FBK" TargetMode="External"/><Relationship Id="rId267" Type="http://schemas.openxmlformats.org/officeDocument/2006/relationships/hyperlink" Target="consultantplus://offline/ref=CA39C50DB8EA87F01A21CEEFC10FDBEA7782EEAD35FA2EABCD994C122012EBA9B6FCC6E4D12ADA829A55EE1FB58758CC8C1DE8C1k9F0K" TargetMode="External"/><Relationship Id="rId288" Type="http://schemas.openxmlformats.org/officeDocument/2006/relationships/hyperlink" Target="consultantplus://offline/ref=CA39C50DB8EA87F01A21CEEFC10FDBEA7C8CE5AC30F873A1C5C04010271DB4ACB1EDC6E4D03F8EDBC002E31EkBF6K" TargetMode="External"/><Relationship Id="rId106" Type="http://schemas.openxmlformats.org/officeDocument/2006/relationships/hyperlink" Target="consultantplus://offline/ref=CA39C50DB8EA87F01A21D1FED40FDBEA768CEDA939FA2EABCD994C122012EBA9B6FCC6E6D1218ED3DB0BB74DF0CC55C79301E8CB8C17EE2Ck3FEK" TargetMode="External"/><Relationship Id="rId127" Type="http://schemas.openxmlformats.org/officeDocument/2006/relationships/hyperlink" Target="consultantplus://offline/ref=CA39C50DB8EA87F01A21D1FED40FDBEA7688EDAF33FA2EABCD994C122012EBA9B6FCC6E6D1218ED2DB0BB74DF0CC55C79301E8CB8C17EE2Ck3FEK" TargetMode="External"/><Relationship Id="rId313" Type="http://schemas.openxmlformats.org/officeDocument/2006/relationships/hyperlink" Target="consultantplus://offline/ref=CA39C50DB8EA87F01A21D1FED40FDBEA768FEAAE30FA2EABCD994C122012EBA9B6FCC6E6D1218EDBDC0BB74DF0CC55C79301E8CB8C17EE2Ck3FEK" TargetMode="External"/><Relationship Id="rId10" Type="http://schemas.openxmlformats.org/officeDocument/2006/relationships/hyperlink" Target="consultantplus://offline/ref=CA39C50DB8EA87F01A21D1FED40FDBEA768AE9AA35FB2EABCD994C122012EBA9B6FCC6E6D1218ED3D60BB74DF0CC55C79301E8CB8C17EE2Ck3FEK" TargetMode="External"/><Relationship Id="rId31" Type="http://schemas.openxmlformats.org/officeDocument/2006/relationships/hyperlink" Target="consultantplus://offline/ref=CA39C50DB8EA87F01A21D1FED40FDBEA7689E8AD39F72EABCD994C122012EBA9B6FCC6E6D1218ED3D60BB74DF0CC55C79301E8CB8C17EE2Ck3FEK" TargetMode="External"/><Relationship Id="rId52" Type="http://schemas.openxmlformats.org/officeDocument/2006/relationships/hyperlink" Target="consultantplus://offline/ref=CA39C50DB8EA87F01A21CEEFC10FDBEA7682EAAD3AA579A99CCC42172842B1B9A0B5C8E6CF2186CDDC00E1k1FEK" TargetMode="External"/><Relationship Id="rId73" Type="http://schemas.openxmlformats.org/officeDocument/2006/relationships/hyperlink" Target="consultantplus://offline/ref=CA39C50DB8EA87F01A21D1FED40FDBEA7689EEA932F42EABCD994C122012EBA9B6FCC6E6D1218ED2DF0BB74DF0CC55C79301E8CB8C17EE2Ck3FEK" TargetMode="External"/><Relationship Id="rId94" Type="http://schemas.openxmlformats.org/officeDocument/2006/relationships/hyperlink" Target="consultantplus://offline/ref=CA39C50DB8EA87F01A21D1FED40FDBEA7688E9A038F02EABCD994C122012EBA9B6FCC6E6D1218ED2DC0BB74DF0CC55C79301E8CB8C17EE2Ck3FEK" TargetMode="External"/><Relationship Id="rId148" Type="http://schemas.openxmlformats.org/officeDocument/2006/relationships/hyperlink" Target="consultantplus://offline/ref=CA39C50DB8EA87F01A21D1FED40FDBEA768AE9AA35F02EABCD994C122012EBA9B6FCC6E6D1218ED2DE0BB74DF0CC55C79301E8CB8C17EE2Ck3FEK" TargetMode="External"/><Relationship Id="rId169" Type="http://schemas.openxmlformats.org/officeDocument/2006/relationships/hyperlink" Target="consultantplus://offline/ref=CA39C50DB8EA87F01A21CEEFC10FDBEA7088EFA835F62EABCD994C122012EBA9A4FC9EEAD22090D3D61EE11CB6k9FBK" TargetMode="External"/><Relationship Id="rId334" Type="http://schemas.openxmlformats.org/officeDocument/2006/relationships/hyperlink" Target="consultantplus://offline/ref=CA39C50DB8EA87F01A21D1FED40FDBEA7288EEAB30F873A1C5C04010271DB4ACB1EDC6E4D03F8EDBC002E31EkBF6K" TargetMode="External"/><Relationship Id="rId355" Type="http://schemas.openxmlformats.org/officeDocument/2006/relationships/hyperlink" Target="consultantplus://offline/ref=CA39C50DB8EA87F01A21D1FED40FDBEA7588EDAF35FA2EABCD994C122012EBA9A4FC9EEAD22090D3D61EE11CB6k9FBK" TargetMode="External"/><Relationship Id="rId376" Type="http://schemas.openxmlformats.org/officeDocument/2006/relationships/hyperlink" Target="consultantplus://offline/ref=CA39C50DB8EA87F01A21D1FED40FDBEA758CEFAE33F52EABCD994C122012EBA9A4FC9EEAD22090D3D61EE11CB6k9FBK" TargetMode="External"/><Relationship Id="rId397" Type="http://schemas.openxmlformats.org/officeDocument/2006/relationships/hyperlink" Target="consultantplus://offline/ref=CA39C50DB8EA87F01A21D1FED40FDBEA7689EEA932F42EABCD994C122012EBA9B6FCC6E6D1218ED7DD0BB74DF0CC55C79301E8CB8C17EE2Ck3FEK" TargetMode="External"/><Relationship Id="rId4" Type="http://schemas.openxmlformats.org/officeDocument/2006/relationships/webSettings" Target="webSettings.xml"/><Relationship Id="rId180" Type="http://schemas.openxmlformats.org/officeDocument/2006/relationships/hyperlink" Target="consultantplus://offline/ref=CA39C50DB8EA87F01A21D1FED40FDBEA7688EFA033F32EABCD994C122012EBA9B6FCC6E6D1218ED2DC0BB74DF0CC55C79301E8CB8C17EE2Ck3FEK" TargetMode="External"/><Relationship Id="rId215" Type="http://schemas.openxmlformats.org/officeDocument/2006/relationships/hyperlink" Target="consultantplus://offline/ref=CA39C50DB8EA87F01A21D1FED40FDBEA7689E8AD39F72EABCD994C122012EBA9B6FCC6E6D1218ED2DB0BB74DF0CC55C79301E8CB8C17EE2Ck3FEK" TargetMode="External"/><Relationship Id="rId236" Type="http://schemas.openxmlformats.org/officeDocument/2006/relationships/hyperlink" Target="consultantplus://offline/ref=CA39C50DB8EA87F01A21D1FED40FDBEA768FEAAE30FA2EABCD994C122012EBA9B6FCC6E6D1218ED6D80BB74DF0CC55C79301E8CB8C17EE2Ck3FEK" TargetMode="External"/><Relationship Id="rId257" Type="http://schemas.openxmlformats.org/officeDocument/2006/relationships/hyperlink" Target="consultantplus://offline/ref=CA39C50DB8EA87F01A21D1FED40FDBEA768FEAAE30FA2EABCD994C122012EBA9B6FCC6E6D1218ED5DB0BB74DF0CC55C79301E8CB8C17EE2Ck3FEK" TargetMode="External"/><Relationship Id="rId278" Type="http://schemas.openxmlformats.org/officeDocument/2006/relationships/hyperlink" Target="consultantplus://offline/ref=CA39C50DB8EA87F01A21D1FED40FDBEA7688E8A935F72EABCD994C122012EBA9B6FCC6E6D1218ED2D90BB74DF0CC55C79301E8CB8C17EE2Ck3FEK" TargetMode="External"/><Relationship Id="rId401" Type="http://schemas.openxmlformats.org/officeDocument/2006/relationships/hyperlink" Target="consultantplus://offline/ref=CA39C50DB8EA87F01A21D1FED40FDBEA758DEFAD35FA2EABCD994C122012EBA9A4FC9EEAD22090D3D61EE11CB6k9FBK" TargetMode="External"/><Relationship Id="rId303" Type="http://schemas.openxmlformats.org/officeDocument/2006/relationships/hyperlink" Target="consultantplus://offline/ref=CA39C50DB8EA87F01A21D1FED40FDBEA768FEAAE30FA2EABCD994C122012EBA9B6FCC6E6D1218EDBDE0BB74DF0CC55C79301E8CB8C17EE2Ck3FEK" TargetMode="External"/><Relationship Id="rId42" Type="http://schemas.openxmlformats.org/officeDocument/2006/relationships/hyperlink" Target="consultantplus://offline/ref=CA39C50DB8EA87F01A21D1FED40FDBEA768EE4A831FB2EABCD994C122012EBA9B6FCC6E6D1218ED3D60BB74DF0CC55C79301E8CB8C17EE2Ck3FEK" TargetMode="External"/><Relationship Id="rId84" Type="http://schemas.openxmlformats.org/officeDocument/2006/relationships/hyperlink" Target="consultantplus://offline/ref=CA39C50DB8EA87F01A21D1FED40FDBEA768EEDAB32F72EABCD994C122012EBA9B6FCC6E6D1218ED2DA0BB74DF0CC55C79301E8CB8C17EE2Ck3FEK" TargetMode="External"/><Relationship Id="rId138" Type="http://schemas.openxmlformats.org/officeDocument/2006/relationships/hyperlink" Target="consultantplus://offline/ref=CA39C50DB8EA87F01A21CEEFC10FDBEA708BE9AD36F72EABCD994C122012EBA9B6FCC6E6D1218ED2D90BB74DF0CC55C79301E8CB8C17EE2Ck3FEK" TargetMode="External"/><Relationship Id="rId345" Type="http://schemas.openxmlformats.org/officeDocument/2006/relationships/hyperlink" Target="consultantplus://offline/ref=CA39C50DB8EA87F01A21D1FED40FDBEA7C89E8AC34F873A1C5C04010271DB4ACB1EDC6E4D03F8EDBC002E31EkBF6K" TargetMode="External"/><Relationship Id="rId387" Type="http://schemas.openxmlformats.org/officeDocument/2006/relationships/hyperlink" Target="consultantplus://offline/ref=CA39C50DB8EA87F01A21D1FED40FDBEA758DEFAA38FB2EABCD994C122012EBA9B6FCC6E6D1218EDAD90BB74DF0CC55C79301E8CB8C17EE2Ck3FEK" TargetMode="External"/><Relationship Id="rId191" Type="http://schemas.openxmlformats.org/officeDocument/2006/relationships/hyperlink" Target="consultantplus://offline/ref=CA39C50DB8EA87F01A21D1FED40FDBEA768FEAAE30FA2EABCD994C122012EBA9B6FCC6E6D1218ED0D70BB74DF0CC55C79301E8CB8C17EE2Ck3FEK" TargetMode="External"/><Relationship Id="rId205" Type="http://schemas.openxmlformats.org/officeDocument/2006/relationships/hyperlink" Target="consultantplus://offline/ref=CA39C50DB8EA87F01A21D1FED40FDBEA7689EEAC38F22EABCD994C122012EBA9B6FCC6E6D1218ED7DB0BB74DF0CC55C79301E8CB8C17EE2Ck3FEK" TargetMode="External"/><Relationship Id="rId247" Type="http://schemas.openxmlformats.org/officeDocument/2006/relationships/hyperlink" Target="consultantplus://offline/ref=CA39C50DB8EA87F01A21D1FED40FDBEA768AEAAC36F02EABCD994C122012EBA9B6FCC6E6D1218ED3D70BB74DF0CC55C79301E8CB8C17EE2Ck3FEK" TargetMode="External"/><Relationship Id="rId107" Type="http://schemas.openxmlformats.org/officeDocument/2006/relationships/hyperlink" Target="consultantplus://offline/ref=CA39C50DB8EA87F01A21D1FED40FDBEA7689E8AD39F72EABCD994C122012EBA9B6FCC6E6D1218ED2DF0BB74DF0CC55C79301E8CB8C17EE2Ck3FEK" TargetMode="External"/><Relationship Id="rId289" Type="http://schemas.openxmlformats.org/officeDocument/2006/relationships/hyperlink" Target="consultantplus://offline/ref=CA39C50DB8EA87F01A21CEEFC10FDBEA708BE5AC32F22EABCD994C122012EBA9A4FC9EEAD22090D3D61EE11CB6k9FBK" TargetMode="External"/><Relationship Id="rId11" Type="http://schemas.openxmlformats.org/officeDocument/2006/relationships/hyperlink" Target="consultantplus://offline/ref=CA39C50DB8EA87F01A21D1FED40FDBEA768AEBAC34F62EABCD994C122012EBA9B6FCC6E6D1218ED3D60BB74DF0CC55C79301E8CB8C17EE2Ck3FEK" TargetMode="External"/><Relationship Id="rId53" Type="http://schemas.openxmlformats.org/officeDocument/2006/relationships/hyperlink" Target="consultantplus://offline/ref=CA39C50DB8EA87F01A21CEEFC10FDBEA708AEFAF38F02EABCD994C122012EBA9A4FC9EEAD22090D3D61EE11CB6k9FBK" TargetMode="External"/><Relationship Id="rId149" Type="http://schemas.openxmlformats.org/officeDocument/2006/relationships/hyperlink" Target="consultantplus://offline/ref=CA39C50DB8EA87F01A21D1FED40FDBEA768EE9AB30F32EABCD994C122012EBA9B6FCC6E6D1218ED2DF0BB74DF0CC55C79301E8CB8C17EE2Ck3FEK" TargetMode="External"/><Relationship Id="rId314" Type="http://schemas.openxmlformats.org/officeDocument/2006/relationships/hyperlink" Target="consultantplus://offline/ref=CA39C50DB8EA87F01A21D1FED40FDBEA768BE8A936FA2EABCD994C122012EBA9B6FCC6E6D1218ED5DF0BB74DF0CC55C79301E8CB8C17EE2Ck3FEK" TargetMode="External"/><Relationship Id="rId356" Type="http://schemas.openxmlformats.org/officeDocument/2006/relationships/hyperlink" Target="consultantplus://offline/ref=CA39C50DB8EA87F01A21D1FED40FDBEA7588EDAF34F32EABCD994C122012EBA9A4FC9EEAD22090D3D61EE11CB6k9FBK" TargetMode="External"/><Relationship Id="rId398" Type="http://schemas.openxmlformats.org/officeDocument/2006/relationships/hyperlink" Target="consultantplus://offline/ref=CA39C50DB8EA87F01A21D1FED40FDBEA7689EEA932F42EABCD994C122012EBA9B6FCC6E6D1218ED7DA0BB74DF0CC55C79301E8CB8C17EE2Ck3FEK" TargetMode="External"/><Relationship Id="rId95" Type="http://schemas.openxmlformats.org/officeDocument/2006/relationships/hyperlink" Target="consultantplus://offline/ref=CA39C50DB8EA87F01A21D1FED40FDBEA768FE8AB30F42EABCD994C122012EBA9B6FCC6E6D1218ED2DC0BB74DF0CC55C79301E8CB8C17EE2Ck3FEK" TargetMode="External"/><Relationship Id="rId160" Type="http://schemas.openxmlformats.org/officeDocument/2006/relationships/hyperlink" Target="consultantplus://offline/ref=CA39C50DB8EA87F01A21D1FED40FDBEA7689EEAC38F22EABCD994C122012EBA9B6FCC6E6D1218ED0D90BB74DF0CC55C79301E8CB8C17EE2Ck3FEK" TargetMode="External"/><Relationship Id="rId216" Type="http://schemas.openxmlformats.org/officeDocument/2006/relationships/hyperlink" Target="consultantplus://offline/ref=CA39C50DB8EA87F01A21D1FED40FDBEA768EEDA836F72EABCD994C122012EBA9B6FCC6E6D1218ED3D80BB74DF0CC55C79301E8CB8C17EE2Ck3FEK" TargetMode="External"/><Relationship Id="rId258" Type="http://schemas.openxmlformats.org/officeDocument/2006/relationships/hyperlink" Target="consultantplus://offline/ref=CA39C50DB8EA87F01A21D1FED40FDBEA7689EEAC38F22EABCD994C122012EBA9B6FCC6E6D1218ED6D80BB74DF0CC55C79301E8CB8C17EE2Ck3FEK" TargetMode="External"/><Relationship Id="rId22" Type="http://schemas.openxmlformats.org/officeDocument/2006/relationships/hyperlink" Target="consultantplus://offline/ref=CA39C50DB8EA87F01A21D1FED40FDBEA7689EEAC38F22EABCD994C122012EBA9B6FCC6E6D1218ED3D60BB74DF0CC55C79301E8CB8C17EE2Ck3FEK" TargetMode="External"/><Relationship Id="rId64" Type="http://schemas.openxmlformats.org/officeDocument/2006/relationships/hyperlink" Target="consultantplus://offline/ref=CA39C50DB8EA87F01A21D1FED40FDBEA768FEAAE30FA2EABCD994C122012EBA9B6FCC6E6D1218ED2D90BB74DF0CC55C79301E8CB8C17EE2Ck3FEK" TargetMode="External"/><Relationship Id="rId118" Type="http://schemas.openxmlformats.org/officeDocument/2006/relationships/hyperlink" Target="consultantplus://offline/ref=CA39C50DB8EA87F01A21D1FED40FDBEA768FEAAE30FA2EABCD994C122012EBA9B6FCC6E6D1218ED1DC0BB74DF0CC55C79301E8CB8C17EE2Ck3FEK" TargetMode="External"/><Relationship Id="rId325" Type="http://schemas.openxmlformats.org/officeDocument/2006/relationships/hyperlink" Target="consultantplus://offline/ref=CA39C50DB8EA87F01A21D1FED40FDBEA768FEDAE30F52EABCD994C122012EBA9B6FCC6E6D1218ED2DF0BB74DF0CC55C79301E8CB8C17EE2Ck3FEK" TargetMode="External"/><Relationship Id="rId367" Type="http://schemas.openxmlformats.org/officeDocument/2006/relationships/hyperlink" Target="consultantplus://offline/ref=CA39C50DB8EA87F01A21D1FED40FDBEA758DEFAD34F22EABCD994C122012EBA9B6FCC6E6D1218CDAD70BB74DF0CC55C79301E8CB8C17EE2Ck3FEK" TargetMode="External"/><Relationship Id="rId171" Type="http://schemas.openxmlformats.org/officeDocument/2006/relationships/hyperlink" Target="consultantplus://offline/ref=CA39C50DB8EA87F01A21D1FED40FDBEA7688EDAF33F52EABCD994C122012EBA9B6FCC6E6D1218ED2DD0BB74DF0CC55C79301E8CB8C17EE2Ck3FEK" TargetMode="External"/><Relationship Id="rId227" Type="http://schemas.openxmlformats.org/officeDocument/2006/relationships/hyperlink" Target="consultantplus://offline/ref=CA39C50DB8EA87F01A21D1FED40FDBEA768EE4A831FB2EABCD994C122012EBA9B6FCC6E6D1218ED2DF0BB74DF0CC55C79301E8CB8C17EE2Ck3FEK" TargetMode="External"/><Relationship Id="rId269" Type="http://schemas.openxmlformats.org/officeDocument/2006/relationships/hyperlink" Target="consultantplus://offline/ref=CA39C50DB8EA87F01A21CEEFC10FDBEA708AEFAE30FA2EABCD994C122012EBA9A4FC9EEAD22090D3D61EE11CB6k9FBK" TargetMode="External"/><Relationship Id="rId33" Type="http://schemas.openxmlformats.org/officeDocument/2006/relationships/hyperlink" Target="consultantplus://offline/ref=CA39C50DB8EA87F01A21D1FED40FDBEA7689E4A832FA2EABCD994C122012EBA9B6FCC6E6D1218ED3D60BB74DF0CC55C79301E8CB8C17EE2Ck3FEK" TargetMode="External"/><Relationship Id="rId129" Type="http://schemas.openxmlformats.org/officeDocument/2006/relationships/hyperlink" Target="consultantplus://offline/ref=CA39C50DB8EA87F01A21D1FED40FDBEA7688E9A038F02EABCD994C122012EBA9B6FCC6E6D1218ED2DD0BB74DF0CC55C79301E8CB8C17EE2Ck3FEK" TargetMode="External"/><Relationship Id="rId280" Type="http://schemas.openxmlformats.org/officeDocument/2006/relationships/hyperlink" Target="consultantplus://offline/ref=CA39C50DB8EA87F01A21D1FED40FDBEA768EEDAB32F02EABCD994C122012EBA9B6FCC6E6D1218ED2DE0BB74DF0CC55C79301E8CB8C17EE2Ck3FEK" TargetMode="External"/><Relationship Id="rId336" Type="http://schemas.openxmlformats.org/officeDocument/2006/relationships/hyperlink" Target="consultantplus://offline/ref=CA39C50DB8EA87F01A21D1FED40FDBEA728FE8AA36F873A1C5C04010271DB4ACB1EDC6E4D03F8EDBC002E31EkBF6K" TargetMode="External"/><Relationship Id="rId75" Type="http://schemas.openxmlformats.org/officeDocument/2006/relationships/hyperlink" Target="consultantplus://offline/ref=CA39C50DB8EA87F01A21D1FED40FDBEA768EECAB38F62EABCD994C122012EBA9B6FCC6E6D1218ED3D70BB74DF0CC55C79301E8CB8C17EE2Ck3FEK" TargetMode="External"/><Relationship Id="rId140" Type="http://schemas.openxmlformats.org/officeDocument/2006/relationships/hyperlink" Target="consultantplus://offline/ref=CA39C50DB8EA87F01A21D1FED40FDBEA768FEAAE30FA2EABCD994C122012EBA9B6FCC6E6D1218ED1DA0BB74DF0CC55C79301E8CB8C17EE2Ck3FEK" TargetMode="External"/><Relationship Id="rId182" Type="http://schemas.openxmlformats.org/officeDocument/2006/relationships/hyperlink" Target="consultantplus://offline/ref=CA39C50DB8EA87F01A21D1FED40FDBEA768FEAAE30FA2EABCD994C122012EBA9B6FCC6E6D1218ED0DC0BB74DF0CC55C79301E8CB8C17EE2Ck3FEK" TargetMode="External"/><Relationship Id="rId378" Type="http://schemas.openxmlformats.org/officeDocument/2006/relationships/hyperlink" Target="consultantplus://offline/ref=CA39C50DB8EA87F01A21D1FED40FDBEA758CE8AA32FB2EABCD994C122012EBA9A4FC9EEAD22090D3D61EE11CB6k9FBK" TargetMode="External"/><Relationship Id="rId403" Type="http://schemas.openxmlformats.org/officeDocument/2006/relationships/hyperlink" Target="consultantplus://offline/ref=CA39C50DB8EA87F01A21D1FED40FDBEA758DEFAD35FA2EABCD994C122012EBA9B6FCC6E6D1218ED2DF0BB74DF0CC55C79301E8CB8C17EE2Ck3FEK" TargetMode="External"/><Relationship Id="rId6" Type="http://schemas.openxmlformats.org/officeDocument/2006/relationships/hyperlink" Target="consultantplus://offline/ref=CA39C50DB8EA87F01A21D1FED40FDBEA7583E5A937F72EABCD994C122012EBA9B6FCC6E6D1218ED1D90BB74DF0CC55C79301E8CB8C17EE2Ck3FEK" TargetMode="External"/><Relationship Id="rId238" Type="http://schemas.openxmlformats.org/officeDocument/2006/relationships/hyperlink" Target="consultantplus://offline/ref=CA39C50DB8EA87F01A21D1FED40FDBEA768BEFA836F62EABCD994C122012EBA9B6FCC6E6D1218ED0DF0BB74DF0CC55C79301E8CB8C17EE2Ck3FEK" TargetMode="External"/><Relationship Id="rId291" Type="http://schemas.openxmlformats.org/officeDocument/2006/relationships/hyperlink" Target="consultantplus://offline/ref=CA39C50DB8EA87F01A21D1FED40FDBEA768EEEAB34F42EABCD994C122012EBA9B6FCC6E6D1218ED2DE0BB74DF0CC55C79301E8CB8C17EE2Ck3FEK" TargetMode="External"/><Relationship Id="rId305" Type="http://schemas.openxmlformats.org/officeDocument/2006/relationships/hyperlink" Target="consultantplus://offline/ref=CA39C50DB8EA87F01A21CEEFC10FDBEA708AE5A839F02EABCD994C122012EBA9B6FCC6E6D02785878F44B611B79846C49A01EAC390k1F7K" TargetMode="External"/><Relationship Id="rId347" Type="http://schemas.openxmlformats.org/officeDocument/2006/relationships/hyperlink" Target="consultantplus://offline/ref=CA39C50DB8EA87F01A21D1FED40FDBEA7D8FEDAC31F873A1C5C04010271DB4ACB1EDC6E4D03F8EDBC002E31EkBF6K" TargetMode="External"/><Relationship Id="rId44" Type="http://schemas.openxmlformats.org/officeDocument/2006/relationships/hyperlink" Target="consultantplus://offline/ref=CA39C50DB8EA87F01A21D1FED40FDBEA768FEDAE30F52EABCD994C122012EBA9B6FCC6E6D1218ED3D60BB74DF0CC55C79301E8CB8C17EE2Ck3FEK" TargetMode="External"/><Relationship Id="rId86" Type="http://schemas.openxmlformats.org/officeDocument/2006/relationships/hyperlink" Target="consultantplus://offline/ref=CA39C50DB8EA87F01A21D1FED40FDBEA768FEAAE30FA2EABCD994C122012EBA9B6FCC6E6D1218ED2D70BB74DF0CC55C79301E8CB8C17EE2Ck3FEK" TargetMode="External"/><Relationship Id="rId151" Type="http://schemas.openxmlformats.org/officeDocument/2006/relationships/hyperlink" Target="consultantplus://offline/ref=CA39C50DB8EA87F01A21D1FED40FDBEA768EE9AB30F32EABCD994C122012EBA9B6FCC6E6D1218ED2DC0BB74DF0CC55C79301E8CB8C17EE2Ck3FEK" TargetMode="External"/><Relationship Id="rId389" Type="http://schemas.openxmlformats.org/officeDocument/2006/relationships/hyperlink" Target="consultantplus://offline/ref=CA39C50DB8EA87F01A21D1FED40FDBEA758DE9A837F02EABCD994C122012EBA9A4FC9EEAD22090D3D61EE11CB6k9FBK" TargetMode="External"/><Relationship Id="rId193" Type="http://schemas.openxmlformats.org/officeDocument/2006/relationships/hyperlink" Target="consultantplus://offline/ref=CA39C50DB8EA87F01A21D1FED40FDBEA768FEAAE30F52EABCD994C122012EBA9B6FCC6E6D1218ED2DD0BB74DF0CC55C79301E8CB8C17EE2Ck3FEK" TargetMode="External"/><Relationship Id="rId207" Type="http://schemas.openxmlformats.org/officeDocument/2006/relationships/hyperlink" Target="consultantplus://offline/ref=CA39C50DB8EA87F01A21D1FED40FDBEA7689EEA932F42EABCD994C122012EBA9B6FCC6E6D1218ED2DD0BB74DF0CC55C79301E8CB8C17EE2Ck3FEK" TargetMode="External"/><Relationship Id="rId249" Type="http://schemas.openxmlformats.org/officeDocument/2006/relationships/hyperlink" Target="consultantplus://offline/ref=CA39C50DB8EA87F01A21D1FED40FDBEA758AEBA839F22EABCD994C122012EBA9A4FC9EEAD22090D3D61EE11CB6k9FBK" TargetMode="External"/><Relationship Id="rId13" Type="http://schemas.openxmlformats.org/officeDocument/2006/relationships/hyperlink" Target="consultantplus://offline/ref=CA39C50DB8EA87F01A21D1FED40FDBEA768BEFA836F62EABCD994C122012EBA9B6FCC6E6D1218ED3D60BB74DF0CC55C79301E8CB8C17EE2Ck3FEK" TargetMode="External"/><Relationship Id="rId109" Type="http://schemas.openxmlformats.org/officeDocument/2006/relationships/hyperlink" Target="consultantplus://offline/ref=CA39C50DB8EA87F01A21D1FED40FDBEA7689EEAC38F22EABCD994C122012EBA9B6FCC6E6D1218ED2D70BB74DF0CC55C79301E8CB8C17EE2Ck3FEK" TargetMode="External"/><Relationship Id="rId260" Type="http://schemas.openxmlformats.org/officeDocument/2006/relationships/hyperlink" Target="consultantplus://offline/ref=CA39C50DB8EA87F01A21D1FED40FDBEA768FEAAE30F62EABCD994C122012EBA9B6FCC6E6D1218ED2DC0BB74DF0CC55C79301E8CB8C17EE2Ck3FEK" TargetMode="External"/><Relationship Id="rId316" Type="http://schemas.openxmlformats.org/officeDocument/2006/relationships/hyperlink" Target="consultantplus://offline/ref=CA39C50DB8EA87F01A21D1FED40FDBEA7689E8AD39F12EABCD994C122012EBA9B6FCC6E6D1218ED1DF0BB74DF0CC55C79301E8CB8C17EE2Ck3FEK" TargetMode="External"/><Relationship Id="rId55" Type="http://schemas.openxmlformats.org/officeDocument/2006/relationships/hyperlink" Target="consultantplus://offline/ref=CA39C50DB8EA87F01A21D1FED40FDBEA768AEBAC34F62EABCD994C122012EBA9B6FCC6E6D1218ED2DC0BB74DF0CC55C79301E8CB8C17EE2Ck3FEK" TargetMode="External"/><Relationship Id="rId97" Type="http://schemas.openxmlformats.org/officeDocument/2006/relationships/hyperlink" Target="consultantplus://offline/ref=CA39C50DB8EA87F01A21D1FED40FDBEA768FEAAE30FA2EABCD994C122012EBA9B6FCC6E6D1218ED1DF0BB74DF0CC55C79301E8CB8C17EE2Ck3FEK" TargetMode="External"/><Relationship Id="rId120" Type="http://schemas.openxmlformats.org/officeDocument/2006/relationships/hyperlink" Target="consultantplus://offline/ref=CA39C50DB8EA87F01A21D1FED40FDBEA768BEFA836F62EABCD994C122012EBA9B6FCC6E6D1218ED2D70BB74DF0CC55C79301E8CB8C17EE2Ck3FEK" TargetMode="External"/><Relationship Id="rId358" Type="http://schemas.openxmlformats.org/officeDocument/2006/relationships/hyperlink" Target="consultantplus://offline/ref=CA39C50DB8EA87F01A21D1FED40FDBEA7588EAAC30F62EABCD994C122012EBA9A4FC9EEAD22090D3D61EE11CB6k9FBK" TargetMode="External"/><Relationship Id="rId162" Type="http://schemas.openxmlformats.org/officeDocument/2006/relationships/hyperlink" Target="consultantplus://offline/ref=CA39C50DB8EA87F01A21D1FED40FDBEA768BE8A936FA2EABCD994C122012EBA9B6FCC6E6D1218ED2DB0BB74DF0CC55C79301E8CB8C17EE2Ck3FEK" TargetMode="External"/><Relationship Id="rId218" Type="http://schemas.openxmlformats.org/officeDocument/2006/relationships/hyperlink" Target="consultantplus://offline/ref=CA39C50DB8EA87F01A21D1FED40FDBEA7689EEA932F42EABCD994C122012EBA9B6FCC6E6D1218ED0D90BB74DF0CC55C79301E8CB8C17EE2Ck3FEK" TargetMode="External"/><Relationship Id="rId271" Type="http://schemas.openxmlformats.org/officeDocument/2006/relationships/hyperlink" Target="consultantplus://offline/ref=CA39C50DB8EA87F01A21CEEFC10FDBEA708AEFAF38F12EABCD994C122012EBA9A4FC9EEAD22090D3D61EE11CB6k9FBK" TargetMode="External"/><Relationship Id="rId24" Type="http://schemas.openxmlformats.org/officeDocument/2006/relationships/hyperlink" Target="consultantplus://offline/ref=CA39C50DB8EA87F01A21D1FED40FDBEA7688E4A938F22EABCD994C122012EBA9B6FCC6E6D1218ED3D60BB74DF0CC55C79301E8CB8C17EE2Ck3FEK" TargetMode="External"/><Relationship Id="rId66" Type="http://schemas.openxmlformats.org/officeDocument/2006/relationships/hyperlink" Target="consultantplus://offline/ref=CA39C50DB8EA87F01A21CEEFC10FDBEA778DEDAA31F02EABCD994C122012EBA9A4FC9EEAD22090D3D61EE11CB6k9FBK" TargetMode="External"/><Relationship Id="rId131" Type="http://schemas.openxmlformats.org/officeDocument/2006/relationships/hyperlink" Target="consultantplus://offline/ref=CA39C50DB8EA87F01A21D1FED40FDBEA768EEDAB32F62EABCD994C122012EBA9B6FCC6E6D1218ED3D70BB74DF0CC55C79301E8CB8C17EE2Ck3FEK" TargetMode="External"/><Relationship Id="rId327" Type="http://schemas.openxmlformats.org/officeDocument/2006/relationships/hyperlink" Target="consultantplus://offline/ref=CA39C50DB8EA87F01A21D1FED40FDBEA768BE8A936FA2EABCD994C122012EBA9B6FCC6E6D1218ED5DD0BB74DF0CC55C79301E8CB8C17EE2Ck3FEK" TargetMode="External"/><Relationship Id="rId369" Type="http://schemas.openxmlformats.org/officeDocument/2006/relationships/hyperlink" Target="consultantplus://offline/ref=CA39C50DB8EA87F01A21D1FED40FDBEA758EE8AC36FB2EABCD994C122012EBA9A4FC9EEAD22090D3D61EE11CB6k9FBK" TargetMode="External"/><Relationship Id="rId173" Type="http://schemas.openxmlformats.org/officeDocument/2006/relationships/hyperlink" Target="consultantplus://offline/ref=CA39C50DB8EA87F01A21D1FED40FDBEA7688EDAF33F52EABCD994C122012EBA9B6FCC6E6D1218ED2D80BB74DF0CC55C79301E8CB8C17EE2Ck3FEK" TargetMode="External"/><Relationship Id="rId229" Type="http://schemas.openxmlformats.org/officeDocument/2006/relationships/hyperlink" Target="consultantplus://offline/ref=CA39C50DB8EA87F01A21D1FED40FDBEA768BEFA836F62EABCD994C122012EBA9B6FCC6E6D1218ED1D80BB74DF0CC55C79301E8CB8C17EE2Ck3FEK" TargetMode="External"/><Relationship Id="rId380" Type="http://schemas.openxmlformats.org/officeDocument/2006/relationships/hyperlink" Target="consultantplus://offline/ref=CA39C50DB8EA87F01A21D1FED40FDBEA758CE5A838F12EABCD994C122012EBA9A4FC9EEAD22090D3D61EE11CB6k9FBK" TargetMode="External"/><Relationship Id="rId240" Type="http://schemas.openxmlformats.org/officeDocument/2006/relationships/hyperlink" Target="consultantplus://offline/ref=CA39C50DB8EA87F01A21D1FED40FDBEA768FEAAE30FA2EABCD994C122012EBA9B6FCC6E6D1218ED5DF0BB74DF0CC55C79301E8CB8C17EE2Ck3FEK" TargetMode="External"/><Relationship Id="rId35" Type="http://schemas.openxmlformats.org/officeDocument/2006/relationships/hyperlink" Target="consultantplus://offline/ref=CA39C50DB8EA87F01A21D1FED40FDBEA768EEDAB32F62EABCD994C122012EBA9B6FCC6E6D1218ED3D60BB74DF0CC55C79301E8CB8C17EE2Ck3FEK" TargetMode="External"/><Relationship Id="rId77" Type="http://schemas.openxmlformats.org/officeDocument/2006/relationships/hyperlink" Target="consultantplus://offline/ref=CA39C50DB8EA87F01A21D1FED40FDBEA7689EEAC38F22EABCD994C122012EBA9B6FCC6E6D1218ED2DC0BB74DF0CC55C79301E8CB8C17EE2Ck3FEK" TargetMode="External"/><Relationship Id="rId100" Type="http://schemas.openxmlformats.org/officeDocument/2006/relationships/hyperlink" Target="consultantplus://offline/ref=CA39C50DB8EA87F01A21D1FED40FDBEA768CEDA939FA2EABCD994C122012EBA9B6FCC6E6D1218ED3DB0BB74DF0CC55C79301E8CB8C17EE2Ck3FEK" TargetMode="External"/><Relationship Id="rId282" Type="http://schemas.openxmlformats.org/officeDocument/2006/relationships/hyperlink" Target="consultantplus://offline/ref=CA39C50DB8EA87F01A21D1FED40FDBEA768EEDAB32F02EABCD994C122012EBA9B6FCC6E6D1218ED2DE0BB74DF0CC55C79301E8CB8C17EE2Ck3FEK" TargetMode="External"/><Relationship Id="rId338" Type="http://schemas.openxmlformats.org/officeDocument/2006/relationships/hyperlink" Target="consultantplus://offline/ref=CA39C50DB8EA87F01A21D1FED40FDBEA728CEAAF38F873A1C5C04010271DB4ACB1EDC6E4D03F8EDBC002E31EkBF6K" TargetMode="External"/><Relationship Id="rId8" Type="http://schemas.openxmlformats.org/officeDocument/2006/relationships/hyperlink" Target="consultantplus://offline/ref=CA39C50DB8EA87F01A21D1FED40FDBEA768AECA132F22EABCD994C122012EBA9B6FCC6E6D1218ED3D60BB74DF0CC55C79301E8CB8C17EE2Ck3FEK" TargetMode="External"/><Relationship Id="rId142" Type="http://schemas.openxmlformats.org/officeDocument/2006/relationships/hyperlink" Target="consultantplus://offline/ref=CA39C50DB8EA87F01A21D1FED40FDBEA768FEAAE30FA2EABCD994C122012EBA9B6FCC6E6D1218ED1DB0BB74DF0CC55C79301E8CB8C17EE2Ck3FEK" TargetMode="External"/><Relationship Id="rId184" Type="http://schemas.openxmlformats.org/officeDocument/2006/relationships/hyperlink" Target="consultantplus://offline/ref=CA39C50DB8EA87F01A21D1FED40FDBEA768FEAAE30FA2EABCD994C122012EBA9B6FCC6E6D1218ED0DD0BB74DF0CC55C79301E8CB8C17EE2Ck3FEK" TargetMode="External"/><Relationship Id="rId391" Type="http://schemas.openxmlformats.org/officeDocument/2006/relationships/hyperlink" Target="consultantplus://offline/ref=CA39C50DB8EA87F01A21D1FED40FDBEA7582EAAB37F12EABCD994C122012EBA9A4FC9EEAD22090D3D61EE11CB6k9FBK" TargetMode="External"/><Relationship Id="rId405" Type="http://schemas.openxmlformats.org/officeDocument/2006/relationships/hyperlink" Target="consultantplus://offline/ref=CA39C50DB8EA87F01A21D1FED40FDBEA758DEFAD35FA2EABCD994C122012EBA9B6FCC6E6D1218ED2D90BB74DF0CC55C79301E8CB8C17EE2Ck3FEK" TargetMode="External"/><Relationship Id="rId251" Type="http://schemas.openxmlformats.org/officeDocument/2006/relationships/hyperlink" Target="consultantplus://offline/ref=CA39C50DB8EA87F01A21D1FED40FDBEA768FEAAE30FA2EABCD994C122012EBA9B6FCC6E6D1218ED5DD0BB74DF0CC55C79301E8CB8C17EE2Ck3FEK" TargetMode="External"/><Relationship Id="rId46" Type="http://schemas.openxmlformats.org/officeDocument/2006/relationships/hyperlink" Target="consultantplus://offline/ref=CA39C50DB8EA87F01A21D1FED40FDBEA768FEFAF33F32EABCD994C122012EBA9B6FCC6E6D1218ED3D60BB74DF0CC55C79301E8CB8C17EE2Ck3FEK" TargetMode="External"/><Relationship Id="rId293" Type="http://schemas.openxmlformats.org/officeDocument/2006/relationships/hyperlink" Target="consultantplus://offline/ref=CA39C50DB8EA87F01A21D1FED40FDBEA7689E4A832FA2EABCD994C122012EBA9B6FCC6E6D1218ED1D70BB74DF0CC55C79301E8CB8C17EE2Ck3FEK" TargetMode="External"/><Relationship Id="rId307" Type="http://schemas.openxmlformats.org/officeDocument/2006/relationships/hyperlink" Target="consultantplus://offline/ref=CA39C50DB8EA87F01A21D1FED40FDBEA768FEAAE30FA2EABCD994C122012EBA9B6FCC6E6D1218EDBDF0BB74DF0CC55C79301E8CB8C17EE2Ck3FEK" TargetMode="External"/><Relationship Id="rId349" Type="http://schemas.openxmlformats.org/officeDocument/2006/relationships/hyperlink" Target="consultantplus://offline/ref=CA39C50DB8EA87F01A21D1FED40FDBEA758BEAA036FA2EABCD994C122012EBA9A4FC9EEAD22090D3D61EE11CB6k9FBK" TargetMode="External"/><Relationship Id="rId88" Type="http://schemas.openxmlformats.org/officeDocument/2006/relationships/hyperlink" Target="consultantplus://offline/ref=CA39C50DB8EA87F01A21D1FED40FDBEA768BEFA836F62EABCD994C122012EBA9B6FCC6E6D1218ED2DE0BB74DF0CC55C79301E8CB8C17EE2Ck3FEK" TargetMode="External"/><Relationship Id="rId111" Type="http://schemas.openxmlformats.org/officeDocument/2006/relationships/hyperlink" Target="consultantplus://offline/ref=CA39C50DB8EA87F01A21D1FED40FDBEA768CEDA939FA2EABCD994C122012EBA9B6FCC6E6D1218ED3DB0BB74DF0CC55C79301E8CB8C17EE2Ck3FEK" TargetMode="External"/><Relationship Id="rId153" Type="http://schemas.openxmlformats.org/officeDocument/2006/relationships/hyperlink" Target="consultantplus://offline/ref=CA39C50DB8EA87F01A21D1FED40FDBEA768AE9AA35F02EABCD994C122012EBA9B6FCC6E6D1218ED2DD0BB74DF0CC55C79301E8CB8C17EE2Ck3FEK" TargetMode="External"/><Relationship Id="rId195" Type="http://schemas.openxmlformats.org/officeDocument/2006/relationships/hyperlink" Target="consultantplus://offline/ref=CA39C50DB8EA87F01A21D1FED40FDBEA768FEAAE30F52EABCD994C122012EBA9B6FCC6E6D1218ED2D80BB74DF0CC55C79301E8CB8C17EE2Ck3FEK" TargetMode="External"/><Relationship Id="rId209" Type="http://schemas.openxmlformats.org/officeDocument/2006/relationships/hyperlink" Target="consultantplus://offline/ref=CA39C50DB8EA87F01A21D1FED40FDBEA7689EEA932F42EABCD994C122012EBA9B6FCC6E6D1218ED2D60BB74DF0CC55C79301E8CB8C17EE2Ck3FEK" TargetMode="External"/><Relationship Id="rId360" Type="http://schemas.openxmlformats.org/officeDocument/2006/relationships/hyperlink" Target="consultantplus://offline/ref=CA39C50DB8EA87F01A21D1FED40FDBEA7589EDAA32FA2EABCD994C122012EBA9A4FC9EEAD22090D3D61EE11CB6k9FBK" TargetMode="External"/><Relationship Id="rId220" Type="http://schemas.openxmlformats.org/officeDocument/2006/relationships/hyperlink" Target="consultantplus://offline/ref=CA39C50DB8EA87F01A21D1FED40FDBEA768AE9AA35FB2EABCD994C122012EBA9B6FCC6E6D1218ED2DF0BB74DF0CC55C79301E8CB8C17EE2Ck3FEK" TargetMode="External"/><Relationship Id="rId15" Type="http://schemas.openxmlformats.org/officeDocument/2006/relationships/hyperlink" Target="consultantplus://offline/ref=CA39C50DB8EA87F01A21D1FED40FDBEA768BE5AF38F62EABCD994C122012EBA9B6FCC6E6D1218ED3D60BB74DF0CC55C79301E8CB8C17EE2Ck3FEK" TargetMode="External"/><Relationship Id="rId57" Type="http://schemas.openxmlformats.org/officeDocument/2006/relationships/hyperlink" Target="consultantplus://offline/ref=CA39C50DB8EA87F01A21D1FED40FDBEA7689E8AD39F72EABCD994C122012EBA9B6FCC6E6D1218ED3D70BB74DF0CC55C79301E8CB8C17EE2Ck3FEK" TargetMode="External"/><Relationship Id="rId262" Type="http://schemas.openxmlformats.org/officeDocument/2006/relationships/hyperlink" Target="consultantplus://offline/ref=CA39C50DB8EA87F01A21D1FED40FDBEA7689E4A832FA2EABCD994C122012EBA9B6FCC6E6D1218ED1DA0BB74DF0CC55C79301E8CB8C17EE2Ck3FEK" TargetMode="External"/><Relationship Id="rId318" Type="http://schemas.openxmlformats.org/officeDocument/2006/relationships/hyperlink" Target="consultantplus://offline/ref=CA39C50DB8EA87F01A21D1FED40FDBEA7689E8AD39F12EABCD994C122012EBA9B6FCC6E6D1218ED1DB0BB74DF0CC55C79301E8CB8C17EE2Ck3FEK" TargetMode="External"/><Relationship Id="rId99" Type="http://schemas.openxmlformats.org/officeDocument/2006/relationships/hyperlink" Target="consultantplus://offline/ref=CA39C50DB8EA87F01A21D1FED40FDBEA7689EEAC38F22EABCD994C122012EBA9B6FCC6E6D1218ED2D90BB74DF0CC55C79301E8CB8C17EE2Ck3FEK" TargetMode="External"/><Relationship Id="rId122" Type="http://schemas.openxmlformats.org/officeDocument/2006/relationships/hyperlink" Target="consultantplus://offline/ref=CA39C50DB8EA87F01A21D1FED40FDBEA768BEFA836F62EABCD994C122012EBA9B6FCC6E6D1218ED1DF0BB74DF0CC55C79301E8CB8C17EE2Ck3FEK" TargetMode="External"/><Relationship Id="rId164" Type="http://schemas.openxmlformats.org/officeDocument/2006/relationships/hyperlink" Target="consultantplus://offline/ref=CA39C50DB8EA87F01A21D1FED40FDBEA7689E4A832FA2EABCD994C122012EBA9B6FCC6E6D1218ED2D80BB74DF0CC55C79301E8CB8C17EE2Ck3FEK" TargetMode="External"/><Relationship Id="rId371" Type="http://schemas.openxmlformats.org/officeDocument/2006/relationships/hyperlink" Target="consultantplus://offline/ref=CA39C50DB8EA87F01A21D1FED40FDBEA758FEFAD32F42EABCD994C122012EBA9A4FC9EEAD22090D3D61EE11CB6k9FBK" TargetMode="External"/><Relationship Id="rId26" Type="http://schemas.openxmlformats.org/officeDocument/2006/relationships/hyperlink" Target="consultantplus://offline/ref=CA39C50DB8EA87F01A21D1FED40FDBEA7689EFAE30F12EABCD994C122012EBA9B6FCC6E6D1218ED3D60BB74DF0CC55C79301E8CB8C17EE2Ck3FEK" TargetMode="External"/><Relationship Id="rId231" Type="http://schemas.openxmlformats.org/officeDocument/2006/relationships/hyperlink" Target="consultantplus://offline/ref=CA39C50DB8EA87F01A21D1FED40FDBEA768EE4A831FB2EABCD994C122012EBA9B6FCC6E6D1218ED2DC0BB74DF0CC55C79301E8CB8C17EE2Ck3FEK" TargetMode="External"/><Relationship Id="rId273" Type="http://schemas.openxmlformats.org/officeDocument/2006/relationships/hyperlink" Target="consultantplus://offline/ref=CA39C50DB8EA87F01A21CEEFC10FDBEA7689E8AA3AA579A99CCC42172842B1B9A0B5C8E6CF2186CDDC00E1k1FEK" TargetMode="External"/><Relationship Id="rId329" Type="http://schemas.openxmlformats.org/officeDocument/2006/relationships/hyperlink" Target="consultantplus://offline/ref=CA39C50DB8EA87F01A21D1FED40FDBEA758CE8AD35F62EABCD994C122012EBA9A4FC9EEAD22090D3D61EE11CB6k9FBK" TargetMode="External"/><Relationship Id="rId68" Type="http://schemas.openxmlformats.org/officeDocument/2006/relationships/hyperlink" Target="consultantplus://offline/ref=CA39C50DB8EA87F01A21D1FED40FDBEA768AE9AA35FB2EABCD994C122012EBA9B6FCC6E6D1218ED3D70BB74DF0CC55C79301E8CB8C17EE2Ck3FEK" TargetMode="External"/><Relationship Id="rId133" Type="http://schemas.openxmlformats.org/officeDocument/2006/relationships/hyperlink" Target="consultantplus://offline/ref=CA39C50DB8EA87F01A21D1FED40FDBEA768EEDAB32F62EABCD994C122012EBA9B6FCC6E6D1218ED2DF0BB74DF0CC55C79301E8CB8C17EE2Ck3FEK" TargetMode="External"/><Relationship Id="rId175" Type="http://schemas.openxmlformats.org/officeDocument/2006/relationships/hyperlink" Target="consultantplus://offline/ref=CA39C50DB8EA87F01A21D1FED40FDBEA7688EDAF33F52EABCD994C122012EBA9B6FCC6E6D1218ED2D60BB74DF0CC55C79301E8CB8C17EE2Ck3FEK" TargetMode="External"/><Relationship Id="rId340" Type="http://schemas.openxmlformats.org/officeDocument/2006/relationships/hyperlink" Target="consultantplus://offline/ref=CA39C50DB8EA87F01A21D1FED40FDBEA7283E9AD38F873A1C5C04010271DB4ACB1EDC6E4D03F8EDBC002E31EkBF6K" TargetMode="External"/><Relationship Id="rId200" Type="http://schemas.openxmlformats.org/officeDocument/2006/relationships/hyperlink" Target="consultantplus://offline/ref=CA39C50DB8EA87F01A21D1FED40FDBEA7689E8AD39F72EABCD994C122012EBA9B6FCC6E6D1218ED2DA0BB74DF0CC55C79301E8CB8C17EE2Ck3FEK" TargetMode="External"/><Relationship Id="rId382" Type="http://schemas.openxmlformats.org/officeDocument/2006/relationships/hyperlink" Target="consultantplus://offline/ref=CA39C50DB8EA87F01A21D1FED40FDBEA758DEDAC36F62EABCD994C122012EBA9A4FC9EEAD22090D3D61EE11CB6k9FBK" TargetMode="External"/><Relationship Id="rId242" Type="http://schemas.openxmlformats.org/officeDocument/2006/relationships/hyperlink" Target="consultantplus://offline/ref=CA39C50DB8EA87F01A21D1FED40FDBEA768FEAAE30F62EABCD994C122012EBA9B6FCC6E6D1218ED3D70BB74DF0CC55C79301E8CB8C17EE2Ck3FEK" TargetMode="External"/><Relationship Id="rId284" Type="http://schemas.openxmlformats.org/officeDocument/2006/relationships/hyperlink" Target="consultantplus://offline/ref=CA39C50DB8EA87F01A21D1FED40FDBEA768FEAAE30FA2EABCD994C122012EBA9B6FCC6E6D1218ED4DF0BB74DF0CC55C79301E8CB8C17EE2Ck3FEK" TargetMode="External"/><Relationship Id="rId37" Type="http://schemas.openxmlformats.org/officeDocument/2006/relationships/hyperlink" Target="consultantplus://offline/ref=CA39C50DB8EA87F01A21D1FED40FDBEA768EECAB38F62EABCD994C122012EBA9B6FCC6E6D1218ED3D60BB74DF0CC55C79301E8CB8C17EE2Ck3FEK" TargetMode="External"/><Relationship Id="rId79" Type="http://schemas.openxmlformats.org/officeDocument/2006/relationships/hyperlink" Target="consultantplus://offline/ref=CA39C50DB8EA87F01A21D1FED40FDBEA7689EFAE30F62EABCD994C122012EBA9B6FCC6E6D1218ED2DE0BB74DF0CC55C79301E8CB8C17EE2Ck3FEK" TargetMode="External"/><Relationship Id="rId102" Type="http://schemas.openxmlformats.org/officeDocument/2006/relationships/hyperlink" Target="consultantplus://offline/ref=CA39C50DB8EA87F01A21D1FED40FDBEA768AECAB30F62EABCD994C122012EBA9B6FCC6E6D1218ED2DC0BB74DF0CC55C79301E8CB8C17EE2Ck3FEK" TargetMode="External"/><Relationship Id="rId144" Type="http://schemas.openxmlformats.org/officeDocument/2006/relationships/hyperlink" Target="consultantplus://offline/ref=CA39C50DB8EA87F01A21D1FED40FDBEA768CEDA939FA2EABCD994C122012EBA9B6FCC6E6D1218ED3DB0BB74DF0CC55C79301E8CB8C17EE2Ck3FEK" TargetMode="External"/><Relationship Id="rId90" Type="http://schemas.openxmlformats.org/officeDocument/2006/relationships/hyperlink" Target="consultantplus://offline/ref=CA39C50DB8EA87F01A21D1FED40FDBEA7688EDAF33FA2EABCD994C122012EBA9B6FCC6E6D1218ED2DC0BB74DF0CC55C79301E8CB8C17EE2Ck3FEK" TargetMode="External"/><Relationship Id="rId186" Type="http://schemas.openxmlformats.org/officeDocument/2006/relationships/hyperlink" Target="consultantplus://offline/ref=CA39C50DB8EA87F01A21D1FED40FDBEA7688E8A935F72EABCD994C122012EBA9B6FCC6E6D1218ED2D80BB74DF0CC55C79301E8CB8C17EE2Ck3FEK" TargetMode="External"/><Relationship Id="rId351" Type="http://schemas.openxmlformats.org/officeDocument/2006/relationships/hyperlink" Target="consultantplus://offline/ref=CA39C50DB8EA87F01A21D1FED40FDBEA7588E8AA33F52EABCD994C122012EBA9A4FC9EEAD22090D3D61EE11CB6k9FBK" TargetMode="External"/><Relationship Id="rId393" Type="http://schemas.openxmlformats.org/officeDocument/2006/relationships/hyperlink" Target="consultantplus://offline/ref=CA39C50DB8EA87F01A21D1FED40FDBEA768AEBAC34F62EABCD994C122012EBA9B6FCC6E6D1218ED5DB0BB74DF0CC55C79301E8CB8C17EE2Ck3FEK" TargetMode="External"/><Relationship Id="rId40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39455</Words>
  <Characters>224900</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 Дмитриевич Щербаков</dc:creator>
  <cp:lastModifiedBy>Артем Александрович Плаксицкий</cp:lastModifiedBy>
  <cp:revision>2</cp:revision>
  <dcterms:created xsi:type="dcterms:W3CDTF">2022-08-31T10:06:00Z</dcterms:created>
  <dcterms:modified xsi:type="dcterms:W3CDTF">2022-08-31T10:06:00Z</dcterms:modified>
</cp:coreProperties>
</file>