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E8" w:rsidRPr="00342FE8" w:rsidRDefault="00342FE8" w:rsidP="00342FE8">
      <w:pPr>
        <w:spacing w:after="0"/>
        <w:ind w:firstLine="4253"/>
        <w:jc w:val="both"/>
        <w:rPr>
          <w:rFonts w:ascii="Times New Roman" w:eastAsia="Times New Roman" w:hAnsi="Times New Roman" w:cs="Times New Roman"/>
          <w:sz w:val="24"/>
        </w:rPr>
      </w:pPr>
      <w:r w:rsidRPr="00342FE8">
        <w:rPr>
          <w:rFonts w:ascii="Times New Roman" w:eastAsia="Times New Roman" w:hAnsi="Times New Roman" w:cs="Times New Roman"/>
          <w:sz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</w:rPr>
        <w:t>3</w:t>
      </w:r>
      <w:r w:rsidRPr="00342FE8">
        <w:rPr>
          <w:rFonts w:ascii="Times New Roman" w:eastAsia="Times New Roman" w:hAnsi="Times New Roman" w:cs="Times New Roman"/>
          <w:sz w:val="24"/>
        </w:rPr>
        <w:t xml:space="preserve"> к АООП ДО ТНР</w:t>
      </w:r>
    </w:p>
    <w:p w:rsidR="00856577" w:rsidRPr="00342FE8" w:rsidRDefault="00342FE8" w:rsidP="00342FE8">
      <w:pPr>
        <w:spacing w:after="0"/>
        <w:ind w:firstLine="4253"/>
        <w:jc w:val="right"/>
        <w:rPr>
          <w:rFonts w:ascii="Times New Roman" w:hAnsi="Times New Roman" w:cs="Times New Roman"/>
          <w:sz w:val="28"/>
        </w:rPr>
      </w:pPr>
      <w:r w:rsidRPr="00342FE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МБДОУ «Центр развития ребенка-детский сад №13»</w:t>
      </w:r>
    </w:p>
    <w:p w:rsidR="00856577" w:rsidRPr="00342FE8" w:rsidRDefault="00856577" w:rsidP="00856577">
      <w:pPr>
        <w:spacing w:after="0"/>
        <w:ind w:firstLine="4253"/>
        <w:jc w:val="both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ind w:firstLine="4253"/>
        <w:jc w:val="both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ind w:firstLine="425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56577" w:rsidRDefault="00856577" w:rsidP="00856577">
      <w:pPr>
        <w:spacing w:after="0"/>
        <w:ind w:firstLine="4253"/>
        <w:jc w:val="both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ind w:firstLine="4253"/>
        <w:jc w:val="both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ind w:firstLine="4253"/>
        <w:jc w:val="both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ind w:firstLine="4253"/>
        <w:jc w:val="both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ind w:firstLine="4253"/>
        <w:jc w:val="both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ind w:firstLine="4253"/>
        <w:jc w:val="both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ind w:firstLine="4253"/>
        <w:jc w:val="both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ОБРАЗОВАТЕЛЬНАЯ ДЕЯТЕЛЬНОСТЬ </w:t>
      </w:r>
      <w:r w:rsidRPr="00856577">
        <w:rPr>
          <w:rFonts w:ascii="Times New Roman" w:hAnsi="Times New Roman" w:cs="Times New Roman"/>
          <w:sz w:val="28"/>
        </w:rPr>
        <w:t>В СООТВЕТСТВИИ С НАПРАВЛЕНИЯМИ РАЗВИТИЯ РЕБЕНКА В ПЯТИ ОБРАЗОВАТЕЛЬНЫХ ОБЛАСТЯХ</w:t>
      </w: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8565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56577" w:rsidRDefault="00856577" w:rsidP="00C670F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>Основная задача коррекционно-педагогической работы – создание условий для всестороннего развития реб</w:t>
      </w:r>
      <w:r>
        <w:rPr>
          <w:rFonts w:ascii="Times New Roman" w:hAnsi="Times New Roman" w:cs="Times New Roman"/>
          <w:sz w:val="28"/>
        </w:rPr>
        <w:t>е</w:t>
      </w:r>
      <w:r w:rsidRPr="00D44C0F">
        <w:rPr>
          <w:rFonts w:ascii="Times New Roman" w:hAnsi="Times New Roman" w:cs="Times New Roman"/>
          <w:sz w:val="28"/>
        </w:rPr>
        <w:t xml:space="preserve">нка с ОВЗ с </w:t>
      </w:r>
      <w:r w:rsidR="00C670F6">
        <w:rPr>
          <w:rFonts w:ascii="Times New Roman" w:hAnsi="Times New Roman" w:cs="Times New Roman"/>
          <w:sz w:val="28"/>
        </w:rPr>
        <w:t>ТНР</w:t>
      </w:r>
      <w:r w:rsidRPr="00D44C0F">
        <w:rPr>
          <w:rFonts w:ascii="Times New Roman" w:hAnsi="Times New Roman" w:cs="Times New Roman"/>
          <w:sz w:val="28"/>
        </w:rPr>
        <w:t xml:space="preserve"> в целях </w:t>
      </w:r>
      <w:r w:rsidRPr="00D44C0F">
        <w:rPr>
          <w:rFonts w:ascii="Times New Roman" w:hAnsi="Times New Roman" w:cs="Times New Roman"/>
          <w:sz w:val="28"/>
        </w:rPr>
        <w:lastRenderedPageBreak/>
        <w:t>обогащения его социального опыта и гармоничного включения в коллектив сверстников. Охарактеризуем основные образовательные области.</w:t>
      </w:r>
    </w:p>
    <w:p w:rsidR="00856577" w:rsidRPr="00D44C0F" w:rsidRDefault="00856577" w:rsidP="00C670F6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Образовательная область</w:t>
      </w:r>
      <w:r w:rsidRPr="00D44C0F">
        <w:rPr>
          <w:rFonts w:ascii="Times New Roman" w:hAnsi="Times New Roman" w:cs="Times New Roman"/>
          <w:b/>
          <w:sz w:val="28"/>
        </w:rPr>
        <w:t xml:space="preserve"> «Социально-коммуникативное развитие»</w:t>
      </w:r>
    </w:p>
    <w:p w:rsidR="00856577" w:rsidRPr="00D44C0F" w:rsidRDefault="00856577" w:rsidP="00C670F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>Основная цель:</w:t>
      </w:r>
      <w:r>
        <w:rPr>
          <w:rFonts w:ascii="Times New Roman" w:hAnsi="Times New Roman" w:cs="Times New Roman"/>
          <w:sz w:val="28"/>
        </w:rPr>
        <w:t xml:space="preserve"> </w:t>
      </w:r>
      <w:r w:rsidRPr="00D44C0F">
        <w:rPr>
          <w:rFonts w:ascii="Times New Roman" w:hAnsi="Times New Roman" w:cs="Times New Roman"/>
          <w:sz w:val="28"/>
        </w:rPr>
        <w:t xml:space="preserve">создание условий для развития социально – коммуникативных навыков детей старшего дошкольного возраста с ЗПР.  </w:t>
      </w:r>
    </w:p>
    <w:p w:rsidR="00856577" w:rsidRPr="00D44C0F" w:rsidRDefault="00856577" w:rsidP="00C670F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Задачи социально-коммуникативного развития: </w:t>
      </w:r>
    </w:p>
    <w:p w:rsidR="00856577" w:rsidRDefault="00856577" w:rsidP="00C67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>развивать положительное отношение ребенка к себе, другим людям, окружающему миру и социальной действительности;</w:t>
      </w:r>
    </w:p>
    <w:p w:rsidR="00856577" w:rsidRDefault="00856577" w:rsidP="00C67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создать условия для формирования у ребенка положительного самоощущения – уверенности в своих возможностях, в том, что он хороший, что его любят; </w:t>
      </w:r>
    </w:p>
    <w:p w:rsidR="00856577" w:rsidRDefault="00856577" w:rsidP="00C67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>приобщать детей к ценностям сотрудничества с другими людьми: оказание помощи при осознании необходимости людей друг в друге, планировании совместной работы, соподчинении и контроле своих желаний</w:t>
      </w:r>
      <w:r>
        <w:rPr>
          <w:rFonts w:ascii="Times New Roman" w:hAnsi="Times New Roman" w:cs="Times New Roman"/>
          <w:sz w:val="28"/>
        </w:rPr>
        <w:t>;</w:t>
      </w:r>
    </w:p>
    <w:p w:rsidR="00856577" w:rsidRDefault="00856577" w:rsidP="00C67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развивать у детей чувства ответственности за другого человека, общее дело, данное слово; </w:t>
      </w:r>
    </w:p>
    <w:p w:rsidR="00856577" w:rsidRDefault="00856577" w:rsidP="00C67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учить распознаванию эмоциональных переживаний и состояний окружающих, выражение собственных переживаний; </w:t>
      </w:r>
    </w:p>
    <w:p w:rsidR="00856577" w:rsidRDefault="00856577" w:rsidP="00C67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>формировать у детей социальные навыки: освоение различных способов разрешения конфликтных ситуаций, умений договариваться, соблюдать очер</w:t>
      </w:r>
      <w:r>
        <w:rPr>
          <w:rFonts w:ascii="Times New Roman" w:hAnsi="Times New Roman" w:cs="Times New Roman"/>
          <w:sz w:val="28"/>
        </w:rPr>
        <w:t>е</w:t>
      </w:r>
      <w:r w:rsidRPr="00D44C0F">
        <w:rPr>
          <w:rFonts w:ascii="Times New Roman" w:hAnsi="Times New Roman" w:cs="Times New Roman"/>
          <w:sz w:val="28"/>
        </w:rPr>
        <w:t>дность, устанавливать новые контакты</w:t>
      </w:r>
      <w:r>
        <w:rPr>
          <w:rFonts w:ascii="Times New Roman" w:hAnsi="Times New Roman" w:cs="Times New Roman"/>
          <w:sz w:val="28"/>
        </w:rPr>
        <w:t>;</w:t>
      </w:r>
      <w:r w:rsidRPr="00D44C0F">
        <w:rPr>
          <w:rFonts w:ascii="Times New Roman" w:hAnsi="Times New Roman" w:cs="Times New Roman"/>
          <w:sz w:val="28"/>
        </w:rPr>
        <w:t xml:space="preserve"> </w:t>
      </w:r>
    </w:p>
    <w:p w:rsidR="00856577" w:rsidRDefault="00856577" w:rsidP="00C670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развивать речь как средство развития коммуникативных и социальных навыков. </w:t>
      </w:r>
    </w:p>
    <w:p w:rsidR="00856577" w:rsidRPr="00D44C0F" w:rsidRDefault="00856577" w:rsidP="00C670F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D44C0F">
        <w:rPr>
          <w:rFonts w:ascii="Times New Roman" w:hAnsi="Times New Roman" w:cs="Times New Roman"/>
          <w:b/>
          <w:sz w:val="28"/>
        </w:rPr>
        <w:t xml:space="preserve">Содержание работы с детьми с ОВЗ с </w:t>
      </w:r>
      <w:r w:rsidR="00C670F6">
        <w:rPr>
          <w:rFonts w:ascii="Times New Roman" w:hAnsi="Times New Roman" w:cs="Times New Roman"/>
          <w:b/>
          <w:sz w:val="28"/>
        </w:rPr>
        <w:t xml:space="preserve">ТНР </w:t>
      </w:r>
      <w:r w:rsidRPr="00D44C0F">
        <w:rPr>
          <w:rFonts w:ascii="Times New Roman" w:hAnsi="Times New Roman" w:cs="Times New Roman"/>
          <w:b/>
          <w:sz w:val="28"/>
        </w:rPr>
        <w:t xml:space="preserve"> по развитию культурно-гигиенических умений</w:t>
      </w:r>
    </w:p>
    <w:p w:rsidR="00856577" w:rsidRPr="00D44C0F" w:rsidRDefault="00856577" w:rsidP="00C670F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Воспитание культурно-гигиенических навыков включает широкий круг задач: </w:t>
      </w:r>
    </w:p>
    <w:p w:rsidR="00856577" w:rsidRPr="00D44C0F" w:rsidRDefault="00856577" w:rsidP="00C670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Развивать культурно-гигиенические навыки, формировать простейшие навыки поведения во время еды, умывания. </w:t>
      </w:r>
    </w:p>
    <w:p w:rsidR="00856577" w:rsidRPr="00D44C0F" w:rsidRDefault="00856577" w:rsidP="00C670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Формировать привычку следить за своим внешним видом, умение правильно пользоваться мылом, мыть руки, лицо; насухо вытираться после умывания, вешать полотенце на место, пользоваться расческой, носовым платком. </w:t>
      </w:r>
    </w:p>
    <w:p w:rsidR="00856577" w:rsidRDefault="00856577" w:rsidP="00C670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>Формировать навыки поведения за столом: пользоваться правильно ложкой, салфеткой; не крошить хлеб, пережевывать пищу с закрытым ртом, не разговаривать за столом, не разговаривать с полным ртом.</w:t>
      </w:r>
    </w:p>
    <w:p w:rsidR="00856577" w:rsidRPr="00D44C0F" w:rsidRDefault="00856577" w:rsidP="00C670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lastRenderedPageBreak/>
        <w:t xml:space="preserve">Формировать начальные представления о ценности здоровья, о том, что здоровье начинается с чистоты тела, что чистота-красота-здоровье – это неразделимые понятия. </w:t>
      </w:r>
    </w:p>
    <w:p w:rsidR="00856577" w:rsidRPr="00D44C0F" w:rsidRDefault="00856577" w:rsidP="00C670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Формировать потребность в соблюдении навыков гигиены и опрятности в повседневной жизни. </w:t>
      </w:r>
    </w:p>
    <w:p w:rsidR="00856577" w:rsidRPr="00D44C0F" w:rsidRDefault="00856577" w:rsidP="00C670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Привлекать родителей к соблюдению и развитию навыков личной гигиены дома. </w:t>
      </w:r>
    </w:p>
    <w:p w:rsidR="00856577" w:rsidRPr="00D44C0F" w:rsidRDefault="00856577" w:rsidP="00C670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Обогатить предметно-развивающую среду группы. </w:t>
      </w:r>
    </w:p>
    <w:p w:rsidR="00856577" w:rsidRDefault="00856577" w:rsidP="00C670F6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Обучение детей с </w:t>
      </w:r>
      <w:r w:rsidR="00C670F6">
        <w:rPr>
          <w:rFonts w:ascii="Times New Roman" w:hAnsi="Times New Roman" w:cs="Times New Roman"/>
          <w:sz w:val="28"/>
        </w:rPr>
        <w:t>ТНР</w:t>
      </w:r>
      <w:r w:rsidRPr="00D44C0F">
        <w:rPr>
          <w:rFonts w:ascii="Times New Roman" w:hAnsi="Times New Roman" w:cs="Times New Roman"/>
          <w:sz w:val="28"/>
        </w:rPr>
        <w:t xml:space="preserve"> </w:t>
      </w:r>
      <w:r w:rsidRPr="00D44C0F">
        <w:rPr>
          <w:rFonts w:ascii="Times New Roman" w:hAnsi="Times New Roman" w:cs="Times New Roman"/>
          <w:b/>
          <w:sz w:val="28"/>
        </w:rPr>
        <w:t>элементарным трудовым навыкам, умениям действовать простейшими инструментами</w:t>
      </w:r>
      <w:r w:rsidRPr="00D44C0F">
        <w:rPr>
          <w:rFonts w:ascii="Times New Roman" w:hAnsi="Times New Roman" w:cs="Times New Roman"/>
          <w:sz w:val="28"/>
        </w:rPr>
        <w:t>, такая работа включает:</w:t>
      </w:r>
    </w:p>
    <w:p w:rsidR="00856577" w:rsidRDefault="00856577" w:rsidP="00C670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>организацию практической деятельности детей с целью формирования  у  них  навыков  самообслуживания,  определенных  навыков  хозяйственно-бытового труда и труда в природе;</w:t>
      </w:r>
    </w:p>
    <w:p w:rsidR="00856577" w:rsidRDefault="00856577" w:rsidP="00C670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>ознакомление детей с трудом взрослых, с ролью труда в жизни людей, воспитания уважения к труду;</w:t>
      </w:r>
    </w:p>
    <w:p w:rsidR="00856577" w:rsidRDefault="00856577" w:rsidP="00C670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обучение умению называть трудовые действия, профессии и некоторые орудия труда; </w:t>
      </w:r>
    </w:p>
    <w:p w:rsidR="00856577" w:rsidRDefault="00856577" w:rsidP="00C670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обучение уходу за растениями, животными; </w:t>
      </w:r>
    </w:p>
    <w:p w:rsidR="00856577" w:rsidRDefault="00856577" w:rsidP="00C670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>обучение  ручному  труду  (работа  с  бумагой,  картоном,  природным материалом, использование клея, ножниц, разрезание бумаги, наклеивание  вырезанных  форм  на  бумагу,  изготовление  поделок  из  коробочек  и природного материала и др.)</w:t>
      </w:r>
      <w:r>
        <w:rPr>
          <w:rFonts w:ascii="Times New Roman" w:hAnsi="Times New Roman" w:cs="Times New Roman"/>
          <w:sz w:val="28"/>
        </w:rPr>
        <w:t>.</w:t>
      </w:r>
    </w:p>
    <w:p w:rsidR="00856577" w:rsidRPr="007C457F" w:rsidRDefault="00856577" w:rsidP="00C670F6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Образовательная область</w:t>
      </w:r>
      <w:r w:rsidRPr="00D44C0F">
        <w:rPr>
          <w:rFonts w:ascii="Times New Roman" w:hAnsi="Times New Roman" w:cs="Times New Roman"/>
          <w:b/>
          <w:sz w:val="28"/>
        </w:rPr>
        <w:t xml:space="preserve"> «Познавательное развит</w:t>
      </w:r>
      <w:r>
        <w:rPr>
          <w:rFonts w:ascii="Times New Roman" w:hAnsi="Times New Roman" w:cs="Times New Roman"/>
          <w:b/>
          <w:sz w:val="28"/>
        </w:rPr>
        <w:t xml:space="preserve">ие» </w:t>
      </w:r>
    </w:p>
    <w:p w:rsidR="00856577" w:rsidRDefault="00856577" w:rsidP="00C670F6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b/>
          <w:sz w:val="28"/>
        </w:rPr>
        <w:t>Основная цель</w:t>
      </w:r>
      <w:r w:rsidRPr="00D44C0F">
        <w:rPr>
          <w:rFonts w:ascii="Times New Roman" w:hAnsi="Times New Roman" w:cs="Times New Roman"/>
          <w:sz w:val="28"/>
        </w:rPr>
        <w:t xml:space="preserve"> — формирование познавательных процессов и способов умственной деятельности, усвоение обогащение знаний о природе и обществе; развитие познавательных интересов. Познавательные процессы окружающей действительности дошкольников с ограниченными возможностями обеспечиваются процессами ощущения, восприятия, мышления, внимания, памяти. </w:t>
      </w:r>
    </w:p>
    <w:p w:rsidR="00856577" w:rsidRDefault="00856577" w:rsidP="00C670F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Соответственно выдвигаются следующие </w:t>
      </w:r>
      <w:r w:rsidRPr="00D44C0F">
        <w:rPr>
          <w:rFonts w:ascii="Times New Roman" w:hAnsi="Times New Roman" w:cs="Times New Roman"/>
          <w:b/>
          <w:sz w:val="28"/>
        </w:rPr>
        <w:t>задачи</w:t>
      </w:r>
      <w:r w:rsidRPr="00D44C0F">
        <w:rPr>
          <w:rFonts w:ascii="Times New Roman" w:hAnsi="Times New Roman" w:cs="Times New Roman"/>
          <w:sz w:val="28"/>
        </w:rPr>
        <w:t xml:space="preserve"> познавательного развития: </w:t>
      </w:r>
    </w:p>
    <w:p w:rsidR="00856577" w:rsidRDefault="00856577" w:rsidP="00C670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>формирование и совершенствование перцептивных действий;</w:t>
      </w:r>
    </w:p>
    <w:p w:rsidR="00856577" w:rsidRDefault="00856577" w:rsidP="00C670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ознакомление и формирование сенсорных эталонов; </w:t>
      </w:r>
    </w:p>
    <w:p w:rsidR="00856577" w:rsidRDefault="00856577" w:rsidP="00C670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развитие внимания, памяти; </w:t>
      </w:r>
    </w:p>
    <w:p w:rsidR="00856577" w:rsidRDefault="00856577" w:rsidP="00C670F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развитие наглядно-действенного и наглядно-образного мышления.      </w:t>
      </w:r>
    </w:p>
    <w:p w:rsidR="00856577" w:rsidRDefault="00856577" w:rsidP="00C670F6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b/>
          <w:i/>
          <w:sz w:val="28"/>
        </w:rPr>
        <w:t>Направления образовательной деятельности.</w:t>
      </w:r>
      <w:r w:rsidRPr="00D44C0F">
        <w:rPr>
          <w:rFonts w:ascii="Times New Roman" w:hAnsi="Times New Roman" w:cs="Times New Roman"/>
          <w:sz w:val="28"/>
        </w:rPr>
        <w:t xml:space="preserve">             </w:t>
      </w:r>
    </w:p>
    <w:p w:rsidR="00856577" w:rsidRPr="00D44C0F" w:rsidRDefault="00856577" w:rsidP="00C670F6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ab/>
      </w:r>
      <w:r w:rsidRPr="00D44C0F">
        <w:rPr>
          <w:rFonts w:ascii="Times New Roman" w:hAnsi="Times New Roman" w:cs="Times New Roman"/>
          <w:b/>
          <w:sz w:val="28"/>
        </w:rPr>
        <w:t xml:space="preserve">Формирование целостной картины мира. </w:t>
      </w:r>
    </w:p>
    <w:p w:rsidR="00856577" w:rsidRDefault="00856577" w:rsidP="00C670F6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b/>
          <w:i/>
          <w:sz w:val="28"/>
        </w:rPr>
        <w:t>Знакомство с предметами ближайшего окружения</w:t>
      </w:r>
      <w:r w:rsidRPr="00D44C0F">
        <w:rPr>
          <w:rFonts w:ascii="Times New Roman" w:hAnsi="Times New Roman" w:cs="Times New Roman"/>
          <w:b/>
          <w:sz w:val="28"/>
        </w:rPr>
        <w:t>:</w:t>
      </w:r>
      <w:r w:rsidRPr="00D44C0F">
        <w:rPr>
          <w:rFonts w:ascii="Times New Roman" w:hAnsi="Times New Roman" w:cs="Times New Roman"/>
          <w:sz w:val="28"/>
        </w:rPr>
        <w:t xml:space="preserve"> </w:t>
      </w:r>
    </w:p>
    <w:p w:rsidR="00856577" w:rsidRDefault="00856577" w:rsidP="00C670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ознакомление с предметами ближайшего окружения; </w:t>
      </w:r>
    </w:p>
    <w:p w:rsidR="00856577" w:rsidRDefault="00856577" w:rsidP="00C670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lastRenderedPageBreak/>
        <w:t xml:space="preserve"> формирование обобщенных названий предметов, относящихся к одной группе</w:t>
      </w:r>
      <w:r>
        <w:rPr>
          <w:rFonts w:ascii="Times New Roman" w:hAnsi="Times New Roman" w:cs="Times New Roman"/>
          <w:sz w:val="28"/>
        </w:rPr>
        <w:t>;</w:t>
      </w:r>
    </w:p>
    <w:p w:rsidR="00856577" w:rsidRDefault="00856577" w:rsidP="00C670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 обучение ребенка называнию своего имени, имен родителей, воспитателей, педагогов, детей группы; </w:t>
      </w:r>
    </w:p>
    <w:p w:rsidR="00856577" w:rsidRDefault="00856577" w:rsidP="00C670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формирование обобщенного представления о близких людях (мама, папа, бабушка, дедушка, дочка, сын, брат, сестра); </w:t>
      </w:r>
    </w:p>
    <w:p w:rsidR="00856577" w:rsidRDefault="00856577" w:rsidP="00C670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>ознакомление со строением тела человека, уточнение названий основных частей тела, развитие умения называть их.</w:t>
      </w:r>
    </w:p>
    <w:p w:rsidR="00856577" w:rsidRDefault="00856577" w:rsidP="00C670F6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b/>
          <w:i/>
          <w:sz w:val="28"/>
        </w:rPr>
        <w:t>Знакомство с природой:</w:t>
      </w:r>
      <w:r w:rsidRPr="00D44C0F">
        <w:rPr>
          <w:rFonts w:ascii="Times New Roman" w:hAnsi="Times New Roman" w:cs="Times New Roman"/>
          <w:sz w:val="28"/>
        </w:rPr>
        <w:t xml:space="preserve"> </w:t>
      </w:r>
    </w:p>
    <w:p w:rsidR="00856577" w:rsidRDefault="00856577" w:rsidP="00C670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обучение различению и правильному, называнию домашних животных и их детенышей (собака, кошка, корова, коза); формирование представлений о диких животных (заяц, лиса, медведь); </w:t>
      </w:r>
    </w:p>
    <w:p w:rsidR="00856577" w:rsidRDefault="00856577" w:rsidP="00C670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обучение различению и называнию отличительных, опознавательных особенностей внешнего вида животных, особенностей движений, издаваемых звуков; </w:t>
      </w:r>
    </w:p>
    <w:p w:rsidR="00856577" w:rsidRDefault="00856577" w:rsidP="00C670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формирование элементарных представлений о некоторых растениях (у дерева есть ствол, ветви, листья; у растений - листья, стебель, цветок); </w:t>
      </w:r>
    </w:p>
    <w:p w:rsidR="00856577" w:rsidRDefault="00856577" w:rsidP="00C670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 xml:space="preserve">ознакомление с названиями 2-3 деревьев (ель, береза), 2-3 растений, имеющих ярко выраженные характерные признаки (форма листьев, окраска цветов), одного кустарника; </w:t>
      </w:r>
    </w:p>
    <w:p w:rsidR="00856577" w:rsidRDefault="00856577" w:rsidP="00C670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D44C0F">
        <w:rPr>
          <w:rFonts w:ascii="Times New Roman" w:hAnsi="Times New Roman" w:cs="Times New Roman"/>
          <w:sz w:val="28"/>
        </w:rPr>
        <w:t>обучение различению состояний погоды, умению различать и показывать на картинках зиму и лето.</w:t>
      </w:r>
    </w:p>
    <w:p w:rsidR="00856577" w:rsidRDefault="00856577" w:rsidP="00C670F6">
      <w:pPr>
        <w:ind w:left="360" w:firstLine="348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t xml:space="preserve">•  </w:t>
      </w:r>
      <w:r w:rsidRPr="006A3CBB">
        <w:rPr>
          <w:rFonts w:ascii="Times New Roman" w:hAnsi="Times New Roman" w:cs="Times New Roman"/>
          <w:b/>
          <w:sz w:val="28"/>
        </w:rPr>
        <w:t>Сенсорное развитие</w:t>
      </w:r>
      <w:r w:rsidRPr="006A3CBB">
        <w:rPr>
          <w:rFonts w:ascii="Times New Roman" w:hAnsi="Times New Roman" w:cs="Times New Roman"/>
          <w:sz w:val="28"/>
        </w:rPr>
        <w:t>, в процессе которого у детей с ограниченными возможностями развиваются все виды восприятия: зрительное, слуховое, тактильно-двигательное, обонятельное, вкусовое.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Сенсорное воспитание предполагает развитие мыслительных процессов: отождествления, сравнения, анализа, синтеза, обобщения, классификации и абстрагирования, а также стимулирует развитие всех сторон речи: номинативной функции, фразовой речи, способствует обогащению и расширению словаря ребенка. При планировании работы и подборе упражнений по сенсорному развитию следует исходить из того, насколько они будут доступны для выполнения, учитывая имеющиеся нарушения у детей, степень их тяжести.</w:t>
      </w:r>
    </w:p>
    <w:p w:rsidR="00856577" w:rsidRDefault="00856577" w:rsidP="00C670F6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lastRenderedPageBreak/>
        <w:t xml:space="preserve">•  </w:t>
      </w:r>
      <w:r w:rsidRPr="006A3CBB">
        <w:rPr>
          <w:rFonts w:ascii="Times New Roman" w:hAnsi="Times New Roman" w:cs="Times New Roman"/>
          <w:b/>
          <w:sz w:val="28"/>
        </w:rPr>
        <w:t>Развитие познавательно-исследовательской деятельности и конструктивной деятельности</w:t>
      </w:r>
      <w:r w:rsidRPr="006A3CBB">
        <w:rPr>
          <w:rFonts w:ascii="Times New Roman" w:hAnsi="Times New Roman" w:cs="Times New Roman"/>
          <w:sz w:val="28"/>
        </w:rPr>
        <w:t xml:space="preserve">, направленное на формирование правильного восприятия пространства, целостного восприятия предмета, развитие мелкой моторики рук и зрительно-двигательную координацию для подготовки к овладению навыками письма; развитие любознательности, воображения; расширение запаса знаний и представлений об окружающем мире.     </w:t>
      </w:r>
    </w:p>
    <w:p w:rsidR="00856577" w:rsidRDefault="00856577" w:rsidP="00C670F6">
      <w:pPr>
        <w:ind w:left="360" w:firstLine="348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t>Учитывая быструю утомляемость детей с ОВЗ, образовательную деятельность следует планировать на доступном материале, чтобы ребенок мог увидеть результат своей деятельности. В ходе работы необходимо применять различные формы поощрения дошкольников.</w:t>
      </w:r>
    </w:p>
    <w:p w:rsidR="00856577" w:rsidRDefault="00856577" w:rsidP="00C670F6">
      <w:pPr>
        <w:ind w:left="360" w:firstLine="348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t xml:space="preserve">•  </w:t>
      </w:r>
      <w:r w:rsidRPr="006A3CBB">
        <w:rPr>
          <w:rFonts w:ascii="Times New Roman" w:hAnsi="Times New Roman" w:cs="Times New Roman"/>
          <w:b/>
          <w:sz w:val="28"/>
        </w:rPr>
        <w:t>Формирование элементарных математических представлений</w:t>
      </w:r>
      <w:r w:rsidRPr="006A3CBB">
        <w:rPr>
          <w:rFonts w:ascii="Times New Roman" w:hAnsi="Times New Roman" w:cs="Times New Roman"/>
          <w:sz w:val="28"/>
        </w:rPr>
        <w:t xml:space="preserve"> предполагает обучение детей умениям сопоставлять, сравнивать, устанавливать соответствие между различными множествами и элементами множеств, ориентироваться во времени и пространстве. При обучении дошкольников с ОВЗ необходимо опираться на сохранные анализаторы, использовать принципы наглядности, от простого к сложному. Количественные представления следует обогащать в процессе различных видов деятельности.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(дети с </w:t>
      </w:r>
      <w:r w:rsidR="00C670F6">
        <w:rPr>
          <w:rFonts w:ascii="Times New Roman" w:hAnsi="Times New Roman" w:cs="Times New Roman"/>
          <w:sz w:val="28"/>
        </w:rPr>
        <w:t>ТНР</w:t>
      </w:r>
      <w:r w:rsidRPr="006A3CBB">
        <w:rPr>
          <w:rFonts w:ascii="Times New Roman" w:hAnsi="Times New Roman" w:cs="Times New Roman"/>
          <w:sz w:val="28"/>
        </w:rPr>
        <w:t>, интеллектуальными нарушениями), это обусловлено низким исходным уровнем развития детей и замедленным темпом усвоения изучаемого материала.</w:t>
      </w:r>
    </w:p>
    <w:p w:rsidR="00856577" w:rsidRPr="006A3CBB" w:rsidRDefault="00856577" w:rsidP="00C670F6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Образовательная область</w:t>
      </w:r>
      <w:r w:rsidRPr="006A3CBB">
        <w:rPr>
          <w:rFonts w:ascii="Times New Roman" w:hAnsi="Times New Roman" w:cs="Times New Roman"/>
          <w:b/>
          <w:sz w:val="28"/>
        </w:rPr>
        <w:t xml:space="preserve"> «Речевое развитие» </w:t>
      </w:r>
    </w:p>
    <w:p w:rsidR="00856577" w:rsidRDefault="00856577" w:rsidP="00C670F6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b/>
          <w:sz w:val="28"/>
        </w:rPr>
        <w:t xml:space="preserve">  Основная цель</w:t>
      </w:r>
      <w:r w:rsidRPr="006A3CBB">
        <w:rPr>
          <w:rFonts w:ascii="Times New Roman" w:hAnsi="Times New Roman" w:cs="Times New Roman"/>
          <w:sz w:val="28"/>
        </w:rPr>
        <w:t xml:space="preserve"> — обеспечивать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овладения языком своего народа.      </w:t>
      </w:r>
    </w:p>
    <w:p w:rsidR="00856577" w:rsidRDefault="00856577" w:rsidP="00C670F6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b/>
          <w:sz w:val="28"/>
        </w:rPr>
        <w:t>Задачи развития речи:</w:t>
      </w:r>
      <w:r w:rsidRPr="006A3CBB">
        <w:rPr>
          <w:rFonts w:ascii="Times New Roman" w:hAnsi="Times New Roman" w:cs="Times New Roman"/>
          <w:sz w:val="28"/>
        </w:rPr>
        <w:t xml:space="preserve"> </w:t>
      </w:r>
    </w:p>
    <w:p w:rsidR="00856577" w:rsidRDefault="00856577" w:rsidP="00C670F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t xml:space="preserve">формирование структурных компонентов системы языка - фонетического, лексического, грамматического; </w:t>
      </w:r>
    </w:p>
    <w:p w:rsidR="00856577" w:rsidRDefault="00856577" w:rsidP="00C670F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t xml:space="preserve">формирование навыков владения языком в его коммуникативной функции - развитие связной речи, двух форм речевого общения - диалога и монолога; </w:t>
      </w:r>
    </w:p>
    <w:p w:rsidR="00856577" w:rsidRDefault="00856577" w:rsidP="00C670F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t>формирование способности к элементарному осознанию явлений языка и речи.</w:t>
      </w:r>
    </w:p>
    <w:p w:rsidR="00856577" w:rsidRDefault="00856577" w:rsidP="00C670F6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t xml:space="preserve">   </w:t>
      </w:r>
      <w:r w:rsidRPr="006A3CBB">
        <w:rPr>
          <w:rFonts w:ascii="Times New Roman" w:hAnsi="Times New Roman" w:cs="Times New Roman"/>
          <w:b/>
          <w:sz w:val="28"/>
        </w:rPr>
        <w:t>Основные направления работы по развитию речи дошкольников:</w:t>
      </w:r>
      <w:r w:rsidRPr="006A3CBB">
        <w:rPr>
          <w:rFonts w:ascii="Times New Roman" w:hAnsi="Times New Roman" w:cs="Times New Roman"/>
          <w:sz w:val="28"/>
        </w:rPr>
        <w:t xml:space="preserve">  </w:t>
      </w:r>
    </w:p>
    <w:p w:rsidR="00856577" w:rsidRDefault="00856577" w:rsidP="00C670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b/>
          <w:i/>
          <w:sz w:val="28"/>
        </w:rPr>
        <w:t>развитие словаря</w:t>
      </w:r>
      <w:r w:rsidRPr="006A3CBB">
        <w:rPr>
          <w:rFonts w:ascii="Times New Roman" w:hAnsi="Times New Roman" w:cs="Times New Roman"/>
          <w:sz w:val="28"/>
        </w:rPr>
        <w:t xml:space="preserve">. Овладение словарным запасом составляет основу речевого развития детей, поскольку слово является </w:t>
      </w:r>
      <w:r w:rsidRPr="006A3CBB">
        <w:rPr>
          <w:rFonts w:ascii="Times New Roman" w:hAnsi="Times New Roman" w:cs="Times New Roman"/>
          <w:sz w:val="28"/>
        </w:rPr>
        <w:lastRenderedPageBreak/>
        <w:t xml:space="preserve">важнейшей единицей языка. В словаре отражается содержание речи. Слова обозначают предметы и явления, их признаки, качества, свойства и действия с ними. Дети усваивают слова, необходимые для их жизнедеятельности и общения с окружающими; </w:t>
      </w:r>
    </w:p>
    <w:p w:rsidR="00856577" w:rsidRDefault="00856577" w:rsidP="00C670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b/>
          <w:i/>
          <w:sz w:val="28"/>
        </w:rPr>
        <w:t>воспитание звуковой культуры речи</w:t>
      </w:r>
      <w:r w:rsidRPr="006A3CBB">
        <w:rPr>
          <w:rFonts w:ascii="Times New Roman" w:hAnsi="Times New Roman" w:cs="Times New Roman"/>
          <w:sz w:val="28"/>
        </w:rPr>
        <w:t xml:space="preserve">. Данное направление предполагает: развитие речевого слуха, на основе которого происходит восприятие и различение фонологических средств языка; обучение правильному звукопроизношению; воспитание орфоэпической правильности речи; овладение средствами звуковой выразительности речи (тон речи, тембр голоса, темп, ударение, сила голоса, интонация); </w:t>
      </w:r>
    </w:p>
    <w:p w:rsidR="00856577" w:rsidRDefault="00856577" w:rsidP="00C670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b/>
          <w:i/>
          <w:sz w:val="28"/>
        </w:rPr>
        <w:t>формирование грамматического строя речи</w:t>
      </w:r>
      <w:r w:rsidRPr="006A3CBB">
        <w:rPr>
          <w:rFonts w:ascii="Times New Roman" w:hAnsi="Times New Roman" w:cs="Times New Roman"/>
          <w:sz w:val="28"/>
        </w:rPr>
        <w:t xml:space="preserve">. Формирование грамматического строя речи предполагает развитие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предложений); </w:t>
      </w:r>
    </w:p>
    <w:p w:rsidR="00856577" w:rsidRDefault="00856577" w:rsidP="00C670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b/>
          <w:i/>
          <w:sz w:val="28"/>
        </w:rPr>
        <w:t>развитие связной речи</w:t>
      </w:r>
      <w:r w:rsidRPr="006A3CBB">
        <w:rPr>
          <w:rFonts w:ascii="Times New Roman" w:hAnsi="Times New Roman" w:cs="Times New Roman"/>
          <w:sz w:val="28"/>
        </w:rPr>
        <w:t xml:space="preserve">. Развитие связной речи включает развитие диалогической (разговорной) и монологической речи. Диалогическая речь является основной формой общения детей дошкольного возраста. Важно учить ребенка вести диалог, развивать умение слушать и понимать обращенную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 учетом ситуации общения. Не менее важно и то, что в диалогической речи развиваются умения, необходимые для более сложной формы общения — монолога, умений слушать и понимать связные тексты, пересказывать, строить самостоятельные высказывания разных типов; </w:t>
      </w:r>
    </w:p>
    <w:p w:rsidR="00856577" w:rsidRDefault="00856577" w:rsidP="00C670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b/>
          <w:i/>
          <w:sz w:val="28"/>
        </w:rPr>
        <w:t xml:space="preserve">формирование элементарного </w:t>
      </w:r>
      <w:proofErr w:type="spellStart"/>
      <w:r w:rsidRPr="006A3CBB">
        <w:rPr>
          <w:rFonts w:ascii="Times New Roman" w:hAnsi="Times New Roman" w:cs="Times New Roman"/>
          <w:b/>
          <w:i/>
          <w:sz w:val="28"/>
        </w:rPr>
        <w:t>осознавания</w:t>
      </w:r>
      <w:proofErr w:type="spellEnd"/>
      <w:r w:rsidRPr="006A3CBB">
        <w:rPr>
          <w:rFonts w:ascii="Times New Roman" w:hAnsi="Times New Roman" w:cs="Times New Roman"/>
          <w:b/>
          <w:i/>
          <w:sz w:val="28"/>
        </w:rPr>
        <w:t xml:space="preserve"> явлений языка и речи</w:t>
      </w:r>
      <w:r w:rsidRPr="006A3CBB">
        <w:rPr>
          <w:rFonts w:ascii="Times New Roman" w:hAnsi="Times New Roman" w:cs="Times New Roman"/>
          <w:sz w:val="28"/>
        </w:rPr>
        <w:t>, обеспечивающее подготовку детей к обучению грамоте, чтению и письму;</w:t>
      </w:r>
    </w:p>
    <w:p w:rsidR="00856577" w:rsidRDefault="00856577" w:rsidP="00C670F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b/>
          <w:i/>
          <w:sz w:val="28"/>
        </w:rPr>
        <w:t>развитие фонематического слуха, развитие мелкой моторики руки</w:t>
      </w:r>
      <w:r w:rsidRPr="006A3CBB">
        <w:rPr>
          <w:rFonts w:ascii="Times New Roman" w:hAnsi="Times New Roman" w:cs="Times New Roman"/>
          <w:sz w:val="28"/>
        </w:rPr>
        <w:t xml:space="preserve">.        </w:t>
      </w:r>
    </w:p>
    <w:p w:rsidR="00856577" w:rsidRDefault="00856577" w:rsidP="00C670F6">
      <w:pPr>
        <w:spacing w:after="0"/>
        <w:ind w:left="720" w:firstLine="360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t xml:space="preserve">Обогащая, например, словарь, мы одновременно заботимся о том, чтобы ребенок правильно и четко произносил слова, усваивал разные их формы, употреблял слова в словосочетаниях, предложениях, в связной речи.                     </w:t>
      </w:r>
    </w:p>
    <w:p w:rsidR="00856577" w:rsidRDefault="00856577" w:rsidP="00C670F6">
      <w:pPr>
        <w:spacing w:after="0"/>
        <w:ind w:left="720" w:firstLine="360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t xml:space="preserve">В связной речи отражены все другие задачи речевого развития: </w:t>
      </w:r>
    </w:p>
    <w:p w:rsidR="00856577" w:rsidRDefault="00856577" w:rsidP="00C670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t>формирование словаря,</w:t>
      </w:r>
    </w:p>
    <w:p w:rsidR="00856577" w:rsidRDefault="00856577" w:rsidP="00C670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грамматического строя, </w:t>
      </w:r>
    </w:p>
    <w:p w:rsidR="00856577" w:rsidRDefault="00856577" w:rsidP="00C670F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t xml:space="preserve">фонетической стороны.       </w:t>
      </w:r>
    </w:p>
    <w:p w:rsidR="00856577" w:rsidRDefault="00856577" w:rsidP="00C670F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t>В ней проявляются все достижения ребенка в овладении родным языком.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умений. Развитие речи у дошкольников с ОВЗ осуществляется во всех видах деятельности: игра, занятия по физическому развитию, ИЗО (рисование, лепка, аппликация, конструирование), музыка и др.; в свободный деятельности, в общении со всеми, кто окружает ребенка.</w:t>
      </w:r>
    </w:p>
    <w:p w:rsidR="00856577" w:rsidRPr="006A3CBB" w:rsidRDefault="00856577" w:rsidP="00C670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Образовательная область</w:t>
      </w:r>
      <w:r w:rsidRPr="006A3CBB">
        <w:rPr>
          <w:rFonts w:ascii="Times New Roman" w:hAnsi="Times New Roman" w:cs="Times New Roman"/>
          <w:b/>
          <w:sz w:val="28"/>
        </w:rPr>
        <w:t xml:space="preserve"> «Художественно - эстетическое развитие»</w:t>
      </w:r>
    </w:p>
    <w:p w:rsidR="00856577" w:rsidRDefault="00856577" w:rsidP="00C670F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b/>
          <w:sz w:val="28"/>
        </w:rPr>
        <w:t>Основная задача</w:t>
      </w:r>
      <w:r w:rsidRPr="006A3CBB">
        <w:rPr>
          <w:rFonts w:ascii="Times New Roman" w:hAnsi="Times New Roman" w:cs="Times New Roman"/>
          <w:sz w:val="28"/>
        </w:rPr>
        <w:t xml:space="preserve"> - формирование у детей эстетического 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деятельности.         В этом направлении решаются как </w:t>
      </w:r>
      <w:r w:rsidRPr="006A3CBB">
        <w:rPr>
          <w:rFonts w:ascii="Times New Roman" w:hAnsi="Times New Roman" w:cs="Times New Roman"/>
          <w:b/>
          <w:sz w:val="28"/>
        </w:rPr>
        <w:t>общеобразовательные</w:t>
      </w:r>
      <w:r w:rsidRPr="006A3CBB">
        <w:rPr>
          <w:rFonts w:ascii="Times New Roman" w:hAnsi="Times New Roman" w:cs="Times New Roman"/>
          <w:sz w:val="28"/>
        </w:rPr>
        <w:t xml:space="preserve">, так и </w:t>
      </w:r>
      <w:r w:rsidRPr="006A3CBB">
        <w:rPr>
          <w:rFonts w:ascii="Times New Roman" w:hAnsi="Times New Roman" w:cs="Times New Roman"/>
          <w:b/>
          <w:sz w:val="28"/>
        </w:rPr>
        <w:t>коррекционные</w:t>
      </w:r>
      <w:r w:rsidRPr="006A3CBB">
        <w:rPr>
          <w:rFonts w:ascii="Times New Roman" w:hAnsi="Times New Roman" w:cs="Times New Roman"/>
          <w:b/>
          <w:i/>
          <w:sz w:val="28"/>
        </w:rPr>
        <w:t xml:space="preserve"> </w:t>
      </w:r>
      <w:r w:rsidRPr="006A3CBB">
        <w:rPr>
          <w:rFonts w:ascii="Times New Roman" w:hAnsi="Times New Roman" w:cs="Times New Roman"/>
          <w:b/>
          <w:sz w:val="28"/>
        </w:rPr>
        <w:t>задачи</w:t>
      </w:r>
      <w:r w:rsidRPr="006A3CBB">
        <w:rPr>
          <w:rFonts w:ascii="Times New Roman" w:hAnsi="Times New Roman" w:cs="Times New Roman"/>
          <w:sz w:val="28"/>
        </w:rPr>
        <w:t xml:space="preserve">, реализация которых стимулирует: </w:t>
      </w:r>
    </w:p>
    <w:p w:rsidR="00856577" w:rsidRDefault="00856577" w:rsidP="00C670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t xml:space="preserve">развитие у детей с ОВЗ сенсорных способностей, чувства ритма, цвета композиции; </w:t>
      </w:r>
    </w:p>
    <w:p w:rsidR="00856577" w:rsidRDefault="00856577" w:rsidP="00C670F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t xml:space="preserve">умения выражать в художественных образах свои творческие способности. </w:t>
      </w:r>
    </w:p>
    <w:p w:rsidR="00856577" w:rsidRDefault="00856577" w:rsidP="00C670F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b/>
          <w:sz w:val="28"/>
        </w:rPr>
        <w:t>Основные направления работы с детьми в данной образовательной области:</w:t>
      </w:r>
      <w:r w:rsidRPr="006A3CBB">
        <w:rPr>
          <w:rFonts w:ascii="Times New Roman" w:hAnsi="Times New Roman" w:cs="Times New Roman"/>
          <w:sz w:val="28"/>
        </w:rPr>
        <w:t xml:space="preserve">          </w:t>
      </w:r>
    </w:p>
    <w:p w:rsidR="00856577" w:rsidRDefault="00856577" w:rsidP="00C670F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b/>
          <w:i/>
          <w:sz w:val="28"/>
        </w:rPr>
        <w:t>«Художественное творчество».</w:t>
      </w:r>
      <w:r w:rsidRPr="006A3CBB">
        <w:rPr>
          <w:rFonts w:ascii="Times New Roman" w:hAnsi="Times New Roman" w:cs="Times New Roman"/>
          <w:sz w:val="28"/>
        </w:rPr>
        <w:t xml:space="preserve"> Основная цель — обучение детей созданию творческих работ.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средств, отвечающих их психофизиологическим особенностям. </w:t>
      </w:r>
    </w:p>
    <w:p w:rsidR="00856577" w:rsidRDefault="00856577" w:rsidP="00C670F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b/>
          <w:i/>
          <w:sz w:val="28"/>
        </w:rPr>
        <w:t>Лепка</w:t>
      </w:r>
      <w:r w:rsidRPr="006A3CBB">
        <w:rPr>
          <w:rFonts w:ascii="Times New Roman" w:hAnsi="Times New Roman" w:cs="Times New Roman"/>
          <w:sz w:val="28"/>
        </w:rPr>
        <w:t xml:space="preserve"> способствует развитию мелкой моторики рук, развивает точность выполняемых движений, в процессе работы дети знакомятся с различными м</w:t>
      </w:r>
      <w:r>
        <w:rPr>
          <w:rFonts w:ascii="Times New Roman" w:hAnsi="Times New Roman" w:cs="Times New Roman"/>
          <w:sz w:val="28"/>
        </w:rPr>
        <w:t>атериалами, их свойствами.</w:t>
      </w:r>
    </w:p>
    <w:p w:rsidR="00856577" w:rsidRDefault="00856577" w:rsidP="00C670F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b/>
          <w:i/>
          <w:sz w:val="28"/>
        </w:rPr>
        <w:t>Аппликация</w:t>
      </w:r>
      <w:r w:rsidRPr="006A3CBB">
        <w:rPr>
          <w:rFonts w:ascii="Times New Roman" w:hAnsi="Times New Roman" w:cs="Times New Roman"/>
          <w:sz w:val="28"/>
        </w:rPr>
        <w:t xml:space="preserve"> способствует развитию конструктивных возможностей, формированию пре</w:t>
      </w:r>
      <w:r>
        <w:rPr>
          <w:rFonts w:ascii="Times New Roman" w:hAnsi="Times New Roman" w:cs="Times New Roman"/>
          <w:sz w:val="28"/>
        </w:rPr>
        <w:t xml:space="preserve">дставлений о форме, цвете. </w:t>
      </w:r>
    </w:p>
    <w:p w:rsidR="00856577" w:rsidRDefault="00856577" w:rsidP="00C670F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b/>
          <w:i/>
          <w:sz w:val="28"/>
        </w:rPr>
        <w:t>Рисование</w:t>
      </w:r>
      <w:r w:rsidRPr="006A3CBB">
        <w:rPr>
          <w:rFonts w:ascii="Times New Roman" w:hAnsi="Times New Roman" w:cs="Times New Roman"/>
          <w:sz w:val="28"/>
        </w:rPr>
        <w:t xml:space="preserve"> направлено на развитие </w:t>
      </w:r>
      <w:proofErr w:type="spellStart"/>
      <w:r w:rsidRPr="006A3CBB">
        <w:rPr>
          <w:rFonts w:ascii="Times New Roman" w:hAnsi="Times New Roman" w:cs="Times New Roman"/>
          <w:sz w:val="28"/>
        </w:rPr>
        <w:t>манипулятивной</w:t>
      </w:r>
      <w:proofErr w:type="spellEnd"/>
      <w:r w:rsidRPr="006A3CBB">
        <w:rPr>
          <w:rFonts w:ascii="Times New Roman" w:hAnsi="Times New Roman" w:cs="Times New Roman"/>
          <w:sz w:val="28"/>
        </w:rPr>
        <w:t xml:space="preserve"> деятельности и координации рук, укрепление мышц рук.      </w:t>
      </w:r>
    </w:p>
    <w:p w:rsidR="00856577" w:rsidRDefault="00856577" w:rsidP="00C670F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t xml:space="preserve">В зависимости от степени сохранности зрения, слуха, двигательной сферы ребенка и его интеллектуальных и речевых возможностей, следует подбирать разноплановый инструментарий, максимально удобный для использования (величина, форма, объемность, цвет, контрастность), продумывать способы предъявления материала (показ, использование табличек с текстом заданий </w:t>
      </w:r>
      <w:r w:rsidRPr="006A3CBB">
        <w:rPr>
          <w:rFonts w:ascii="Times New Roman" w:hAnsi="Times New Roman" w:cs="Times New Roman"/>
          <w:sz w:val="28"/>
        </w:rPr>
        <w:lastRenderedPageBreak/>
        <w:t xml:space="preserve">или названий предметов, словесно-жестовая форма объяснений, словесное устное объяснение); подбирать соответствующие формы инструкций. </w:t>
      </w:r>
    </w:p>
    <w:p w:rsidR="00856577" w:rsidRDefault="00856577" w:rsidP="00C670F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t xml:space="preserve">В совокупности, обозначенные образовательные области обеспечивают решение общеразвивающих задач. Вместе с тем каждый из видов деятельности имеет свои коррекционные задачи и соответствующие методы их решения. Это связано с тем, что дети с ОВЗ имеют как общие, так и специфические особенности, обусловленные непосредственно имеющимися нарушениями. </w:t>
      </w:r>
    </w:p>
    <w:p w:rsidR="00856577" w:rsidRDefault="00856577" w:rsidP="00C670F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b/>
          <w:i/>
          <w:sz w:val="28"/>
        </w:rPr>
        <w:t>Музыкальная деятельность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6A3CBB">
        <w:rPr>
          <w:rFonts w:ascii="Times New Roman" w:hAnsi="Times New Roman" w:cs="Times New Roman"/>
          <w:sz w:val="28"/>
        </w:rPr>
        <w:t>– слушание детьми музыки, пения, выполнение музыкально</w:t>
      </w:r>
      <w:r>
        <w:rPr>
          <w:rFonts w:ascii="Times New Roman" w:hAnsi="Times New Roman" w:cs="Times New Roman"/>
          <w:sz w:val="28"/>
        </w:rPr>
        <w:t>-</w:t>
      </w:r>
      <w:r w:rsidRPr="006A3CBB">
        <w:rPr>
          <w:rFonts w:ascii="Times New Roman" w:hAnsi="Times New Roman" w:cs="Times New Roman"/>
          <w:sz w:val="28"/>
        </w:rPr>
        <w:t xml:space="preserve">ритмических движений, танцы, игра на музыкальных инструментах.      </w:t>
      </w:r>
    </w:p>
    <w:p w:rsidR="00856577" w:rsidRDefault="00856577" w:rsidP="00C670F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6A3CBB">
        <w:rPr>
          <w:rFonts w:ascii="Times New Roman" w:hAnsi="Times New Roman" w:cs="Times New Roman"/>
          <w:sz w:val="28"/>
        </w:rPr>
        <w:t xml:space="preserve">Контингент детей с ЗПР неоднороден по степени выраженности дефектов и по уровню сохранности тех или иных функций,  следовательно, необходимо уделять внимание способам предъявления звучания музыкальных инструментов, танцевальных движений, игры на музыкальных инструментах, подбору музыкальных произведений. </w:t>
      </w:r>
    </w:p>
    <w:p w:rsidR="00856577" w:rsidRDefault="00856577" w:rsidP="00C670F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:rsidR="00856577" w:rsidRPr="000C1B56" w:rsidRDefault="00856577" w:rsidP="00C670F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Образовательная область</w:t>
      </w:r>
      <w:r w:rsidRPr="000C1B56">
        <w:rPr>
          <w:rFonts w:ascii="Times New Roman" w:hAnsi="Times New Roman" w:cs="Times New Roman"/>
          <w:b/>
          <w:sz w:val="28"/>
        </w:rPr>
        <w:t xml:space="preserve"> «Физическое развитие»</w:t>
      </w:r>
    </w:p>
    <w:p w:rsidR="00856577" w:rsidRPr="000C1B56" w:rsidRDefault="00856577" w:rsidP="00C670F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b/>
          <w:sz w:val="28"/>
        </w:rPr>
        <w:t>Основная цель:</w:t>
      </w:r>
      <w:r w:rsidRPr="000C1B56">
        <w:rPr>
          <w:rFonts w:ascii="Times New Roman" w:hAnsi="Times New Roman" w:cs="Times New Roman"/>
          <w:sz w:val="28"/>
        </w:rPr>
        <w:t xml:space="preserve"> совершенствование функций формирующегося организма, развития двигательных навыков, тонкой ручной моторики, общей моторики, зрительно-пространственной координации в соответствии с индивидуальными способностями и возможностями. </w:t>
      </w:r>
    </w:p>
    <w:p w:rsidR="00856577" w:rsidRPr="000C1B56" w:rsidRDefault="00856577" w:rsidP="00C670F6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0C1B56">
        <w:rPr>
          <w:rFonts w:ascii="Times New Roman" w:hAnsi="Times New Roman" w:cs="Times New Roman"/>
          <w:b/>
          <w:sz w:val="28"/>
        </w:rPr>
        <w:t xml:space="preserve">Задачи физического развития: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формирование необходимых двигательных умений и навыков, физические качества и способности, направленные на жизнеобеспечение, развитие и совершенствование организма;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формирование в процессе физического воспитания пространственных и временных представлений;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изучение в процессе предметной деятельности различных свойств материалов, а также назначение предметов;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 развитие речи посредством движений;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формирование в процессе двигательной деятельности различных видов познавательной деятельности;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>управление эмоциональной сферы реб</w:t>
      </w:r>
      <w:r>
        <w:rPr>
          <w:rFonts w:ascii="Times New Roman" w:hAnsi="Times New Roman" w:cs="Times New Roman"/>
          <w:sz w:val="28"/>
        </w:rPr>
        <w:t>е</w:t>
      </w:r>
      <w:r w:rsidRPr="000C1B56">
        <w:rPr>
          <w:rFonts w:ascii="Times New Roman" w:hAnsi="Times New Roman" w:cs="Times New Roman"/>
          <w:sz w:val="28"/>
        </w:rPr>
        <w:t xml:space="preserve">нка, развитие морально-волевых качеств личности, формирующихся в процессе специальных двигательных занятий, игр, эстафет;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 ребе</w:t>
      </w:r>
      <w:r w:rsidRPr="000C1B56">
        <w:rPr>
          <w:rFonts w:ascii="Times New Roman" w:hAnsi="Times New Roman" w:cs="Times New Roman"/>
          <w:sz w:val="28"/>
        </w:rPr>
        <w:t xml:space="preserve">нка осознанное отношение к своим силам;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развивать способность преодоления не только физических, но и психологических барьеров;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lastRenderedPageBreak/>
        <w:t xml:space="preserve">формировать компенсаторные навыки, умение использовать функции разных систем и органов вместо нарушенных;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развивать способность к преодолению физических нагрузок;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формировать потребность быть здоровым и вести здоровый образ жизни;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>стремление к повышенной умственной и физической работоспособности;</w:t>
      </w:r>
      <w:r w:rsidRPr="000C1B56">
        <w:t xml:space="preserve">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формировать желания улучшать свои личностные качества;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формировать осознание необходимости своего личного вклада в жизнь общества;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формирование положительных форм взаимодействия  между детьми. </w:t>
      </w:r>
    </w:p>
    <w:p w:rsidR="00856577" w:rsidRPr="000C1B56" w:rsidRDefault="00856577" w:rsidP="00C670F6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b/>
          <w:sz w:val="28"/>
        </w:rPr>
        <w:t>Образовательная область «Физическое развитие» включает</w:t>
      </w:r>
      <w:r w:rsidRPr="000C1B56">
        <w:rPr>
          <w:rFonts w:ascii="Times New Roman" w:hAnsi="Times New Roman" w:cs="Times New Roman"/>
          <w:sz w:val="28"/>
        </w:rPr>
        <w:t xml:space="preserve">: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физические упражнения;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построение в шеренгу (вдоль линии), в колонну, друг за другом, в круг;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ходьба;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бег;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прыжки;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лазание, ползание;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метание;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общеразвивающие упражнения на укрепление мышц спины, плечевого пояса и ног;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общеразвивающие упражнения на координацию движения;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общеразвивающие упражнения на формирование правильной осанки;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 xml:space="preserve">общеразвивающие упражнения на развитие равновесия; </w:t>
      </w:r>
    </w:p>
    <w:p w:rsidR="00856577" w:rsidRDefault="00856577" w:rsidP="00C670F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C1B56">
        <w:rPr>
          <w:rFonts w:ascii="Times New Roman" w:hAnsi="Times New Roman" w:cs="Times New Roman"/>
          <w:sz w:val="28"/>
        </w:rPr>
        <w:t>подвижные игры, направленные на совершенствование двигательных умений.</w:t>
      </w:r>
    </w:p>
    <w:p w:rsidR="00856577" w:rsidRPr="00856577" w:rsidRDefault="00856577" w:rsidP="00856577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856577" w:rsidRPr="0085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BE2"/>
    <w:multiLevelType w:val="hybridMultilevel"/>
    <w:tmpl w:val="60EA8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3ED"/>
    <w:multiLevelType w:val="hybridMultilevel"/>
    <w:tmpl w:val="A5D8C9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BC1BEA"/>
    <w:multiLevelType w:val="hybridMultilevel"/>
    <w:tmpl w:val="336E4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93756"/>
    <w:multiLevelType w:val="hybridMultilevel"/>
    <w:tmpl w:val="E242A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2108B"/>
    <w:multiLevelType w:val="hybridMultilevel"/>
    <w:tmpl w:val="D10412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97567B"/>
    <w:multiLevelType w:val="hybridMultilevel"/>
    <w:tmpl w:val="DAD822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153490"/>
    <w:multiLevelType w:val="hybridMultilevel"/>
    <w:tmpl w:val="7A5ED69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7F12C3"/>
    <w:multiLevelType w:val="hybridMultilevel"/>
    <w:tmpl w:val="EE34CD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137D52"/>
    <w:multiLevelType w:val="hybridMultilevel"/>
    <w:tmpl w:val="EB1ACA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436935"/>
    <w:multiLevelType w:val="hybridMultilevel"/>
    <w:tmpl w:val="EA0A0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408B5"/>
    <w:multiLevelType w:val="hybridMultilevel"/>
    <w:tmpl w:val="62F26C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77"/>
    <w:rsid w:val="00342FE8"/>
    <w:rsid w:val="004800EE"/>
    <w:rsid w:val="004C5C78"/>
    <w:rsid w:val="00856577"/>
    <w:rsid w:val="00AA7C1B"/>
    <w:rsid w:val="00C6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FD5F"/>
  <w15:docId w15:val="{DB6C30C3-2D19-4CF6-8486-025A8207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5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2020-03-15T19:20:00Z</dcterms:created>
  <dcterms:modified xsi:type="dcterms:W3CDTF">2022-03-15T09:12:00Z</dcterms:modified>
</cp:coreProperties>
</file>