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DE" w:rsidRDefault="005F13B8">
      <w:r>
        <w:rPr>
          <w:noProof/>
          <w:lang w:eastAsia="ru-RU"/>
        </w:rPr>
        <w:drawing>
          <wp:inline distT="0" distB="0" distL="0" distR="0">
            <wp:extent cx="6759437" cy="8885583"/>
            <wp:effectExtent l="19050" t="0" r="3313" b="0"/>
            <wp:docPr id="1" name="Рисунок 1" descr="D:\сайт\паспорт дорожной безопасности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паспорт дорожной безопасности\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534" cy="888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B8" w:rsidRDefault="005F13B8"/>
    <w:p w:rsidR="005F13B8" w:rsidRDefault="005F13B8" w:rsidP="005F13B8">
      <w:pPr>
        <w:pStyle w:val="30"/>
        <w:keepNext/>
        <w:keepLines/>
        <w:shd w:val="clear" w:color="auto" w:fill="auto"/>
        <w:spacing w:after="18" w:line="280" w:lineRule="exact"/>
        <w:ind w:left="80"/>
      </w:pPr>
      <w:r>
        <w:lastRenderedPageBreak/>
        <w:t>Общие сведения</w:t>
      </w:r>
    </w:p>
    <w:p w:rsidR="005F13B8" w:rsidRDefault="005F13B8" w:rsidP="005F13B8">
      <w:pPr>
        <w:pStyle w:val="32"/>
        <w:shd w:val="clear" w:color="auto" w:fill="auto"/>
        <w:spacing w:before="0" w:after="468"/>
        <w:ind w:left="80" w:firstLine="0"/>
      </w:pPr>
      <w:r>
        <w:t>Муниципальное бюджетное дошкольное образовательное учреждения</w:t>
      </w:r>
      <w:r>
        <w:br/>
        <w:t>«Детский сад № 10 комбинированного вида»</w:t>
      </w:r>
    </w:p>
    <w:p w:rsidR="005F13B8" w:rsidRPr="005F13B8" w:rsidRDefault="005F13B8" w:rsidP="005F13B8">
      <w:pPr>
        <w:pStyle w:val="a8"/>
        <w:jc w:val="right"/>
      </w:pPr>
      <w:r>
        <w:t xml:space="preserve">И.о. заведующего МБДОУ № 10 - Васильева Наталья Сергеевна </w:t>
      </w:r>
    </w:p>
    <w:p w:rsidR="005F13B8" w:rsidRPr="00BC72DE" w:rsidRDefault="005F13B8" w:rsidP="005F13B8">
      <w:pPr>
        <w:pStyle w:val="a8"/>
        <w:jc w:val="right"/>
        <w:rPr>
          <w:lang w:val="en-US"/>
        </w:rPr>
      </w:pPr>
      <w:r w:rsidRPr="00BC72DE">
        <w:rPr>
          <w:lang w:val="en-US"/>
        </w:rPr>
        <w:t xml:space="preserve">8 (813-71) 3-27-72, </w:t>
      </w:r>
      <w:r>
        <w:rPr>
          <w:lang w:val="en-US" w:eastAsia="en-US" w:bidi="en-US"/>
        </w:rPr>
        <w:t>e</w:t>
      </w:r>
      <w:r w:rsidRPr="00BC72DE">
        <w:rPr>
          <w:lang w:val="en-US" w:eastAsia="en-US" w:bidi="en-US"/>
        </w:rPr>
        <w:t>-</w:t>
      </w:r>
      <w:r>
        <w:rPr>
          <w:lang w:val="en-US" w:eastAsia="en-US" w:bidi="en-US"/>
        </w:rPr>
        <w:t>mail</w:t>
      </w:r>
      <w:r w:rsidRPr="00BC72DE">
        <w:rPr>
          <w:rStyle w:val="212pt"/>
          <w:rFonts w:eastAsia="Arial Unicode MS"/>
          <w:lang w:val="en-US" w:eastAsia="en-US" w:bidi="en-US"/>
        </w:rPr>
        <w:t xml:space="preserve"> </w:t>
      </w:r>
      <w:r>
        <w:rPr>
          <w:rStyle w:val="212pt"/>
          <w:rFonts w:eastAsia="Arial Unicode MS"/>
          <w:lang w:val="en-US" w:eastAsia="en-US" w:bidi="en-US"/>
        </w:rPr>
        <w:t>Mbdoul</w:t>
      </w:r>
      <w:r w:rsidRPr="00BC72DE">
        <w:rPr>
          <w:rStyle w:val="212pt"/>
          <w:rFonts w:eastAsia="Arial Unicode MS"/>
          <w:lang w:val="en-US" w:eastAsia="en-US" w:bidi="en-US"/>
        </w:rPr>
        <w:t>0@</w:t>
      </w:r>
      <w:r>
        <w:rPr>
          <w:rStyle w:val="212pt"/>
          <w:rFonts w:eastAsia="Arial Unicode MS"/>
          <w:lang w:val="en-US" w:eastAsia="en-US" w:bidi="en-US"/>
        </w:rPr>
        <w:t>gtn</w:t>
      </w:r>
      <w:r w:rsidRPr="00BC72DE">
        <w:rPr>
          <w:rStyle w:val="212pt"/>
          <w:rFonts w:eastAsia="Arial Unicode MS"/>
          <w:lang w:val="en-US" w:eastAsia="en-US" w:bidi="en-US"/>
        </w:rPr>
        <w:t>.</w:t>
      </w:r>
      <w:r>
        <w:rPr>
          <w:rStyle w:val="212pt"/>
          <w:rFonts w:eastAsia="Arial Unicode MS"/>
          <w:lang w:val="en-US" w:eastAsia="en-US" w:bidi="en-US"/>
        </w:rPr>
        <w:t>lokos</w:t>
      </w:r>
      <w:r w:rsidRPr="00BC72DE">
        <w:rPr>
          <w:rStyle w:val="212pt"/>
          <w:rFonts w:eastAsia="Arial Unicode MS"/>
          <w:lang w:val="en-US" w:eastAsia="en-US" w:bidi="en-US"/>
        </w:rPr>
        <w:t>.</w:t>
      </w:r>
      <w:r>
        <w:rPr>
          <w:rStyle w:val="212pt"/>
          <w:rFonts w:eastAsia="Arial Unicode MS"/>
          <w:lang w:val="en-US" w:eastAsia="en-US" w:bidi="en-US"/>
        </w:rPr>
        <w:t>net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6082"/>
      </w:tblGrid>
      <w:tr w:rsidR="005F13B8" w:rsidTr="00381005">
        <w:trPr>
          <w:trHeight w:hRule="exact" w:val="85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Юридический адрес ОУ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Российская Федерация</w:t>
            </w:r>
          </w:p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188308 Ленинградская область</w:t>
            </w:r>
          </w:p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 xml:space="preserve">Г. Гатчина, ул. Коли </w:t>
            </w:r>
            <w:proofErr w:type="spellStart"/>
            <w:r>
              <w:rPr>
                <w:rStyle w:val="212pt"/>
              </w:rPr>
              <w:t>Подрядчикова</w:t>
            </w:r>
            <w:proofErr w:type="spellEnd"/>
            <w:r>
              <w:rPr>
                <w:rStyle w:val="212pt"/>
              </w:rPr>
              <w:t>, д.8</w:t>
            </w:r>
          </w:p>
        </w:tc>
      </w:tr>
      <w:tr w:rsidR="005F13B8" w:rsidTr="00381005">
        <w:trPr>
          <w:trHeight w:hRule="exact" w:val="84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Фактический адрес ОУ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</w:rPr>
              <w:t>Российская Федерация</w:t>
            </w:r>
          </w:p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</w:rPr>
              <w:t>188308 Ленинградская область</w:t>
            </w:r>
          </w:p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</w:rPr>
              <w:t xml:space="preserve">Г. Гатчина, ул. Коли </w:t>
            </w:r>
            <w:proofErr w:type="spellStart"/>
            <w:r>
              <w:rPr>
                <w:rStyle w:val="212pt"/>
              </w:rPr>
              <w:t>Подрядчикова</w:t>
            </w:r>
            <w:proofErr w:type="spellEnd"/>
            <w:r>
              <w:rPr>
                <w:rStyle w:val="212pt"/>
              </w:rPr>
              <w:t>, д.8</w:t>
            </w:r>
          </w:p>
        </w:tc>
      </w:tr>
      <w:tr w:rsidR="005F13B8" w:rsidRPr="00BC72DE" w:rsidTr="00381005">
        <w:trPr>
          <w:trHeight w:hRule="exact" w:val="84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  <w:lang w:val="en-US" w:bidi="en-US"/>
              </w:rPr>
              <w:t>e</w:t>
            </w:r>
            <w:r w:rsidRPr="00947D6B">
              <w:rPr>
                <w:rStyle w:val="212pt"/>
                <w:lang w:bidi="en-US"/>
              </w:rPr>
              <w:t>-</w:t>
            </w:r>
            <w:r>
              <w:rPr>
                <w:rStyle w:val="212pt"/>
                <w:lang w:val="en-US" w:bidi="en-US"/>
              </w:rPr>
              <w:t>mail</w:t>
            </w:r>
            <w:r w:rsidRPr="00947D6B">
              <w:rPr>
                <w:rStyle w:val="212pt"/>
                <w:lang w:bidi="en-US"/>
              </w:rPr>
              <w:t xml:space="preserve"> </w:t>
            </w:r>
            <w:r>
              <w:rPr>
                <w:rStyle w:val="212pt"/>
              </w:rPr>
              <w:t xml:space="preserve">(адрес </w:t>
            </w:r>
            <w:proofErr w:type="spellStart"/>
            <w:r>
              <w:rPr>
                <w:rStyle w:val="212pt"/>
              </w:rPr>
              <w:t>эл</w:t>
            </w:r>
            <w:proofErr w:type="spellEnd"/>
            <w:r>
              <w:rPr>
                <w:rStyle w:val="212pt"/>
              </w:rPr>
              <w:t>. почты)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Pr="00BC72DE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12pt"/>
                <w:lang w:val="en-US" w:bidi="en-US"/>
              </w:rPr>
              <w:t>Mbdoul</w:t>
            </w:r>
            <w:proofErr w:type="spellEnd"/>
            <w:r>
              <w:rPr>
                <w:rStyle w:val="212pt"/>
                <w:lang w:bidi="en-US"/>
              </w:rPr>
              <w:t>0</w:t>
            </w:r>
            <w:r w:rsidRPr="00BC72DE">
              <w:rPr>
                <w:rStyle w:val="212pt"/>
                <w:lang w:bidi="en-US"/>
              </w:rPr>
              <w:t>@</w:t>
            </w:r>
            <w:proofErr w:type="spellStart"/>
            <w:r>
              <w:rPr>
                <w:rStyle w:val="212pt"/>
                <w:lang w:val="en-US" w:bidi="en-US"/>
              </w:rPr>
              <w:t>gtn</w:t>
            </w:r>
            <w:proofErr w:type="spellEnd"/>
            <w:r w:rsidRPr="00BC72DE">
              <w:rPr>
                <w:rStyle w:val="212pt"/>
                <w:lang w:bidi="en-US"/>
              </w:rPr>
              <w:t>.</w:t>
            </w:r>
            <w:r>
              <w:rPr>
                <w:rStyle w:val="212pt"/>
                <w:lang w:val="en-US" w:bidi="en-US"/>
              </w:rPr>
              <w:t>lokos.net</w:t>
            </w:r>
            <w:r w:rsidRPr="00BC72DE">
              <w:t xml:space="preserve"> </w:t>
            </w:r>
          </w:p>
        </w:tc>
      </w:tr>
      <w:tr w:rsidR="005F13B8" w:rsidRPr="0061241A" w:rsidTr="00381005">
        <w:trPr>
          <w:trHeight w:hRule="exact" w:val="84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сайт ОУ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Pr="0061241A" w:rsidRDefault="0061241A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61241A">
              <w:rPr>
                <w:rStyle w:val="212pt"/>
                <w:lang w:val="en-US" w:bidi="en-US"/>
              </w:rPr>
              <w:t>http</w:t>
            </w:r>
            <w:r w:rsidRPr="0061241A">
              <w:rPr>
                <w:rStyle w:val="212pt"/>
                <w:lang w:bidi="en-US"/>
              </w:rPr>
              <w:t>://</w:t>
            </w:r>
            <w:r w:rsidRPr="0061241A">
              <w:rPr>
                <w:rStyle w:val="212pt"/>
                <w:lang w:val="en-US" w:bidi="en-US"/>
              </w:rPr>
              <w:t>gtn</w:t>
            </w:r>
            <w:r w:rsidRPr="0061241A">
              <w:rPr>
                <w:rStyle w:val="212pt"/>
                <w:lang w:bidi="en-US"/>
              </w:rPr>
              <w:t>.</w:t>
            </w:r>
            <w:r w:rsidRPr="0061241A">
              <w:rPr>
                <w:rStyle w:val="212pt"/>
                <w:lang w:val="en-US" w:bidi="en-US"/>
              </w:rPr>
              <w:t>lokos</w:t>
            </w:r>
            <w:r w:rsidRPr="0061241A">
              <w:rPr>
                <w:rStyle w:val="212pt"/>
                <w:lang w:bidi="en-US"/>
              </w:rPr>
              <w:t>.</w:t>
            </w:r>
            <w:r w:rsidRPr="0061241A">
              <w:rPr>
                <w:rStyle w:val="212pt"/>
                <w:lang w:val="en-US" w:bidi="en-US"/>
              </w:rPr>
              <w:t>net</w:t>
            </w:r>
            <w:r w:rsidRPr="0061241A">
              <w:rPr>
                <w:rStyle w:val="212pt"/>
                <w:lang w:bidi="en-US"/>
              </w:rPr>
              <w:t>/</w:t>
            </w:r>
            <w:r w:rsidRPr="0061241A">
              <w:rPr>
                <w:rStyle w:val="212pt"/>
                <w:lang w:val="en-US" w:bidi="en-US"/>
              </w:rPr>
              <w:t>mdou</w:t>
            </w:r>
            <w:r w:rsidRPr="0061241A">
              <w:rPr>
                <w:rStyle w:val="212pt"/>
                <w:lang w:bidi="en-US"/>
              </w:rPr>
              <w:t>/</w:t>
            </w:r>
            <w:r w:rsidRPr="0061241A">
              <w:rPr>
                <w:rStyle w:val="212pt"/>
                <w:lang w:val="en-US" w:bidi="en-US"/>
              </w:rPr>
              <w:t>index</w:t>
            </w:r>
            <w:r w:rsidRPr="0061241A">
              <w:rPr>
                <w:rStyle w:val="212pt"/>
                <w:lang w:bidi="en-US"/>
              </w:rPr>
              <w:t>.</w:t>
            </w:r>
            <w:r w:rsidRPr="0061241A">
              <w:rPr>
                <w:rStyle w:val="212pt"/>
                <w:lang w:val="en-US" w:bidi="en-US"/>
              </w:rPr>
              <w:t>php</w:t>
            </w:r>
            <w:r w:rsidRPr="0061241A">
              <w:rPr>
                <w:rStyle w:val="212pt"/>
                <w:lang w:bidi="en-US"/>
              </w:rPr>
              <w:t>/</w:t>
            </w:r>
            <w:r w:rsidRPr="0061241A">
              <w:rPr>
                <w:rStyle w:val="212pt"/>
                <w:lang w:val="en-US" w:bidi="en-US"/>
              </w:rPr>
              <w:t>mdou</w:t>
            </w:r>
            <w:r w:rsidRPr="0061241A">
              <w:rPr>
                <w:rStyle w:val="212pt"/>
                <w:lang w:bidi="en-US"/>
              </w:rPr>
              <w:t>-</w:t>
            </w:r>
            <w:r w:rsidRPr="0061241A">
              <w:rPr>
                <w:rStyle w:val="212pt"/>
                <w:lang w:val="en-US" w:bidi="en-US"/>
              </w:rPr>
              <w:t>detskij</w:t>
            </w:r>
            <w:r w:rsidRPr="0061241A">
              <w:rPr>
                <w:rStyle w:val="212pt"/>
                <w:lang w:bidi="en-US"/>
              </w:rPr>
              <w:t>-</w:t>
            </w:r>
            <w:r w:rsidRPr="0061241A">
              <w:rPr>
                <w:rStyle w:val="212pt"/>
                <w:lang w:val="en-US" w:bidi="en-US"/>
              </w:rPr>
              <w:t>sad</w:t>
            </w:r>
            <w:r w:rsidRPr="0061241A">
              <w:rPr>
                <w:rStyle w:val="212pt"/>
                <w:lang w:bidi="en-US"/>
              </w:rPr>
              <w:t>-10.</w:t>
            </w:r>
            <w:r w:rsidRPr="0061241A">
              <w:rPr>
                <w:rStyle w:val="212pt"/>
                <w:lang w:val="en-US" w:bidi="en-US"/>
              </w:rPr>
              <w:t>html</w:t>
            </w:r>
          </w:p>
        </w:tc>
      </w:tr>
      <w:tr w:rsidR="005F13B8" w:rsidTr="00381005">
        <w:trPr>
          <w:trHeight w:hRule="exact" w:val="85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Руководитель ОУ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2pt"/>
              </w:rPr>
              <w:t>И.о. заведующего Наталья Сергеевна Васильева 8(813-71)3-27-72</w:t>
            </w:r>
          </w:p>
        </w:tc>
      </w:tr>
      <w:tr w:rsidR="005F13B8" w:rsidTr="00381005">
        <w:trPr>
          <w:trHeight w:hRule="exact" w:val="85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Заместитель руководителя по УР или УВР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</w:rPr>
              <w:t>Васильева Наталья Сергеевна 8-911-254-22-14</w:t>
            </w:r>
          </w:p>
        </w:tc>
      </w:tr>
      <w:tr w:rsidR="005F13B8" w:rsidTr="00381005">
        <w:trPr>
          <w:trHeight w:hRule="exact" w:val="85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Заместитель руководителя по ВР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3B8" w:rsidTr="00381005">
        <w:trPr>
          <w:trHeight w:hRule="exact" w:val="85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Заместитель руководителя по АХЧ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</w:rPr>
              <w:t>Колюбакина Светлана Юрьевна 8-905-209-72-38</w:t>
            </w:r>
          </w:p>
        </w:tc>
      </w:tr>
      <w:tr w:rsidR="005F13B8" w:rsidTr="00381005">
        <w:trPr>
          <w:trHeight w:hRule="exact" w:val="140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gramStart"/>
            <w:r>
              <w:rPr>
                <w:rStyle w:val="212pt"/>
              </w:rPr>
              <w:t>Ответственные за мероприятия по профилактике детского травматизма в ОУ:</w:t>
            </w:r>
            <w:proofErr w:type="gramEnd"/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Заместитель зав. по УВР Васильева Наталья Сергеевна 8-911-254-22-14</w:t>
            </w:r>
          </w:p>
        </w:tc>
      </w:tr>
      <w:tr w:rsidR="005F13B8" w:rsidTr="00381005">
        <w:trPr>
          <w:trHeight w:hRule="exact" w:val="85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</w:rPr>
              <w:t>Специалист ОУ, отвечающий за вопросы охраны труда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Заместитель зав. по УВР Васильева Наталья Сергеевна 8-911-254-22-14</w:t>
            </w:r>
          </w:p>
        </w:tc>
      </w:tr>
      <w:tr w:rsidR="005F13B8" w:rsidTr="00381005">
        <w:trPr>
          <w:trHeight w:hRule="exact" w:val="95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Специалист отдела образования, курирующий вопросы профилактики ДДТТ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12pt"/>
              </w:rPr>
              <w:t>Баум</w:t>
            </w:r>
            <w:proofErr w:type="spellEnd"/>
            <w:r>
              <w:rPr>
                <w:rStyle w:val="212pt"/>
              </w:rPr>
              <w:t xml:space="preserve"> Н.Я. 8 (813-71) 9-64-57; 8-962-719-65-83 Михайлов С. В. 8 (813-71) 9-64-67; 8-921-920-42-03</w:t>
            </w:r>
          </w:p>
        </w:tc>
      </w:tr>
      <w:tr w:rsidR="005F13B8" w:rsidTr="00381005">
        <w:trPr>
          <w:trHeight w:hRule="exact" w:val="826"/>
          <w:jc w:val="center"/>
        </w:trPr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gramStart"/>
            <w:r>
              <w:rPr>
                <w:rStyle w:val="212pt"/>
              </w:rPr>
              <w:t>Ответственные от Госавтоинспекции</w:t>
            </w:r>
            <w:proofErr w:type="gramEnd"/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Платонова О. В. 8-931-306-50-30</w:t>
            </w:r>
          </w:p>
        </w:tc>
      </w:tr>
      <w:tr w:rsidR="005F13B8" w:rsidTr="00381005">
        <w:trPr>
          <w:trHeight w:hRule="exact" w:val="85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</w:rPr>
              <w:t>Ответственный работник дорожного хозяйства Гатчинского муниципального района: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Г арбуз Александр Николаевич 8 (813-71)22-806</w:t>
            </w:r>
          </w:p>
        </w:tc>
      </w:tr>
    </w:tbl>
    <w:p w:rsidR="005F13B8" w:rsidRDefault="005F13B8" w:rsidP="005F13B8">
      <w:pPr>
        <w:framePr w:w="10061" w:wrap="notBeside" w:vAnchor="text" w:hAnchor="text" w:xAlign="center" w:y="1"/>
        <w:rPr>
          <w:sz w:val="2"/>
          <w:szCs w:val="2"/>
        </w:rPr>
      </w:pPr>
    </w:p>
    <w:p w:rsidR="005F13B8" w:rsidRDefault="005F13B8" w:rsidP="005F13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94"/>
        <w:gridCol w:w="6077"/>
      </w:tblGrid>
      <w:tr w:rsidR="005F13B8" w:rsidTr="00381005">
        <w:trPr>
          <w:trHeight w:hRule="exact" w:val="854"/>
          <w:jc w:val="center"/>
        </w:trPr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lastRenderedPageBreak/>
              <w:t>Количество учащихся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278 человек</w:t>
            </w:r>
          </w:p>
        </w:tc>
      </w:tr>
      <w:tr w:rsidR="005F13B8" w:rsidTr="00381005">
        <w:trPr>
          <w:trHeight w:hRule="exact" w:val="850"/>
          <w:jc w:val="center"/>
        </w:trPr>
        <w:tc>
          <w:tcPr>
            <w:tcW w:w="399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Расписание  занятий в ОУ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2pt"/>
              </w:rPr>
              <w:t>Уроки:</w:t>
            </w:r>
          </w:p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2pt"/>
              </w:rPr>
              <w:t>с 7.00 по 19.00</w:t>
            </w:r>
          </w:p>
        </w:tc>
      </w:tr>
      <w:tr w:rsidR="005F13B8" w:rsidTr="00381005">
        <w:trPr>
          <w:trHeight w:hRule="exact" w:val="835"/>
          <w:jc w:val="center"/>
        </w:trPr>
        <w:tc>
          <w:tcPr>
            <w:tcW w:w="3994" w:type="dxa"/>
            <w:vMerge/>
            <w:shd w:val="clear" w:color="auto" w:fill="FFFFFF"/>
          </w:tcPr>
          <w:p w:rsidR="005F13B8" w:rsidRDefault="005F13B8" w:rsidP="00381005">
            <w:pPr>
              <w:framePr w:w="10070" w:wrap="notBeside" w:vAnchor="text" w:hAnchor="text" w:xAlign="center" w:y="1"/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 xml:space="preserve">Внеурочные занятия: </w:t>
            </w:r>
            <w:proofErr w:type="gramStart"/>
            <w:r>
              <w:rPr>
                <w:rStyle w:val="212pt"/>
              </w:rPr>
              <w:t>с</w:t>
            </w:r>
            <w:proofErr w:type="gramEnd"/>
            <w:r>
              <w:rPr>
                <w:rStyle w:val="212pt"/>
              </w:rPr>
              <w:t xml:space="preserve"> по</w:t>
            </w:r>
          </w:p>
        </w:tc>
      </w:tr>
      <w:tr w:rsidR="005F13B8" w:rsidTr="00381005">
        <w:trPr>
          <w:trHeight w:hRule="exact" w:val="835"/>
          <w:jc w:val="center"/>
        </w:trPr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Наличие стендов по БДД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Нет</w:t>
            </w:r>
          </w:p>
        </w:tc>
      </w:tr>
      <w:tr w:rsidR="005F13B8" w:rsidTr="00381005">
        <w:trPr>
          <w:trHeight w:hRule="exact" w:val="701"/>
          <w:jc w:val="center"/>
        </w:trPr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Наличие уголков по БДД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Да, в 11 группах детского сада</w:t>
            </w:r>
          </w:p>
        </w:tc>
      </w:tr>
      <w:tr w:rsidR="005F13B8" w:rsidTr="00381005">
        <w:trPr>
          <w:trHeight w:hRule="exact" w:val="1118"/>
          <w:jc w:val="center"/>
        </w:trPr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212pt"/>
              </w:rPr>
              <w:t>Наличие схемы безопасных маршрутов к образовательному учреждению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Нет</w:t>
            </w:r>
          </w:p>
        </w:tc>
      </w:tr>
      <w:tr w:rsidR="005F13B8" w:rsidTr="00381005">
        <w:trPr>
          <w:trHeight w:hRule="exact" w:val="850"/>
          <w:jc w:val="center"/>
        </w:trPr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Наличие кабинета по БДД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Нет</w:t>
            </w:r>
          </w:p>
        </w:tc>
      </w:tr>
      <w:tr w:rsidR="005F13B8" w:rsidTr="00381005">
        <w:trPr>
          <w:trHeight w:hRule="exact" w:val="840"/>
          <w:jc w:val="center"/>
        </w:trPr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60" w:line="240" w:lineRule="exact"/>
              <w:ind w:left="160" w:firstLine="0"/>
              <w:jc w:val="left"/>
            </w:pPr>
            <w:r>
              <w:rPr>
                <w:rStyle w:val="212pt"/>
              </w:rPr>
              <w:t xml:space="preserve">Наличие </w:t>
            </w:r>
            <w:proofErr w:type="spellStart"/>
            <w:r>
              <w:rPr>
                <w:rStyle w:val="212pt"/>
              </w:rPr>
              <w:t>автогородка</w:t>
            </w:r>
            <w:proofErr w:type="spellEnd"/>
            <w:r>
              <w:rPr>
                <w:rStyle w:val="212pt"/>
              </w:rPr>
              <w:t xml:space="preserve"> (площадки) </w:t>
            </w:r>
            <w:proofErr w:type="gramStart"/>
            <w:r>
              <w:rPr>
                <w:rStyle w:val="212pt"/>
              </w:rPr>
              <w:t>по</w:t>
            </w:r>
            <w:proofErr w:type="gramEnd"/>
          </w:p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6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БДД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Нет</w:t>
            </w:r>
          </w:p>
        </w:tc>
      </w:tr>
      <w:tr w:rsidR="005F13B8" w:rsidTr="00381005">
        <w:trPr>
          <w:trHeight w:hRule="exact" w:val="840"/>
          <w:jc w:val="center"/>
        </w:trPr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</w:pPr>
            <w:r>
              <w:rPr>
                <w:rStyle w:val="212pt"/>
              </w:rPr>
              <w:t xml:space="preserve">Наличие кружка по автоделу, </w:t>
            </w:r>
            <w:proofErr w:type="spellStart"/>
            <w:r>
              <w:rPr>
                <w:rStyle w:val="212pt"/>
              </w:rPr>
              <w:t>азтошколы</w:t>
            </w:r>
            <w:proofErr w:type="spellEnd"/>
            <w:r>
              <w:rPr>
                <w:rStyle w:val="212pt"/>
              </w:rPr>
              <w:t xml:space="preserve"> на базе ОУ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Нет</w:t>
            </w:r>
          </w:p>
        </w:tc>
      </w:tr>
      <w:tr w:rsidR="005F13B8" w:rsidTr="00381005">
        <w:trPr>
          <w:trHeight w:hRule="exact" w:val="845"/>
          <w:jc w:val="center"/>
        </w:trPr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Наличие кружк</w:t>
            </w:r>
            <w:proofErr w:type="gramStart"/>
            <w:r>
              <w:rPr>
                <w:rStyle w:val="212pt"/>
              </w:rPr>
              <w:t>а(</w:t>
            </w:r>
            <w:proofErr w:type="gramEnd"/>
            <w:r>
              <w:rPr>
                <w:rStyle w:val="212pt"/>
              </w:rPr>
              <w:t>-</w:t>
            </w:r>
            <w:proofErr w:type="spellStart"/>
            <w:r>
              <w:rPr>
                <w:rStyle w:val="212pt"/>
              </w:rPr>
              <w:t>ов</w:t>
            </w:r>
            <w:proofErr w:type="spellEnd"/>
            <w:r>
              <w:rPr>
                <w:rStyle w:val="212pt"/>
              </w:rPr>
              <w:t>) по БДД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Нет</w:t>
            </w:r>
          </w:p>
        </w:tc>
      </w:tr>
      <w:tr w:rsidR="005F13B8" w:rsidTr="00381005">
        <w:trPr>
          <w:trHeight w:hRule="exact" w:val="845"/>
          <w:jc w:val="center"/>
        </w:trPr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Наличие отряда ЮИД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Нет</w:t>
            </w:r>
          </w:p>
        </w:tc>
      </w:tr>
      <w:tr w:rsidR="005F13B8" w:rsidTr="00381005">
        <w:trPr>
          <w:trHeight w:hRule="exact" w:val="850"/>
          <w:jc w:val="center"/>
        </w:trPr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Наличие радиоузла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Нет</w:t>
            </w:r>
          </w:p>
        </w:tc>
      </w:tr>
      <w:tr w:rsidR="005F13B8" w:rsidTr="00381005">
        <w:trPr>
          <w:trHeight w:hRule="exact" w:val="845"/>
          <w:jc w:val="center"/>
        </w:trPr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83" w:lineRule="exact"/>
              <w:ind w:left="160" w:firstLine="0"/>
              <w:jc w:val="left"/>
            </w:pPr>
            <w:r>
              <w:rPr>
                <w:rStyle w:val="212pt"/>
              </w:rPr>
              <w:t>Наличие школьного печатного издания (газета, журнал, листовка)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Нет</w:t>
            </w:r>
          </w:p>
        </w:tc>
      </w:tr>
      <w:tr w:rsidR="005F13B8" w:rsidTr="00381005">
        <w:trPr>
          <w:trHeight w:hRule="exact" w:val="840"/>
          <w:jc w:val="center"/>
        </w:trPr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Наличие автобуса в ОУ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Нет</w:t>
            </w:r>
          </w:p>
        </w:tc>
      </w:tr>
      <w:tr w:rsidR="005F13B8" w:rsidTr="00381005">
        <w:trPr>
          <w:trHeight w:hRule="exact" w:val="1142"/>
          <w:jc w:val="center"/>
        </w:trPr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</w:pPr>
            <w:r>
              <w:rPr>
                <w:rStyle w:val="212pt"/>
              </w:rPr>
              <w:t>Наличие автотранспорта (кроме автобусов) в ОУ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Нет</w:t>
            </w:r>
          </w:p>
        </w:tc>
      </w:tr>
    </w:tbl>
    <w:p w:rsidR="005F13B8" w:rsidRDefault="005F13B8" w:rsidP="005F13B8">
      <w:pPr>
        <w:framePr w:w="10070" w:wrap="notBeside" w:vAnchor="text" w:hAnchor="text" w:xAlign="center" w:y="1"/>
        <w:rPr>
          <w:sz w:val="2"/>
          <w:szCs w:val="2"/>
        </w:rPr>
      </w:pPr>
    </w:p>
    <w:p w:rsidR="005F13B8" w:rsidRDefault="005F13B8" w:rsidP="005F13B8">
      <w:pPr>
        <w:rPr>
          <w:sz w:val="2"/>
          <w:szCs w:val="2"/>
        </w:rPr>
      </w:pPr>
    </w:p>
    <w:p w:rsidR="005F13B8" w:rsidRDefault="005F13B8" w:rsidP="005F13B8">
      <w:pPr>
        <w:pStyle w:val="30"/>
        <w:keepNext/>
        <w:keepLines/>
        <w:shd w:val="clear" w:color="auto" w:fill="auto"/>
        <w:spacing w:after="152" w:line="280" w:lineRule="exact"/>
        <w:ind w:left="1340"/>
        <w:jc w:val="left"/>
      </w:pPr>
      <w:bookmarkStart w:id="0" w:name="bookmark1"/>
      <w:r>
        <w:lastRenderedPageBreak/>
        <w:t>Список эксплуатирующих организаций улично-дорожной сети</w:t>
      </w:r>
      <w:bookmarkEnd w:id="0"/>
    </w:p>
    <w:p w:rsidR="005F13B8" w:rsidRDefault="005F13B8" w:rsidP="005F13B8">
      <w:pPr>
        <w:pStyle w:val="30"/>
        <w:keepNext/>
        <w:keepLines/>
        <w:shd w:val="clear" w:color="auto" w:fill="auto"/>
        <w:spacing w:after="613" w:line="280" w:lineRule="exact"/>
        <w:ind w:left="80"/>
      </w:pPr>
      <w:bookmarkStart w:id="1" w:name="bookmark2"/>
      <w:r>
        <w:t>Г. Гатчина</w:t>
      </w:r>
      <w:bookmarkEnd w:id="1"/>
    </w:p>
    <w:p w:rsidR="005F13B8" w:rsidRDefault="005F13B8" w:rsidP="005F13B8">
      <w:pPr>
        <w:pStyle w:val="32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274" w:lineRule="exact"/>
        <w:ind w:firstLine="740"/>
        <w:jc w:val="left"/>
      </w:pPr>
      <w:r>
        <w:rPr>
          <w:rStyle w:val="33"/>
        </w:rPr>
        <w:t xml:space="preserve">МУП «ЖКХ </w:t>
      </w:r>
      <w:proofErr w:type="gramStart"/>
      <w:r>
        <w:rPr>
          <w:rStyle w:val="33"/>
        </w:rPr>
        <w:t>г</w:t>
      </w:r>
      <w:proofErr w:type="gramEnd"/>
      <w:r>
        <w:rPr>
          <w:rStyle w:val="33"/>
        </w:rPr>
        <w:t xml:space="preserve">. Гатчины» </w:t>
      </w:r>
      <w:r>
        <w:t xml:space="preserve">- деятельность организации направлена на решение задач по улучшению эксплуатации, капитального и текущего ремонта жилых домов, придомовых территорий, объектов благоустройства, качественного обслуживания населения. </w:t>
      </w:r>
      <w:proofErr w:type="gramStart"/>
      <w:r>
        <w:t>(Адрес:</w:t>
      </w:r>
      <w:proofErr w:type="gramEnd"/>
    </w:p>
    <w:p w:rsidR="005F13B8" w:rsidRDefault="005F13B8" w:rsidP="005F13B8">
      <w:pPr>
        <w:pStyle w:val="32"/>
        <w:shd w:val="clear" w:color="auto" w:fill="auto"/>
        <w:spacing w:before="0" w:after="244" w:line="278" w:lineRule="exact"/>
        <w:ind w:firstLine="0"/>
        <w:jc w:val="left"/>
      </w:pPr>
      <w:r>
        <w:t xml:space="preserve">188300, Ленинградская область, </w:t>
      </w:r>
      <w:proofErr w:type="gramStart"/>
      <w:r>
        <w:t>г</w:t>
      </w:r>
      <w:proofErr w:type="gramEnd"/>
      <w:r>
        <w:t xml:space="preserve">. Гатчина, ул. Соборная 1) Диспетчерская служба тел: 8(813- 71) 2-21-36 Факс: (81371) 221-36 Сайт: </w:t>
      </w:r>
      <w:proofErr w:type="spellStart"/>
      <w:r>
        <w:rPr>
          <w:lang w:val="en-US" w:bidi="en-US"/>
        </w:rPr>
        <w:t>upravdom</w:t>
      </w:r>
      <w:proofErr w:type="spellEnd"/>
      <w:r w:rsidRPr="00947D6B">
        <w:rPr>
          <w:lang w:bidi="en-US"/>
        </w:rPr>
        <w:t>.</w:t>
      </w:r>
      <w:proofErr w:type="spellStart"/>
      <w:r>
        <w:rPr>
          <w:lang w:val="en-US" w:bidi="en-US"/>
        </w:rPr>
        <w:t>gtn</w:t>
      </w:r>
      <w:proofErr w:type="spellEnd"/>
      <w:r w:rsidRPr="00947D6B">
        <w:rPr>
          <w:lang w:bidi="en-US"/>
        </w:rPr>
        <w:t>.</w:t>
      </w:r>
      <w:proofErr w:type="spellStart"/>
      <w:r>
        <w:rPr>
          <w:lang w:val="en-US" w:bidi="en-US"/>
        </w:rPr>
        <w:t>ru</w:t>
      </w:r>
      <w:proofErr w:type="spellEnd"/>
      <w:r w:rsidRPr="00947D6B">
        <w:rPr>
          <w:lang w:bidi="en-US"/>
        </w:rPr>
        <w:t>/</w:t>
      </w:r>
    </w:p>
    <w:p w:rsidR="005F13B8" w:rsidRDefault="005F13B8" w:rsidP="005F13B8">
      <w:pPr>
        <w:pStyle w:val="32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240" w:line="274" w:lineRule="exact"/>
        <w:ind w:firstLine="740"/>
        <w:jc w:val="left"/>
      </w:pPr>
      <w:r>
        <w:rPr>
          <w:rStyle w:val="33"/>
        </w:rPr>
        <w:t xml:space="preserve">Дорожная служба «Фиеста» </w:t>
      </w:r>
      <w:r>
        <w:t xml:space="preserve">- организация осуществляющая эксплуатацию технических средств организации дорожного движения. (Адрес: 188300, Ленинградская область, г. Гатчина, пр. 25 Октября, д.2а) Диспетчерская служба: тел: 8 (813-71) 22-55-9 факс: 8 (813-71) 2-04-10, сайт: </w:t>
      </w:r>
      <w:proofErr w:type="spellStart"/>
      <w:r>
        <w:t>ра-фиеста</w:t>
      </w:r>
      <w:proofErr w:type="gramStart"/>
      <w:r>
        <w:t>.р</w:t>
      </w:r>
      <w:proofErr w:type="gramEnd"/>
      <w:r>
        <w:t>ф</w:t>
      </w:r>
      <w:proofErr w:type="spellEnd"/>
      <w:r>
        <w:t xml:space="preserve"> - для приема заявок по неисправным техническим средствам организации дорожного движения (ТСОДД): светофорам, знакам.</w:t>
      </w:r>
    </w:p>
    <w:p w:rsidR="005F13B8" w:rsidRDefault="005F13B8" w:rsidP="005F13B8">
      <w:pPr>
        <w:pStyle w:val="32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240" w:line="274" w:lineRule="exact"/>
        <w:ind w:firstLine="740"/>
        <w:jc w:val="left"/>
      </w:pPr>
      <w:r>
        <w:rPr>
          <w:rStyle w:val="33"/>
        </w:rPr>
        <w:t xml:space="preserve">ОАО «ЛОЭСК» «Гатчинские городские электрические сети» </w:t>
      </w:r>
      <w:r>
        <w:t xml:space="preserve">- организация осуществляющая эксплуатацию уличного освещения. (Адрес: 188300 г. Гатчина ул. Чкалова, д.62) Диспетчерская служба: тел. 8 (813-71) 90-360, </w:t>
      </w:r>
      <w:hyperlink r:id="rId8" w:history="1">
        <w:r w:rsidRPr="008E623E">
          <w:rPr>
            <w:rStyle w:val="a5"/>
            <w:lang w:val="en-US" w:bidi="en-US"/>
          </w:rPr>
          <w:t>http</w:t>
        </w:r>
        <w:r w:rsidRPr="008E623E">
          <w:rPr>
            <w:rStyle w:val="a5"/>
            <w:lang w:bidi="en-US"/>
          </w:rPr>
          <w:t>://</w:t>
        </w:r>
        <w:proofErr w:type="spellStart"/>
        <w:r w:rsidRPr="008E623E">
          <w:rPr>
            <w:rStyle w:val="a5"/>
            <w:lang w:val="en-US" w:bidi="en-US"/>
          </w:rPr>
          <w:t>loesk</w:t>
        </w:r>
        <w:proofErr w:type="spellEnd"/>
        <w:r w:rsidRPr="008E623E">
          <w:rPr>
            <w:rStyle w:val="a5"/>
            <w:lang w:bidi="en-US"/>
          </w:rPr>
          <w:t>.</w:t>
        </w:r>
        <w:proofErr w:type="spellStart"/>
        <w:r w:rsidRPr="008E623E">
          <w:rPr>
            <w:rStyle w:val="a5"/>
            <w:lang w:val="en-US" w:bidi="en-US"/>
          </w:rPr>
          <w:t>ru</w:t>
        </w:r>
        <w:proofErr w:type="spellEnd"/>
      </w:hyperlink>
      <w:r w:rsidRPr="00947D6B">
        <w:rPr>
          <w:lang w:bidi="en-US"/>
        </w:rPr>
        <w:t xml:space="preserve"> </w:t>
      </w:r>
      <w:r>
        <w:t>- для приема заявок по недостаткам уличного освещения.</w:t>
      </w:r>
    </w:p>
    <w:p w:rsidR="005F13B8" w:rsidRDefault="005F13B8" w:rsidP="005F13B8">
      <w:pPr>
        <w:pStyle w:val="3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240" w:line="274" w:lineRule="exact"/>
        <w:ind w:firstLine="740"/>
        <w:jc w:val="left"/>
      </w:pPr>
      <w:proofErr w:type="gramStart"/>
      <w:r>
        <w:rPr>
          <w:rStyle w:val="33"/>
        </w:rPr>
        <w:t xml:space="preserve">МУП «Водоканал» г. Гатчина </w:t>
      </w:r>
      <w:r>
        <w:t>- организация осуществляющая эксплуатацию сетей водоснабжения и водоотведения (Адрес:</w:t>
      </w:r>
      <w:proofErr w:type="gramEnd"/>
      <w:r>
        <w:t xml:space="preserve"> Российская Федерация 188306 Ленинградская область, город Гатчина, Пушкинское шоссе, дом 7) Диспетчерская служба: тел. 8 (813-71) 9-37-15, </w:t>
      </w:r>
      <w:hyperlink r:id="rId9" w:history="1">
        <w:r>
          <w:rPr>
            <w:rStyle w:val="a5"/>
            <w:lang w:val="en-US" w:bidi="en-US"/>
          </w:rPr>
          <w:t>http</w:t>
        </w:r>
        <w:r w:rsidRPr="00947D6B">
          <w:rPr>
            <w:rStyle w:val="a5"/>
            <w:lang w:bidi="en-US"/>
          </w:rPr>
          <w:t>://</w:t>
        </w:r>
        <w:r>
          <w:rPr>
            <w:rStyle w:val="a5"/>
            <w:lang w:val="en-US" w:bidi="en-US"/>
          </w:rPr>
          <w:t>vodokanal</w:t>
        </w:r>
        <w:r w:rsidRPr="00947D6B">
          <w:rPr>
            <w:rStyle w:val="a5"/>
            <w:lang w:bidi="en-US"/>
          </w:rPr>
          <w:t>.</w:t>
        </w:r>
        <w:r>
          <w:rPr>
            <w:rStyle w:val="a5"/>
            <w:lang w:val="en-US" w:bidi="en-US"/>
          </w:rPr>
          <w:t>gtn</w:t>
        </w:r>
        <w:r w:rsidRPr="00947D6B">
          <w:rPr>
            <w:rStyle w:val="a5"/>
            <w:lang w:bidi="en-US"/>
          </w:rPr>
          <w:t>.</w:t>
        </w:r>
        <w:r>
          <w:rPr>
            <w:rStyle w:val="a5"/>
            <w:lang w:val="en-US" w:bidi="en-US"/>
          </w:rPr>
          <w:t>ru</w:t>
        </w:r>
        <w:r w:rsidRPr="00947D6B">
          <w:rPr>
            <w:rStyle w:val="a5"/>
            <w:lang w:bidi="en-US"/>
          </w:rPr>
          <w:t>/</w:t>
        </w:r>
      </w:hyperlink>
      <w:r w:rsidRPr="00947D6B">
        <w:rPr>
          <w:lang w:bidi="en-US"/>
        </w:rPr>
        <w:t xml:space="preserve"> </w:t>
      </w:r>
      <w:hyperlink r:id="rId10" w:history="1">
        <w:r>
          <w:rPr>
            <w:rStyle w:val="a5"/>
            <w:lang w:val="en-US" w:bidi="en-US"/>
          </w:rPr>
          <w:t>office</w:t>
        </w:r>
        <w:r w:rsidRPr="00947D6B">
          <w:rPr>
            <w:rStyle w:val="a5"/>
            <w:lang w:bidi="en-US"/>
          </w:rPr>
          <w:t>@</w:t>
        </w:r>
        <w:r>
          <w:rPr>
            <w:rStyle w:val="a5"/>
            <w:lang w:val="en-US" w:bidi="en-US"/>
          </w:rPr>
          <w:t>vodokanal</w:t>
        </w:r>
        <w:r w:rsidRPr="00947D6B">
          <w:rPr>
            <w:rStyle w:val="a5"/>
            <w:lang w:bidi="en-US"/>
          </w:rPr>
          <w:t>.</w:t>
        </w:r>
        <w:r>
          <w:rPr>
            <w:rStyle w:val="a5"/>
            <w:lang w:val="en-US" w:bidi="en-US"/>
          </w:rPr>
          <w:t>gtn</w:t>
        </w:r>
        <w:r w:rsidRPr="00947D6B">
          <w:rPr>
            <w:rStyle w:val="a5"/>
            <w:lang w:bidi="en-US"/>
          </w:rPr>
          <w:t>.</w:t>
        </w:r>
        <w:r>
          <w:rPr>
            <w:rStyle w:val="a5"/>
            <w:lang w:val="en-US" w:bidi="en-US"/>
          </w:rPr>
          <w:t>ru</w:t>
        </w:r>
      </w:hyperlink>
      <w:r w:rsidRPr="00947D6B">
        <w:rPr>
          <w:lang w:bidi="en-US"/>
        </w:rPr>
        <w:t xml:space="preserve"> </w:t>
      </w:r>
      <w:r>
        <w:t>- для приема заявок по недостаткам сетей водоснабжения и водоотведения (вытекания холодной воды, открытые люки, провалы колодцев).</w:t>
      </w:r>
    </w:p>
    <w:p w:rsidR="005F13B8" w:rsidRDefault="005F13B8" w:rsidP="005F13B8">
      <w:pPr>
        <w:pStyle w:val="32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240" w:line="274" w:lineRule="exact"/>
        <w:ind w:firstLine="740"/>
        <w:jc w:val="left"/>
      </w:pPr>
      <w:r>
        <w:rPr>
          <w:rStyle w:val="33"/>
        </w:rPr>
        <w:t xml:space="preserve">МКП «Спецавтобаза» </w:t>
      </w:r>
      <w:r>
        <w:t xml:space="preserve">- Выполняет работы по содержанию и ремонту </w:t>
      </w:r>
      <w:proofErr w:type="spellStart"/>
      <w:r>
        <w:t>уличнодорожной</w:t>
      </w:r>
      <w:proofErr w:type="spellEnd"/>
      <w:r>
        <w:t xml:space="preserve"> сети, содержанию зеленого хозяйства и сбору и вывозу твердых и жидких бытовых отходов. (Адрес: 188300, Ленинградская область, </w:t>
      </w:r>
      <w:proofErr w:type="gramStart"/>
      <w:r>
        <w:t>г</w:t>
      </w:r>
      <w:proofErr w:type="gramEnd"/>
      <w:r>
        <w:t xml:space="preserve">. Гатчина, </w:t>
      </w:r>
      <w:proofErr w:type="spellStart"/>
      <w:r>
        <w:t>Промзона</w:t>
      </w:r>
      <w:proofErr w:type="spellEnd"/>
      <w:r>
        <w:t xml:space="preserve"> 1) Диспетчерская служба тел.: 8 (813-71) 308-50 Факс: 8 (813-71) 308-50</w:t>
      </w:r>
    </w:p>
    <w:p w:rsidR="005F13B8" w:rsidRDefault="005F13B8" w:rsidP="005F13B8">
      <w:pPr>
        <w:pStyle w:val="3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74" w:lineRule="exact"/>
        <w:ind w:firstLine="740"/>
        <w:jc w:val="left"/>
      </w:pPr>
      <w:proofErr w:type="gramStart"/>
      <w:r>
        <w:rPr>
          <w:rStyle w:val="33"/>
        </w:rPr>
        <w:t xml:space="preserve">МУП «Тепловые сети» г. Гатчина </w:t>
      </w:r>
      <w:r>
        <w:t>- организация осуществляющая эксплуатацию тепловых сетей (Адрес: 188304, г. Гатчина, ул. Володарского, д. 6,) Диспетчерская служба: тел.</w:t>
      </w:r>
      <w:proofErr w:type="gramEnd"/>
    </w:p>
    <w:p w:rsidR="005F13B8" w:rsidRDefault="005F13B8" w:rsidP="005F13B8">
      <w:pPr>
        <w:pStyle w:val="32"/>
        <w:shd w:val="clear" w:color="auto" w:fill="auto"/>
        <w:spacing w:before="0" w:after="240" w:line="278" w:lineRule="exact"/>
        <w:ind w:right="1160" w:firstLine="0"/>
        <w:jc w:val="left"/>
      </w:pPr>
      <w:r>
        <w:t xml:space="preserve">8 (813-71) 9-44-93 </w:t>
      </w:r>
      <w:hyperlink r:id="rId11" w:history="1">
        <w:r>
          <w:rPr>
            <w:rStyle w:val="a5"/>
            <w:lang w:val="en-US" w:bidi="en-US"/>
          </w:rPr>
          <w:t>http</w:t>
        </w:r>
        <w:r w:rsidRPr="00947D6B">
          <w:rPr>
            <w:rStyle w:val="a5"/>
            <w:lang w:bidi="en-US"/>
          </w:rPr>
          <w:t>://</w:t>
        </w:r>
        <w:r>
          <w:rPr>
            <w:rStyle w:val="a5"/>
            <w:lang w:val="en-US" w:bidi="en-US"/>
          </w:rPr>
          <w:t>www</w:t>
        </w:r>
        <w:r w:rsidRPr="00947D6B">
          <w:rPr>
            <w:rStyle w:val="a5"/>
            <w:lang w:bidi="en-US"/>
          </w:rPr>
          <w:t>.</w:t>
        </w:r>
        <w:proofErr w:type="spellStart"/>
        <w:r>
          <w:rPr>
            <w:rStyle w:val="a5"/>
            <w:lang w:val="en-US" w:bidi="en-US"/>
          </w:rPr>
          <w:t>tsgtn</w:t>
        </w:r>
        <w:proofErr w:type="spellEnd"/>
        <w:r w:rsidRPr="00947D6B">
          <w:rPr>
            <w:rStyle w:val="a5"/>
            <w:lang w:bidi="en-US"/>
          </w:rPr>
          <w:t>.</w:t>
        </w:r>
        <w:proofErr w:type="spellStart"/>
        <w:r>
          <w:rPr>
            <w:rStyle w:val="a5"/>
            <w:lang w:val="en-US" w:bidi="en-US"/>
          </w:rPr>
          <w:t>ru</w:t>
        </w:r>
        <w:proofErr w:type="spellEnd"/>
      </w:hyperlink>
      <w:r w:rsidRPr="00947D6B">
        <w:rPr>
          <w:lang w:bidi="en-US"/>
        </w:rPr>
        <w:t xml:space="preserve"> </w:t>
      </w:r>
      <w:r>
        <w:t xml:space="preserve">- для приема заявок по недостаткам сетей МУП «Тепловые сети» </w:t>
      </w:r>
      <w:proofErr w:type="gramStart"/>
      <w:r>
        <w:t>г</w:t>
      </w:r>
      <w:proofErr w:type="gramEnd"/>
      <w:r>
        <w:t>. Гатчина (вытекание горячей воды).</w:t>
      </w:r>
    </w:p>
    <w:p w:rsidR="005F13B8" w:rsidRDefault="005F13B8" w:rsidP="005F13B8">
      <w:pPr>
        <w:pStyle w:val="3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78" w:lineRule="exact"/>
        <w:ind w:firstLine="740"/>
        <w:jc w:val="left"/>
        <w:sectPr w:rsidR="005F13B8" w:rsidSect="00BC72DE">
          <w:pgSz w:w="11900" w:h="16840"/>
          <w:pgMar w:top="993" w:right="645" w:bottom="1157" w:left="1185" w:header="0" w:footer="3" w:gutter="0"/>
          <w:cols w:space="720"/>
          <w:noEndnote/>
          <w:docGrid w:linePitch="360"/>
        </w:sectPr>
      </w:pPr>
      <w:r>
        <w:rPr>
          <w:rStyle w:val="33"/>
        </w:rPr>
        <w:t xml:space="preserve">МБУ "Управление благоустройства и дорожного хозяйства" </w:t>
      </w:r>
      <w:r>
        <w:t xml:space="preserve">- осуществляет следующие виды деятельности: удаление сточных вод, отходов, уборка территории, разметка на автомобильных дорогах и аналогичная деятельность. </w:t>
      </w:r>
      <w:proofErr w:type="gramStart"/>
      <w:r>
        <w:t>(Адрес: 188300, Ленинградская Область, г. Гатчина, ул. Индустриальная, д.28) Диспетчерская служба: тел. 8 (813-71) 3-08-50</w:t>
      </w:r>
      <w:proofErr w:type="gramEnd"/>
    </w:p>
    <w:p w:rsidR="005F13B8" w:rsidRDefault="005F13B8" w:rsidP="005F13B8">
      <w:pPr>
        <w:pStyle w:val="40"/>
        <w:shd w:val="clear" w:color="auto" w:fill="auto"/>
        <w:spacing w:after="211" w:line="240" w:lineRule="exact"/>
        <w:ind w:left="980"/>
      </w:pPr>
      <w:r>
        <w:lastRenderedPageBreak/>
        <w:t xml:space="preserve">I. </w:t>
      </w:r>
      <w:proofErr w:type="spellStart"/>
      <w:proofErr w:type="gramStart"/>
      <w:r>
        <w:t>План-схемы</w:t>
      </w:r>
      <w:proofErr w:type="spellEnd"/>
      <w:proofErr w:type="gramEnd"/>
      <w:r>
        <w:t xml:space="preserve"> ОУ</w:t>
      </w:r>
    </w:p>
    <w:p w:rsidR="005F13B8" w:rsidRDefault="005F13B8" w:rsidP="005F13B8">
      <w:pPr>
        <w:pStyle w:val="32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0" w:line="274" w:lineRule="exact"/>
        <w:ind w:left="980"/>
        <w:jc w:val="left"/>
      </w:pPr>
      <w: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мест.</w:t>
      </w:r>
    </w:p>
    <w:p w:rsidR="005F13B8" w:rsidRDefault="005F13B8" w:rsidP="005F13B8">
      <w:pPr>
        <w:pStyle w:val="32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0" w:line="274" w:lineRule="exact"/>
        <w:ind w:left="980"/>
        <w:jc w:val="left"/>
      </w:pPr>
      <w:r>
        <w:t>Схема организации движения я транспортных средств к местам погрузки/разгрузки и рекомендуемых безопасных путей передвижения детей по территории образовательного учреждения.</w:t>
      </w:r>
    </w:p>
    <w:p w:rsidR="005F13B8" w:rsidRDefault="005F13B8" w:rsidP="005F13B8">
      <w:pPr>
        <w:pStyle w:val="32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480" w:line="274" w:lineRule="exact"/>
        <w:ind w:left="980"/>
        <w:jc w:val="left"/>
      </w:pPr>
      <w:r>
        <w:t>Список и маршруты движения организованных групп детей от ОУ к наиболее часто посещаемым объектам в ходе учебного процесса (парк, Лицей № 3)</w:t>
      </w:r>
    </w:p>
    <w:p w:rsidR="005F13B8" w:rsidRDefault="005F13B8" w:rsidP="005F13B8">
      <w:pPr>
        <w:pStyle w:val="40"/>
        <w:shd w:val="clear" w:color="auto" w:fill="auto"/>
        <w:spacing w:after="0" w:line="274" w:lineRule="exact"/>
        <w:ind w:left="980"/>
      </w:pPr>
      <w:r>
        <w:t>II. Приложения</w:t>
      </w:r>
    </w:p>
    <w:p w:rsidR="005F13B8" w:rsidRDefault="005F13B8" w:rsidP="005F13B8">
      <w:pPr>
        <w:pStyle w:val="32"/>
        <w:shd w:val="clear" w:color="auto" w:fill="auto"/>
        <w:spacing w:before="0" w:after="0" w:line="274" w:lineRule="exact"/>
        <w:ind w:left="620" w:firstLine="0"/>
        <w:jc w:val="left"/>
      </w:pPr>
      <w:r>
        <w:rPr>
          <w:rStyle w:val="34"/>
        </w:rPr>
        <w:t>Приложение 1.</w:t>
      </w:r>
      <w:r>
        <w:t xml:space="preserve">Список наиболее часто посещаемых объектов в ходе учебного процесса </w:t>
      </w:r>
      <w:r>
        <w:rPr>
          <w:rStyle w:val="34"/>
        </w:rPr>
        <w:t>Приложение 2.</w:t>
      </w:r>
      <w:r>
        <w:t xml:space="preserve"> Памятка для администрации ДОУ</w:t>
      </w:r>
    </w:p>
    <w:p w:rsidR="005F13B8" w:rsidRDefault="005F13B8" w:rsidP="005F13B8">
      <w:pPr>
        <w:pStyle w:val="32"/>
        <w:shd w:val="clear" w:color="auto" w:fill="auto"/>
        <w:spacing w:before="0" w:after="0" w:line="274" w:lineRule="exact"/>
        <w:ind w:left="620" w:firstLine="0"/>
        <w:jc w:val="left"/>
      </w:pPr>
      <w:r>
        <w:t xml:space="preserve">Перспективный план работы МБДОУ «Детский сад №10 комбинированного вида» </w:t>
      </w:r>
      <w:proofErr w:type="gramStart"/>
      <w:r>
        <w:t>г</w:t>
      </w:r>
      <w:proofErr w:type="gramEnd"/>
      <w:r>
        <w:t>.</w:t>
      </w:r>
    </w:p>
    <w:p w:rsidR="005F13B8" w:rsidRDefault="005F13B8" w:rsidP="005F13B8">
      <w:pPr>
        <w:pStyle w:val="32"/>
        <w:shd w:val="clear" w:color="auto" w:fill="auto"/>
        <w:spacing w:before="0" w:after="0" w:line="274" w:lineRule="exact"/>
        <w:ind w:left="620" w:firstLine="0"/>
        <w:jc w:val="left"/>
      </w:pPr>
      <w:r>
        <w:t xml:space="preserve">Гатчина по предупреждению детского дорожно-транспортного травматизма и воспитанию навыков безопасного поведения на улицах и дорогах на 2014-2015 </w:t>
      </w:r>
      <w:proofErr w:type="gramStart"/>
      <w:r>
        <w:t>учебный</w:t>
      </w:r>
      <w:proofErr w:type="gramEnd"/>
      <w:r>
        <w:t xml:space="preserve"> </w:t>
      </w:r>
      <w:r>
        <w:rPr>
          <w:rStyle w:val="34"/>
        </w:rPr>
        <w:t>Приложение 3.</w:t>
      </w:r>
      <w:r>
        <w:t xml:space="preserve">Инструкция для воспитателей по предупреждению детского ДТТ. </w:t>
      </w:r>
      <w:r>
        <w:rPr>
          <w:rStyle w:val="34"/>
        </w:rPr>
        <w:t>Приложение 4.</w:t>
      </w:r>
      <w:r>
        <w:t xml:space="preserve"> Консультация для родителей.</w:t>
      </w:r>
    </w:p>
    <w:p w:rsidR="005F13B8" w:rsidRDefault="005F13B8" w:rsidP="005F13B8">
      <w:pPr>
        <w:pStyle w:val="32"/>
        <w:shd w:val="clear" w:color="auto" w:fill="auto"/>
        <w:spacing w:before="0" w:after="0" w:line="274" w:lineRule="exact"/>
        <w:ind w:left="620" w:firstLine="0"/>
        <w:jc w:val="left"/>
      </w:pPr>
      <w:r>
        <w:rPr>
          <w:rStyle w:val="34"/>
        </w:rPr>
        <w:t>Приложение 5.</w:t>
      </w:r>
      <w:r>
        <w:t xml:space="preserve"> Целевые прогулки как форма профилактики детского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t xml:space="preserve"> транспортного травматизма.</w:t>
      </w:r>
    </w:p>
    <w:p w:rsidR="005F13B8" w:rsidRDefault="005F13B8" w:rsidP="005F13B8">
      <w:pPr>
        <w:pStyle w:val="32"/>
        <w:shd w:val="clear" w:color="auto" w:fill="auto"/>
        <w:spacing w:before="0" w:after="0" w:line="269" w:lineRule="exact"/>
        <w:ind w:left="620" w:firstLine="0"/>
        <w:jc w:val="left"/>
        <w:sectPr w:rsidR="005F13B8">
          <w:headerReference w:type="even" r:id="rId12"/>
          <w:headerReference w:type="default" r:id="rId13"/>
          <w:headerReference w:type="first" r:id="rId14"/>
          <w:pgSz w:w="11900" w:h="16840"/>
          <w:pgMar w:top="2083" w:right="501" w:bottom="2083" w:left="1420" w:header="0" w:footer="3" w:gutter="0"/>
          <w:cols w:space="720"/>
          <w:noEndnote/>
          <w:titlePg/>
          <w:docGrid w:linePitch="360"/>
        </w:sectPr>
      </w:pPr>
      <w:r>
        <w:rPr>
          <w:rStyle w:val="34"/>
        </w:rPr>
        <w:t>Приложение 6</w:t>
      </w:r>
      <w:r>
        <w:t xml:space="preserve"> Организационно-педагогические условия, способствующие эффективной организации педагогического процесса</w:t>
      </w:r>
    </w:p>
    <w:p w:rsidR="005F13B8" w:rsidRDefault="005F13B8">
      <w:r>
        <w:rPr>
          <w:noProof/>
          <w:lang w:eastAsia="ru-RU"/>
        </w:rPr>
        <w:lastRenderedPageBreak/>
        <w:drawing>
          <wp:inline distT="0" distB="0" distL="0" distR="0">
            <wp:extent cx="6354251" cy="9578883"/>
            <wp:effectExtent l="19050" t="0" r="8449" b="0"/>
            <wp:docPr id="2" name="Рисунок 2" descr="D:\сайт\паспорт дорожной безопаснос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паспорт дорожной безопасности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244" t="4634" r="3052" b="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59" cy="95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B8" w:rsidRDefault="005F13B8">
      <w:r>
        <w:rPr>
          <w:noProof/>
          <w:lang w:eastAsia="ru-RU"/>
        </w:rPr>
        <w:lastRenderedPageBreak/>
        <w:drawing>
          <wp:inline distT="0" distB="0" distL="0" distR="0">
            <wp:extent cx="6540776" cy="9804179"/>
            <wp:effectExtent l="19050" t="0" r="0" b="0"/>
            <wp:docPr id="3" name="Рисунок 3" descr="D:\сайт\паспорт дорожной безопаснос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паспорт дорожной безопасности\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535" t="5036" r="9447" b="4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776" cy="980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B8" w:rsidRDefault="005F13B8">
      <w:r>
        <w:rPr>
          <w:noProof/>
          <w:lang w:eastAsia="ru-RU"/>
        </w:rPr>
        <w:lastRenderedPageBreak/>
        <w:drawing>
          <wp:inline distT="0" distB="0" distL="0" distR="0">
            <wp:extent cx="6789254" cy="9727649"/>
            <wp:effectExtent l="19050" t="0" r="0" b="0"/>
            <wp:docPr id="4" name="Рисунок 4" descr="D:\сайт\паспорт дорожной безопаснос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\паспорт дорожной безопасности\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227" t="3392" r="2761" b="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95" cy="973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B8" w:rsidRPr="005F13B8" w:rsidRDefault="005F13B8" w:rsidP="005F13B8">
      <w:pPr>
        <w:pStyle w:val="40"/>
        <w:shd w:val="clear" w:color="auto" w:fill="auto"/>
        <w:spacing w:after="404" w:line="240" w:lineRule="exact"/>
        <w:ind w:left="840"/>
        <w:rPr>
          <w:sz w:val="32"/>
          <w:szCs w:val="32"/>
        </w:rPr>
      </w:pPr>
      <w:r w:rsidRPr="005F13B8">
        <w:rPr>
          <w:sz w:val="32"/>
          <w:szCs w:val="32"/>
        </w:rPr>
        <w:lastRenderedPageBreak/>
        <w:t>Список наиболее часто посещаемых объектов в ходе учебного процесса.</w:t>
      </w:r>
    </w:p>
    <w:p w:rsidR="005F13B8" w:rsidRPr="005F13B8" w:rsidRDefault="005F13B8" w:rsidP="005F13B8">
      <w:pPr>
        <w:pStyle w:val="32"/>
        <w:numPr>
          <w:ilvl w:val="0"/>
          <w:numId w:val="3"/>
        </w:numPr>
        <w:shd w:val="clear" w:color="auto" w:fill="auto"/>
        <w:tabs>
          <w:tab w:val="left" w:pos="514"/>
        </w:tabs>
        <w:spacing w:before="0" w:after="0" w:line="408" w:lineRule="exact"/>
        <w:ind w:left="520" w:right="1700" w:hanging="340"/>
        <w:jc w:val="left"/>
        <w:rPr>
          <w:sz w:val="32"/>
          <w:szCs w:val="32"/>
        </w:rPr>
      </w:pPr>
      <w:r w:rsidRPr="005F13B8">
        <w:rPr>
          <w:sz w:val="32"/>
          <w:szCs w:val="32"/>
        </w:rPr>
        <w:t xml:space="preserve">Дворцовый парк Гатчины. Маршрут от ОУ до Березовых ворот по ул. Коли </w:t>
      </w:r>
      <w:proofErr w:type="spellStart"/>
      <w:r w:rsidRPr="005F13B8">
        <w:rPr>
          <w:sz w:val="32"/>
          <w:szCs w:val="32"/>
        </w:rPr>
        <w:t>Подрядчикова</w:t>
      </w:r>
      <w:proofErr w:type="spellEnd"/>
      <w:r w:rsidRPr="005F13B8">
        <w:rPr>
          <w:sz w:val="32"/>
          <w:szCs w:val="32"/>
        </w:rPr>
        <w:t>.</w:t>
      </w:r>
    </w:p>
    <w:p w:rsidR="005F13B8" w:rsidRPr="005F13B8" w:rsidRDefault="005F13B8" w:rsidP="005F13B8">
      <w:pPr>
        <w:pStyle w:val="32"/>
        <w:shd w:val="clear" w:color="auto" w:fill="auto"/>
        <w:tabs>
          <w:tab w:val="left" w:pos="514"/>
        </w:tabs>
        <w:spacing w:before="0" w:after="0" w:line="408" w:lineRule="exact"/>
        <w:ind w:left="520" w:right="1700" w:firstLine="0"/>
        <w:jc w:val="left"/>
        <w:rPr>
          <w:sz w:val="32"/>
          <w:szCs w:val="32"/>
        </w:rPr>
      </w:pPr>
    </w:p>
    <w:p w:rsidR="005F13B8" w:rsidRPr="005F13B8" w:rsidRDefault="005F13B8" w:rsidP="005F13B8">
      <w:pPr>
        <w:pStyle w:val="32"/>
        <w:numPr>
          <w:ilvl w:val="0"/>
          <w:numId w:val="3"/>
        </w:numPr>
        <w:shd w:val="clear" w:color="auto" w:fill="auto"/>
        <w:tabs>
          <w:tab w:val="left" w:pos="538"/>
        </w:tabs>
        <w:spacing w:before="0" w:after="0" w:line="408" w:lineRule="exact"/>
        <w:ind w:left="520" w:hanging="340"/>
        <w:jc w:val="left"/>
        <w:rPr>
          <w:sz w:val="32"/>
          <w:szCs w:val="32"/>
        </w:rPr>
      </w:pPr>
      <w:r w:rsidRPr="005F13B8">
        <w:rPr>
          <w:sz w:val="32"/>
          <w:szCs w:val="32"/>
        </w:rPr>
        <w:t xml:space="preserve">Гатчинский Лицей № 3, г. Гатчина, ул. Коли </w:t>
      </w:r>
      <w:proofErr w:type="spellStart"/>
      <w:r w:rsidRPr="005F13B8">
        <w:rPr>
          <w:sz w:val="32"/>
          <w:szCs w:val="32"/>
        </w:rPr>
        <w:t>Подрядчикова</w:t>
      </w:r>
      <w:proofErr w:type="spellEnd"/>
      <w:r w:rsidRPr="005F13B8">
        <w:rPr>
          <w:sz w:val="32"/>
          <w:szCs w:val="32"/>
        </w:rPr>
        <w:t xml:space="preserve">, д. 9. Маршрут от ОУ по ул. Коли </w:t>
      </w:r>
      <w:proofErr w:type="spellStart"/>
      <w:r w:rsidRPr="005F13B8">
        <w:rPr>
          <w:sz w:val="32"/>
          <w:szCs w:val="32"/>
        </w:rPr>
        <w:t>Подрядчикова</w:t>
      </w:r>
      <w:proofErr w:type="spellEnd"/>
      <w:r w:rsidRPr="005F13B8">
        <w:rPr>
          <w:sz w:val="32"/>
          <w:szCs w:val="32"/>
        </w:rPr>
        <w:t>.</w:t>
      </w:r>
    </w:p>
    <w:p w:rsidR="005F13B8" w:rsidRPr="005F13B8" w:rsidRDefault="005F13B8" w:rsidP="005F13B8">
      <w:pPr>
        <w:pStyle w:val="a9"/>
        <w:rPr>
          <w:sz w:val="32"/>
          <w:szCs w:val="32"/>
        </w:rPr>
      </w:pPr>
    </w:p>
    <w:p w:rsidR="005F13B8" w:rsidRPr="005F13B8" w:rsidRDefault="005F13B8" w:rsidP="005F13B8">
      <w:pPr>
        <w:pStyle w:val="32"/>
        <w:shd w:val="clear" w:color="auto" w:fill="auto"/>
        <w:tabs>
          <w:tab w:val="left" w:pos="538"/>
        </w:tabs>
        <w:spacing w:before="0" w:after="0" w:line="408" w:lineRule="exact"/>
        <w:ind w:left="520" w:firstLine="0"/>
        <w:jc w:val="left"/>
        <w:rPr>
          <w:sz w:val="32"/>
          <w:szCs w:val="32"/>
        </w:rPr>
      </w:pPr>
    </w:p>
    <w:p w:rsidR="005F13B8" w:rsidRPr="005F13B8" w:rsidRDefault="005F13B8" w:rsidP="005F13B8">
      <w:pPr>
        <w:pStyle w:val="32"/>
        <w:numPr>
          <w:ilvl w:val="0"/>
          <w:numId w:val="3"/>
        </w:numPr>
        <w:shd w:val="clear" w:color="auto" w:fill="auto"/>
        <w:tabs>
          <w:tab w:val="left" w:pos="538"/>
        </w:tabs>
        <w:spacing w:before="0" w:after="0" w:line="408" w:lineRule="exact"/>
        <w:ind w:left="180" w:firstLine="0"/>
        <w:jc w:val="both"/>
        <w:rPr>
          <w:sz w:val="32"/>
          <w:szCs w:val="32"/>
        </w:rPr>
        <w:sectPr w:rsidR="005F13B8" w:rsidRPr="005F13B8" w:rsidSect="00711668">
          <w:pgSz w:w="11900" w:h="16840"/>
          <w:pgMar w:top="851" w:right="282" w:bottom="1642" w:left="1639" w:header="0" w:footer="3" w:gutter="0"/>
          <w:cols w:space="720"/>
          <w:noEndnote/>
          <w:docGrid w:linePitch="360"/>
        </w:sectPr>
      </w:pPr>
      <w:r w:rsidRPr="005F13B8">
        <w:rPr>
          <w:sz w:val="32"/>
          <w:szCs w:val="32"/>
        </w:rPr>
        <w:t xml:space="preserve">Центр информационных технологий, </w:t>
      </w:r>
      <w:proofErr w:type="gramStart"/>
      <w:r w:rsidRPr="005F13B8">
        <w:rPr>
          <w:sz w:val="32"/>
          <w:szCs w:val="32"/>
        </w:rPr>
        <w:t>г</w:t>
      </w:r>
      <w:proofErr w:type="gramEnd"/>
      <w:r w:rsidRPr="005F13B8">
        <w:rPr>
          <w:sz w:val="32"/>
          <w:szCs w:val="32"/>
        </w:rPr>
        <w:t xml:space="preserve">. Гатчина, ул. </w:t>
      </w:r>
      <w:proofErr w:type="spellStart"/>
      <w:r w:rsidRPr="005F13B8">
        <w:rPr>
          <w:sz w:val="32"/>
          <w:szCs w:val="32"/>
        </w:rPr>
        <w:t>Рощинская</w:t>
      </w:r>
      <w:proofErr w:type="spellEnd"/>
      <w:r w:rsidRPr="005F13B8">
        <w:rPr>
          <w:sz w:val="32"/>
          <w:szCs w:val="32"/>
        </w:rPr>
        <w:t>, д. 19.</w:t>
      </w:r>
    </w:p>
    <w:p w:rsidR="005F13B8" w:rsidRDefault="005F13B8" w:rsidP="005F13B8">
      <w:pPr>
        <w:pStyle w:val="22"/>
        <w:keepNext/>
        <w:keepLines/>
        <w:shd w:val="clear" w:color="auto" w:fill="auto"/>
        <w:ind w:right="500"/>
      </w:pPr>
      <w:bookmarkStart w:id="2" w:name="bookmark3"/>
      <w:r>
        <w:lastRenderedPageBreak/>
        <w:t>ПАМЯТКА ДЛЯ АДМИНИСТРАЦИИ</w:t>
      </w:r>
      <w:r>
        <w:br/>
        <w:t>ДОШКОЛЬНОГО ОБРАЗОВАТЕЛЬНОГО УЧРЕЖДЕНИЯ</w:t>
      </w:r>
      <w:bookmarkEnd w:id="2"/>
    </w:p>
    <w:p w:rsidR="005F13B8" w:rsidRDefault="005F13B8" w:rsidP="005F13B8">
      <w:pPr>
        <w:pStyle w:val="22"/>
        <w:keepNext/>
        <w:keepLines/>
        <w:shd w:val="clear" w:color="auto" w:fill="auto"/>
        <w:spacing w:after="254" w:line="280" w:lineRule="exact"/>
        <w:ind w:left="580" w:firstLine="740"/>
        <w:jc w:val="both"/>
      </w:pPr>
      <w:bookmarkStart w:id="3" w:name="bookmark4"/>
      <w:r>
        <w:t>При планировании мероприятий должны быть предусмотрены:</w:t>
      </w:r>
      <w:bookmarkEnd w:id="3"/>
    </w:p>
    <w:p w:rsidR="005F13B8" w:rsidRDefault="005F13B8" w:rsidP="005F13B8">
      <w:pPr>
        <w:pStyle w:val="20"/>
        <w:numPr>
          <w:ilvl w:val="0"/>
          <w:numId w:val="4"/>
        </w:numPr>
        <w:shd w:val="clear" w:color="auto" w:fill="auto"/>
        <w:tabs>
          <w:tab w:val="left" w:pos="1702"/>
        </w:tabs>
        <w:spacing w:before="0" w:after="244"/>
        <w:ind w:left="580" w:firstLine="740"/>
      </w:pPr>
      <w:r>
        <w:t>Работа с субъектами воспитательного процесса: воспитателями, родителями по оказанию им методической помощи в проведении разнообразных форм проведения мероприятий по изучению Правил дорожного движения.</w:t>
      </w:r>
    </w:p>
    <w:p w:rsidR="005F13B8" w:rsidRDefault="005F13B8" w:rsidP="005F13B8">
      <w:pPr>
        <w:pStyle w:val="20"/>
        <w:numPr>
          <w:ilvl w:val="0"/>
          <w:numId w:val="4"/>
        </w:numPr>
        <w:shd w:val="clear" w:color="auto" w:fill="auto"/>
        <w:tabs>
          <w:tab w:val="left" w:pos="1702"/>
        </w:tabs>
        <w:spacing w:before="0" w:after="244" w:line="322" w:lineRule="exact"/>
        <w:ind w:left="580" w:firstLine="740"/>
      </w:pPr>
      <w:r>
        <w:t>Активизация работы по предупреждению несчастных случаев с детьми на улице, в каждой возрастной группе организация работы по разъяснению среди</w:t>
      </w:r>
      <w:proofErr w:type="gramStart"/>
      <w:r>
        <w:t xml:space="preserve"> .</w:t>
      </w:r>
      <w:proofErr w:type="gramEnd"/>
      <w:r>
        <w:t>дошкольников Правил поведения в общественных местах и предупреждению нарушений Правил дорожного движения.</w:t>
      </w:r>
    </w:p>
    <w:p w:rsidR="005F13B8" w:rsidRDefault="005F13B8" w:rsidP="005F13B8">
      <w:pPr>
        <w:pStyle w:val="20"/>
        <w:numPr>
          <w:ilvl w:val="0"/>
          <w:numId w:val="4"/>
        </w:numPr>
        <w:shd w:val="clear" w:color="auto" w:fill="auto"/>
        <w:tabs>
          <w:tab w:val="left" w:pos="1702"/>
        </w:tabs>
        <w:spacing w:before="0" w:line="317" w:lineRule="exact"/>
        <w:ind w:left="580" w:firstLine="740"/>
      </w:pPr>
      <w:r>
        <w:t>Создание и оборудование уголков по безопасности движения, изготовление стендов, макетов улиц, перекрестков, светофоров, разработка методических, Дидактических материалов и пособий для занятий с дошкольниками.</w:t>
      </w:r>
    </w:p>
    <w:p w:rsidR="005F13B8" w:rsidRDefault="005F13B8" w:rsidP="005F13B8">
      <w:pPr>
        <w:pStyle w:val="20"/>
        <w:numPr>
          <w:ilvl w:val="0"/>
          <w:numId w:val="4"/>
        </w:numPr>
        <w:shd w:val="clear" w:color="auto" w:fill="auto"/>
        <w:tabs>
          <w:tab w:val="left" w:pos="1702"/>
        </w:tabs>
        <w:spacing w:before="0" w:after="233" w:line="317" w:lineRule="exact"/>
        <w:ind w:left="580" w:firstLine="740"/>
      </w:pPr>
      <w:r>
        <w:t>Создание специальных атрибутов для занятий в группе для практических занятий по Правилам дорожного движения.</w:t>
      </w:r>
    </w:p>
    <w:p w:rsidR="005F13B8" w:rsidRDefault="005F13B8" w:rsidP="005F13B8">
      <w:pPr>
        <w:pStyle w:val="20"/>
        <w:numPr>
          <w:ilvl w:val="0"/>
          <w:numId w:val="4"/>
        </w:numPr>
        <w:shd w:val="clear" w:color="auto" w:fill="auto"/>
        <w:tabs>
          <w:tab w:val="left" w:pos="1702"/>
        </w:tabs>
        <w:spacing w:before="0" w:after="248"/>
        <w:ind w:left="580" w:firstLine="740"/>
      </w:pPr>
      <w:r>
        <w:t>Работа с родителями по разъяснению Правил дорожного движения, проведение разных форм: собрания, конференции, совместные игровые программы, выставки-конкурсы творческих работ (рисунки, поделки).</w:t>
      </w:r>
    </w:p>
    <w:p w:rsidR="005F13B8" w:rsidRDefault="005F13B8" w:rsidP="005F13B8">
      <w:pPr>
        <w:pStyle w:val="20"/>
        <w:shd w:val="clear" w:color="auto" w:fill="auto"/>
        <w:spacing w:before="0" w:after="0" w:line="317" w:lineRule="exact"/>
        <w:ind w:left="580" w:firstLine="740"/>
        <w:sectPr w:rsidR="005F13B8">
          <w:pgSz w:w="11900" w:h="16840"/>
          <w:pgMar w:top="1373" w:right="526" w:bottom="850" w:left="1395" w:header="0" w:footer="3" w:gutter="0"/>
          <w:cols w:space="720"/>
          <w:noEndnote/>
          <w:docGrid w:linePitch="360"/>
        </w:sectPr>
      </w:pPr>
      <w:r>
        <w:t>7. Пропаганда Правил дорожного движения через СМИ, видеофильмы, участие в городских творческих конкурсах (рисунки, плакаты, совместные работы детей и родителей, конспекты тематических уроков и занятий; методических разработок по проведению игровых программ, викторин, игр и др.). Оформление методической копилки по организации и проведению месячника по профилактике детского дорожно-транспортного травматизма. Постоянный контакт администрации дошкольного образовательного учреждения с инспектором ОГИБДД ОМВД - необходимое условие плодотворной работы по изучению Правил дорожного движения и профилактики детского дорожно-транспортного травматизма.</w:t>
      </w:r>
    </w:p>
    <w:p w:rsidR="005F13B8" w:rsidRDefault="005F13B8" w:rsidP="005F13B8">
      <w:pPr>
        <w:pStyle w:val="20"/>
        <w:shd w:val="clear" w:color="auto" w:fill="auto"/>
        <w:spacing w:before="0" w:after="277" w:line="280" w:lineRule="exact"/>
        <w:ind w:right="300" w:firstLine="0"/>
        <w:jc w:val="center"/>
      </w:pPr>
      <w:r>
        <w:lastRenderedPageBreak/>
        <w:t>Перспективный план работы</w:t>
      </w:r>
    </w:p>
    <w:p w:rsidR="005F13B8" w:rsidRDefault="005F13B8" w:rsidP="005F13B8">
      <w:pPr>
        <w:pStyle w:val="20"/>
        <w:shd w:val="clear" w:color="auto" w:fill="auto"/>
        <w:spacing w:before="0" w:after="0" w:line="280" w:lineRule="exact"/>
        <w:ind w:right="300" w:firstLine="0"/>
        <w:jc w:val="center"/>
      </w:pPr>
      <w:r>
        <w:t xml:space="preserve">МБДОУ «Детский сад № 10 комбинированного вида» </w:t>
      </w:r>
      <w:proofErr w:type="gramStart"/>
      <w:r>
        <w:t>г</w:t>
      </w:r>
      <w:proofErr w:type="gramEnd"/>
      <w:r>
        <w:t>. Гатчина</w:t>
      </w:r>
      <w:r>
        <w:br/>
        <w:t>по предупреждению детского дорожно-транспортного травматизма и</w:t>
      </w:r>
      <w:r>
        <w:br/>
        <w:t>воспитанию навыков безопасного поведения на улицах и дорогах</w:t>
      </w:r>
    </w:p>
    <w:p w:rsidR="005F13B8" w:rsidRDefault="005F13B8" w:rsidP="005F13B8">
      <w:pPr>
        <w:pStyle w:val="20"/>
        <w:shd w:val="clear" w:color="auto" w:fill="auto"/>
        <w:spacing w:before="0" w:after="0" w:line="365" w:lineRule="exact"/>
        <w:ind w:right="300" w:firstLine="0"/>
        <w:jc w:val="center"/>
      </w:pPr>
      <w:r>
        <w:t>на 2014-2015 учебный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347"/>
        <w:gridCol w:w="1704"/>
        <w:gridCol w:w="1896"/>
      </w:tblGrid>
      <w:tr w:rsidR="005F13B8" w:rsidTr="00381005">
        <w:trPr>
          <w:trHeight w:hRule="exact" w:val="6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60" w:line="280" w:lineRule="exact"/>
              <w:ind w:left="140" w:firstLine="0"/>
              <w:jc w:val="left"/>
            </w:pPr>
            <w:r>
              <w:t>№</w:t>
            </w:r>
          </w:p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60" w:after="0" w:line="280" w:lineRule="exact"/>
              <w:ind w:left="140" w:firstLine="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t>Срок</w:t>
            </w:r>
          </w:p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left"/>
            </w:pPr>
            <w:r>
              <w:t>исполнения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Исполнитель</w:t>
            </w:r>
          </w:p>
        </w:tc>
      </w:tr>
      <w:tr w:rsidR="005F13B8" w:rsidTr="00381005">
        <w:trPr>
          <w:trHeight w:hRule="exact" w:val="16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Инструктивно-методическая консультация с педагогическими работниками по методике проведения образовательной деятельности с детьми по ПДД.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Сентябрь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Зам. зав. по УВР</w:t>
            </w:r>
          </w:p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Васильева</w:t>
            </w:r>
          </w:p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Н.С.</w:t>
            </w:r>
          </w:p>
        </w:tc>
      </w:tr>
      <w:tr w:rsidR="005F13B8" w:rsidTr="00381005">
        <w:trPr>
          <w:trHeight w:hRule="exact" w:val="6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Изучение ПДД с воспитанниками согласно программе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Воспитатели</w:t>
            </w:r>
          </w:p>
        </w:tc>
      </w:tr>
      <w:tr w:rsidR="005F13B8" w:rsidTr="00381005">
        <w:trPr>
          <w:trHeight w:hRule="exact" w:val="97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t>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Вести накопительную папку по профилактике ДТТ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Зам. зав. по УВР,</w:t>
            </w:r>
          </w:p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воспитатели</w:t>
            </w:r>
          </w:p>
        </w:tc>
      </w:tr>
      <w:tr w:rsidR="005F13B8" w:rsidTr="00381005">
        <w:trPr>
          <w:trHeight w:hRule="exact" w:val="9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t>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Составить методические разработки по обучению детей правилам дорожного движения.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Сентябрь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Зам. зав. по УВР</w:t>
            </w:r>
          </w:p>
        </w:tc>
      </w:tr>
      <w:tr w:rsidR="005F13B8" w:rsidTr="00381005">
        <w:trPr>
          <w:trHeight w:hRule="exact" w:val="6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t>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В группах обновить уголки по изучению правил дорожного движения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Сентябрь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Воспитатели</w:t>
            </w:r>
          </w:p>
        </w:tc>
      </w:tr>
      <w:tr w:rsidR="005F13B8" w:rsidTr="00381005">
        <w:trPr>
          <w:trHeight w:hRule="exact" w:val="129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t>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Провести консультацию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октябрь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Зам. зав. по УВР</w:t>
            </w:r>
          </w:p>
        </w:tc>
      </w:tr>
      <w:tr w:rsidR="005F13B8" w:rsidTr="00381005">
        <w:trPr>
          <w:trHeight w:hRule="exact" w:val="129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t>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Провести консультацию для воспитателей «Методика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Декабрь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Зам. зав. по УВР</w:t>
            </w:r>
          </w:p>
        </w:tc>
      </w:tr>
      <w:tr w:rsidR="005F13B8" w:rsidTr="00381005">
        <w:trPr>
          <w:trHeight w:hRule="exact" w:val="97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t>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Провести консультацию для воспитателей «Игра как ведущий метод обучения детей безопасному поведению на дорогах».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Февраль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Зам. зав. по УВР</w:t>
            </w:r>
          </w:p>
        </w:tc>
      </w:tr>
      <w:tr w:rsidR="005F13B8" w:rsidTr="00381005">
        <w:trPr>
          <w:trHeight w:hRule="exact" w:val="97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t>9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«Целевые прогулки как форма профилактики детского </w:t>
            </w:r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транспортного травматизма»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Апрель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t>Зам. зав. по УВР</w:t>
            </w:r>
          </w:p>
        </w:tc>
      </w:tr>
      <w:tr w:rsidR="005F13B8" w:rsidTr="00381005">
        <w:trPr>
          <w:trHeight w:hRule="exact" w:val="97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t>10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Оформить уголок безопасности дорожного движения для родителей в группах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Воспитатели</w:t>
            </w:r>
          </w:p>
        </w:tc>
      </w:tr>
      <w:tr w:rsidR="005F13B8" w:rsidTr="00381005">
        <w:trPr>
          <w:trHeight w:hRule="exact" w:val="9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t>11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Принимать активное участие в городских мероприятиях по предупреждению </w:t>
            </w:r>
            <w:proofErr w:type="gramStart"/>
            <w:r>
              <w:t>детского</w:t>
            </w:r>
            <w:proofErr w:type="gramEnd"/>
            <w:r>
              <w:t xml:space="preserve"> дорожно-транспортного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Зам. зав. по УВР,</w:t>
            </w:r>
          </w:p>
          <w:p w:rsidR="005F13B8" w:rsidRDefault="005F13B8" w:rsidP="00381005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воспитатели</w:t>
            </w:r>
          </w:p>
        </w:tc>
      </w:tr>
    </w:tbl>
    <w:p w:rsidR="005F13B8" w:rsidRDefault="005F13B8" w:rsidP="005F13B8">
      <w:pPr>
        <w:framePr w:w="9638" w:wrap="notBeside" w:vAnchor="text" w:hAnchor="text" w:xAlign="center" w:y="1"/>
        <w:rPr>
          <w:sz w:val="2"/>
          <w:szCs w:val="2"/>
        </w:rPr>
      </w:pPr>
    </w:p>
    <w:p w:rsidR="005F13B8" w:rsidRDefault="005F13B8" w:rsidP="005F13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347"/>
        <w:gridCol w:w="1704"/>
        <w:gridCol w:w="1877"/>
      </w:tblGrid>
      <w:tr w:rsidR="005F13B8" w:rsidTr="00381005">
        <w:trPr>
          <w:trHeight w:hRule="exact" w:val="3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травматизма.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3B8" w:rsidTr="00381005">
        <w:trPr>
          <w:trHeight w:hRule="exact" w:val="13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t>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Провести родительские собрания, анкетирование родителей по обучению детей ПДД и профилактике </w:t>
            </w:r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транспортного травматизма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t>Октябрь,</w:t>
            </w:r>
          </w:p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left"/>
            </w:pPr>
            <w:r>
              <w:t>апрель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Воспитатели</w:t>
            </w:r>
          </w:p>
        </w:tc>
      </w:tr>
      <w:tr w:rsidR="005F13B8" w:rsidTr="00381005">
        <w:trPr>
          <w:trHeight w:hRule="exact" w:val="13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t>13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Тематическая образовательная деятельность, беседы, развлечения по правилам безопасности дорожного движения с воспитанниками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Воспитатели,</w:t>
            </w:r>
          </w:p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муз.</w:t>
            </w:r>
          </w:p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руководитель</w:t>
            </w:r>
          </w:p>
        </w:tc>
      </w:tr>
      <w:tr w:rsidR="005F13B8" w:rsidTr="00381005">
        <w:trPr>
          <w:trHeight w:hRule="exact" w:val="6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t>15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Выставка детских творческих работ по безопасности дорожного движения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Апрель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Воспитатели</w:t>
            </w:r>
          </w:p>
        </w:tc>
      </w:tr>
      <w:tr w:rsidR="005F13B8" w:rsidTr="00381005">
        <w:trPr>
          <w:trHeight w:hRule="exact" w:val="9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t>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Приобретение дидактических игр, пособий, методической литературы по ПДД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Зам. зав. по УВР</w:t>
            </w:r>
            <w:proofErr w:type="gramStart"/>
            <w:r>
              <w:t xml:space="preserve"> ,</w:t>
            </w:r>
            <w:proofErr w:type="gramEnd"/>
          </w:p>
          <w:p w:rsidR="005F13B8" w:rsidRDefault="005F13B8" w:rsidP="00381005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воспитатели</w:t>
            </w:r>
          </w:p>
        </w:tc>
      </w:tr>
    </w:tbl>
    <w:p w:rsidR="005F13B8" w:rsidRDefault="005F13B8" w:rsidP="005F13B8">
      <w:pPr>
        <w:framePr w:w="9610" w:wrap="notBeside" w:vAnchor="text" w:hAnchor="text" w:xAlign="center" w:y="1"/>
        <w:rPr>
          <w:sz w:val="2"/>
          <w:szCs w:val="2"/>
        </w:rPr>
      </w:pPr>
    </w:p>
    <w:p w:rsidR="005F13B8" w:rsidRDefault="005F13B8" w:rsidP="005F13B8">
      <w:pPr>
        <w:rPr>
          <w:sz w:val="2"/>
          <w:szCs w:val="2"/>
        </w:rPr>
      </w:pPr>
    </w:p>
    <w:p w:rsidR="005F13B8" w:rsidRDefault="005F13B8" w:rsidP="005F13B8">
      <w:pPr>
        <w:rPr>
          <w:sz w:val="2"/>
          <w:szCs w:val="2"/>
        </w:rPr>
        <w:sectPr w:rsidR="005F13B8">
          <w:headerReference w:type="even" r:id="rId18"/>
          <w:headerReference w:type="default" r:id="rId19"/>
          <w:headerReference w:type="first" r:id="rId20"/>
          <w:pgSz w:w="11900" w:h="16840"/>
          <w:pgMar w:top="1373" w:right="526" w:bottom="850" w:left="1395" w:header="0" w:footer="3" w:gutter="0"/>
          <w:cols w:space="720"/>
          <w:noEndnote/>
          <w:docGrid w:linePitch="360"/>
        </w:sectPr>
      </w:pPr>
    </w:p>
    <w:p w:rsidR="005F13B8" w:rsidRDefault="005F13B8" w:rsidP="005F13B8">
      <w:pPr>
        <w:pStyle w:val="20"/>
        <w:shd w:val="clear" w:color="auto" w:fill="auto"/>
        <w:spacing w:before="0" w:line="331" w:lineRule="exact"/>
        <w:ind w:right="320" w:firstLine="0"/>
        <w:jc w:val="center"/>
      </w:pPr>
      <w:r>
        <w:lastRenderedPageBreak/>
        <w:t>ИНСТРУКЦИЯ ДЛЯ ВОСПИТАТЕЛЕЙ ПО ПРЕДУПРЕЖДЕНИЮ</w:t>
      </w:r>
      <w:r>
        <w:br/>
        <w:t>ДЕТСКОГО ДОРОЖНО - ТРАНСПОРТНОГО ТРАВМАТИЗМА</w:t>
      </w:r>
    </w:p>
    <w:p w:rsidR="005F13B8" w:rsidRDefault="005F13B8" w:rsidP="005F13B8">
      <w:pPr>
        <w:pStyle w:val="10"/>
        <w:keepNext/>
        <w:keepLines/>
        <w:shd w:val="clear" w:color="auto" w:fill="auto"/>
        <w:spacing w:before="0" w:after="248"/>
        <w:ind w:left="380"/>
      </w:pPr>
      <w:bookmarkStart w:id="4" w:name="bookmark5"/>
      <w:r>
        <w:t>Правила, изложенные в данной инструкции, предлагаются к обязательному исполнению.</w:t>
      </w:r>
      <w:bookmarkEnd w:id="4"/>
    </w:p>
    <w:p w:rsidR="005F13B8" w:rsidRDefault="005F13B8" w:rsidP="005F13B8">
      <w:pPr>
        <w:pStyle w:val="20"/>
        <w:shd w:val="clear" w:color="auto" w:fill="auto"/>
        <w:spacing w:before="0" w:line="322" w:lineRule="exact"/>
        <w:ind w:left="380" w:firstLine="280"/>
      </w:pPr>
      <w:r>
        <w:t xml:space="preserve">• Отправляясь на экскурсию или на прогулку по улицам города, </w:t>
      </w:r>
      <w:proofErr w:type="spellStart"/>
      <w:r>
        <w:t>зоспитатель</w:t>
      </w:r>
      <w:proofErr w:type="spellEnd"/>
      <w:r>
        <w:t xml:space="preserve"> обязан точно знать число детей, которых он берет с собой (обязательно сделать пометку в журнале инструктажа). Оставшиеся по каким - либо причинам дети в детском саду, по указанию заведующего находятся под присмотром определенного сотрудника.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643"/>
        </w:tabs>
        <w:spacing w:before="0" w:after="244" w:line="322" w:lineRule="exact"/>
        <w:ind w:left="380" w:firstLine="0"/>
      </w:pPr>
      <w:r>
        <w:t>Группы детей разрешается водить только по тротуару (а не по дороге вдоль тротуара). Нужно следить, чтобы дети шли строго по двое, взявшись за руки.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643"/>
        </w:tabs>
        <w:spacing w:before="0" w:after="236" w:line="317" w:lineRule="exact"/>
        <w:ind w:left="380" w:firstLine="0"/>
      </w:pPr>
      <w:r>
        <w:t>Дети очень любознательны, в пути они могут увлечься каким-либо привлекательным объектом, отстать или уклониться в сторону. Поэтому группу детей всегда должны сопровождать двое взрослых: один идет впереди, другой - сзади.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643"/>
        </w:tabs>
        <w:spacing w:before="0" w:after="273" w:line="322" w:lineRule="exact"/>
        <w:ind w:left="380" w:firstLine="0"/>
      </w:pPr>
      <w:r>
        <w:t>Переходить через улицу надо на перекрестках или в местах, где имеются знаки перехода, по пешеходным дорожкам и при зеленом сигнале светофора.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643"/>
        </w:tabs>
        <w:spacing w:before="0" w:after="248" w:line="280" w:lineRule="exact"/>
        <w:ind w:left="380" w:firstLine="0"/>
      </w:pPr>
      <w:r>
        <w:t>Переходить через улицу надо не спеша, спокойным ровным шагом.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317" w:lineRule="exact"/>
        <w:ind w:left="380" w:firstLine="0"/>
      </w:pPr>
      <w:r>
        <w:t>Переходить через улицу надо напрямик (а не наискось), потому что это ближайший путь на противоположную сторону.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643"/>
        </w:tabs>
        <w:spacing w:before="0" w:after="236" w:line="317" w:lineRule="exact"/>
        <w:ind w:left="380" w:firstLine="0"/>
      </w:pPr>
      <w:r>
        <w:t>При переходе улицы на перекрестке надо обращать внимание не только на зеленый сигнал светофора, но и на приближающийся транспорт. Прежде чем сойти с тротуара, необходимо пропустить машины.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322" w:lineRule="exact"/>
        <w:ind w:left="380" w:firstLine="0"/>
      </w:pPr>
      <w:r>
        <w:t>В тех местах, где нет тротуара, надо ходить по левой стороне, навстречу транспорту, и при его приближении уступать ему место, отходя к краю дороги.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643"/>
        </w:tabs>
        <w:spacing w:before="0" w:after="244" w:line="322" w:lineRule="exact"/>
        <w:ind w:left="380" w:firstLine="0"/>
      </w:pPr>
      <w:r>
        <w:t>Воспитателям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643"/>
        </w:tabs>
        <w:spacing w:before="0" w:after="229" w:line="317" w:lineRule="exact"/>
        <w:ind w:left="380" w:firstLine="0"/>
      </w:pPr>
      <w:r>
        <w:t>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643"/>
        </w:tabs>
        <w:spacing w:before="0" w:after="0" w:line="331" w:lineRule="exact"/>
        <w:ind w:left="380" w:firstLine="0"/>
      </w:pPr>
      <w:r>
        <w:t>Каждый воспитатель должен хорошо знать правила дорожного движения, чтобы со знанием преподать их детям.</w:t>
      </w:r>
    </w:p>
    <w:p w:rsidR="005F13B8" w:rsidRDefault="005F13B8" w:rsidP="005F13B8">
      <w:pPr>
        <w:pStyle w:val="30"/>
        <w:keepNext/>
        <w:keepLines/>
        <w:shd w:val="clear" w:color="auto" w:fill="auto"/>
        <w:spacing w:after="0" w:line="280" w:lineRule="exact"/>
        <w:ind w:left="3440"/>
        <w:jc w:val="left"/>
      </w:pPr>
      <w:bookmarkStart w:id="5" w:name="bookmark6"/>
    </w:p>
    <w:p w:rsidR="005F13B8" w:rsidRDefault="005F13B8" w:rsidP="005F13B8">
      <w:pPr>
        <w:pStyle w:val="30"/>
        <w:keepNext/>
        <w:keepLines/>
        <w:shd w:val="clear" w:color="auto" w:fill="auto"/>
        <w:spacing w:after="0" w:line="280" w:lineRule="exact"/>
        <w:ind w:left="3440"/>
        <w:jc w:val="left"/>
      </w:pPr>
    </w:p>
    <w:p w:rsidR="005F13B8" w:rsidRDefault="005F13B8" w:rsidP="005F13B8">
      <w:pPr>
        <w:pStyle w:val="30"/>
        <w:keepNext/>
        <w:keepLines/>
        <w:shd w:val="clear" w:color="auto" w:fill="auto"/>
        <w:spacing w:after="0" w:line="280" w:lineRule="exact"/>
        <w:ind w:left="3440"/>
        <w:jc w:val="left"/>
      </w:pPr>
      <w:r>
        <w:t>Консультация для родителей.</w:t>
      </w:r>
      <w:bookmarkEnd w:id="5"/>
    </w:p>
    <w:p w:rsidR="005F13B8" w:rsidRDefault="005F13B8" w:rsidP="005F13B8">
      <w:pPr>
        <w:pStyle w:val="50"/>
        <w:shd w:val="clear" w:color="auto" w:fill="auto"/>
        <w:spacing w:before="0" w:after="166" w:line="280" w:lineRule="exact"/>
        <w:ind w:left="3180"/>
      </w:pPr>
      <w:r>
        <w:t>Консультация для родителей.</w:t>
      </w:r>
    </w:p>
    <w:p w:rsidR="005F13B8" w:rsidRDefault="005F13B8" w:rsidP="005F13B8">
      <w:pPr>
        <w:spacing w:after="229" w:line="280" w:lineRule="exact"/>
        <w:ind w:left="1280"/>
      </w:pPr>
      <w:r>
        <w:rPr>
          <w:rStyle w:val="60"/>
          <w:rFonts w:eastAsiaTheme="minorHAnsi"/>
          <w:b w:val="0"/>
          <w:bCs w:val="0"/>
          <w:i w:val="0"/>
          <w:iCs w:val="0"/>
        </w:rPr>
        <w:t>Причины детского дорожно-транспортного травматизма.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 w:line="490" w:lineRule="exact"/>
        <w:ind w:left="720" w:firstLine="0"/>
      </w:pPr>
      <w:r>
        <w:t>Неумение наблюдать.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 w:line="490" w:lineRule="exact"/>
        <w:ind w:left="720" w:firstLine="0"/>
      </w:pPr>
      <w:r>
        <w:t>Невнимательность.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244" w:line="490" w:lineRule="exact"/>
        <w:ind w:left="720" w:firstLine="0"/>
      </w:pPr>
      <w:r>
        <w:t>Недостаточный надзор взрослых за поведением детей.</w:t>
      </w:r>
    </w:p>
    <w:p w:rsidR="005F13B8" w:rsidRDefault="005F13B8" w:rsidP="005F13B8">
      <w:pPr>
        <w:spacing w:after="0" w:line="485" w:lineRule="exact"/>
        <w:ind w:left="2560"/>
      </w:pPr>
      <w:r>
        <w:rPr>
          <w:rStyle w:val="60"/>
          <w:rFonts w:eastAsiaTheme="minorHAnsi"/>
          <w:b w:val="0"/>
          <w:bCs w:val="0"/>
          <w:i w:val="0"/>
          <w:iCs w:val="0"/>
        </w:rPr>
        <w:t>Рекомендации по обучению детей ПДД.</w:t>
      </w:r>
    </w:p>
    <w:p w:rsidR="005F13B8" w:rsidRDefault="005F13B8" w:rsidP="005F13B8">
      <w:pPr>
        <w:pStyle w:val="50"/>
        <w:shd w:val="clear" w:color="auto" w:fill="auto"/>
        <w:spacing w:before="0" w:after="0" w:line="485" w:lineRule="exact"/>
        <w:ind w:left="380" w:firstLine="700"/>
      </w:pPr>
      <w:r>
        <w:t>При выходе из дома.</w:t>
      </w:r>
    </w:p>
    <w:p w:rsidR="005F13B8" w:rsidRDefault="005F13B8" w:rsidP="005F13B8">
      <w:pPr>
        <w:pStyle w:val="20"/>
        <w:shd w:val="clear" w:color="auto" w:fill="auto"/>
        <w:spacing w:before="0" w:after="0" w:line="485" w:lineRule="exact"/>
        <w:ind w:left="380" w:firstLine="700"/>
        <w:jc w:val="left"/>
      </w:pPr>
      <w: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- нет ли опасности.</w:t>
      </w:r>
    </w:p>
    <w:p w:rsidR="005F13B8" w:rsidRDefault="005F13B8" w:rsidP="005F13B8">
      <w:pPr>
        <w:pStyle w:val="50"/>
        <w:shd w:val="clear" w:color="auto" w:fill="auto"/>
        <w:spacing w:before="0" w:after="404" w:line="485" w:lineRule="exact"/>
        <w:ind w:left="380" w:firstLine="700"/>
      </w:pPr>
      <w:r>
        <w:t>При движении по тротуару.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6" w:line="280" w:lineRule="exact"/>
        <w:ind w:left="720" w:firstLine="0"/>
      </w:pPr>
      <w:r>
        <w:t>Придерживайтесь правой стороны.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 w:line="480" w:lineRule="exact"/>
        <w:ind w:left="720" w:firstLine="0"/>
      </w:pPr>
      <w:r>
        <w:t>Взрослый должен находиться со стороны проезжей части.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 w:line="480" w:lineRule="exact"/>
        <w:ind w:left="1080"/>
        <w:jc w:val="left"/>
      </w:pPr>
      <w:r>
        <w:t>Если тротуар находится рядом с дорогой, родители должны держать ребенка за руку.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 w:line="480" w:lineRule="exact"/>
        <w:ind w:left="1080"/>
        <w:jc w:val="left"/>
      </w:pPr>
      <w:r>
        <w:t>Приучите ребенка, идя по тротуару, внимательно наблюдать за выездом машин со двора.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400" w:line="480" w:lineRule="exact"/>
        <w:ind w:left="1080"/>
        <w:jc w:val="left"/>
      </w:pPr>
      <w:r>
        <w:t>Не приучайте детей выходить на проезжую часть, коляски и санки везите только по тротуару.</w:t>
      </w:r>
    </w:p>
    <w:p w:rsidR="005F13B8" w:rsidRDefault="005F13B8" w:rsidP="005F13B8">
      <w:pPr>
        <w:pStyle w:val="30"/>
        <w:keepNext/>
        <w:keepLines/>
        <w:shd w:val="clear" w:color="auto" w:fill="auto"/>
        <w:spacing w:after="241" w:line="280" w:lineRule="exact"/>
        <w:ind w:left="380" w:firstLine="700"/>
        <w:jc w:val="left"/>
      </w:pPr>
      <w:bookmarkStart w:id="6" w:name="bookmark7"/>
      <w:r>
        <w:t>Готовясь перейти дорогу</w:t>
      </w:r>
      <w:bookmarkEnd w:id="6"/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 w:line="475" w:lineRule="exact"/>
        <w:ind w:left="720" w:firstLine="0"/>
      </w:pPr>
      <w:r>
        <w:t>Остановитесь, осмотрите проезжую часть.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 w:line="475" w:lineRule="exact"/>
        <w:ind w:left="720" w:firstLine="0"/>
      </w:pPr>
      <w:r>
        <w:t>Развивайте у ребенка наблюдательность за дорогой.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 w:line="475" w:lineRule="exact"/>
        <w:ind w:left="1080"/>
        <w:jc w:val="left"/>
        <w:sectPr w:rsidR="005F13B8">
          <w:headerReference w:type="even" r:id="rId21"/>
          <w:headerReference w:type="default" r:id="rId22"/>
          <w:pgSz w:w="11900" w:h="16840"/>
          <w:pgMar w:top="1439" w:right="1037" w:bottom="1000" w:left="1077" w:header="0" w:footer="3" w:gutter="0"/>
          <w:pgNumType w:start="3"/>
          <w:cols w:space="720"/>
          <w:noEndnote/>
          <w:docGrid w:linePitch="360"/>
        </w:sectPr>
      </w:pPr>
      <w: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5F13B8" w:rsidRDefault="005F13B8" w:rsidP="005F13B8">
      <w:pPr>
        <w:pStyle w:val="70"/>
        <w:shd w:val="clear" w:color="auto" w:fill="auto"/>
        <w:spacing w:after="467" w:line="280" w:lineRule="exact"/>
        <w:ind w:left="6960"/>
      </w:pPr>
      <w:proofErr w:type="spellStart"/>
      <w:proofErr w:type="gramStart"/>
      <w:r>
        <w:lastRenderedPageBreak/>
        <w:t>Пр</w:t>
      </w:r>
      <w:proofErr w:type="spellEnd"/>
      <w:proofErr w:type="gramEnd"/>
      <w:r>
        <w:t xml:space="preserve"> </w:t>
      </w:r>
      <w:proofErr w:type="spellStart"/>
      <w:r>
        <w:t>иложение</w:t>
      </w:r>
      <w:proofErr w:type="spellEnd"/>
      <w:r>
        <w:t xml:space="preserve">  5</w:t>
      </w:r>
    </w:p>
    <w:p w:rsidR="005F13B8" w:rsidRDefault="005F13B8" w:rsidP="005F13B8">
      <w:pPr>
        <w:pStyle w:val="30"/>
        <w:keepNext/>
        <w:keepLines/>
        <w:shd w:val="clear" w:color="auto" w:fill="auto"/>
        <w:spacing w:after="252" w:line="336" w:lineRule="exact"/>
        <w:jc w:val="both"/>
      </w:pPr>
      <w:bookmarkStart w:id="7" w:name="bookmark8"/>
      <w:r>
        <w:t xml:space="preserve">Целевые прогулки как форма профилактики </w:t>
      </w:r>
      <w:r>
        <w:rPr>
          <w:rStyle w:val="35"/>
        </w:rPr>
        <w:t xml:space="preserve">детского </w:t>
      </w:r>
      <w:proofErr w:type="spellStart"/>
      <w:r>
        <w:rPr>
          <w:rStyle w:val="35"/>
        </w:rPr>
        <w:t>дорожн</w:t>
      </w:r>
      <w:proofErr w:type="gramStart"/>
      <w:r>
        <w:rPr>
          <w:rStyle w:val="35"/>
        </w:rPr>
        <w:t>о</w:t>
      </w:r>
      <w:proofErr w:type="spellEnd"/>
      <w:r>
        <w:rPr>
          <w:rStyle w:val="35"/>
        </w:rPr>
        <w:t>-</w:t>
      </w:r>
      <w:proofErr w:type="gramEnd"/>
      <w:r>
        <w:rPr>
          <w:rStyle w:val="35"/>
        </w:rPr>
        <w:t xml:space="preserve"> </w:t>
      </w:r>
      <w:r>
        <w:t>транспортного травматизма.</w:t>
      </w:r>
      <w:bookmarkEnd w:id="7"/>
    </w:p>
    <w:p w:rsidR="005F13B8" w:rsidRDefault="005F13B8" w:rsidP="005F13B8">
      <w:pPr>
        <w:pStyle w:val="20"/>
        <w:shd w:val="clear" w:color="auto" w:fill="auto"/>
        <w:tabs>
          <w:tab w:val="left" w:pos="7829"/>
        </w:tabs>
        <w:spacing w:before="0" w:after="0" w:line="322" w:lineRule="exact"/>
        <w:ind w:firstLine="760"/>
        <w:jc w:val="left"/>
      </w:pPr>
      <w:r>
        <w:t>Педагоги должны помнить, что в процессе обучения детей Правила дорожного движения нельзя ограничиваться лишь</w:t>
      </w:r>
      <w:r>
        <w:tab/>
        <w:t xml:space="preserve">с </w:t>
      </w:r>
      <w:proofErr w:type="spellStart"/>
      <w:r>
        <w:t>лс</w:t>
      </w:r>
      <w:proofErr w:type="spellEnd"/>
      <w:r>
        <w:t xml:space="preserve"> </w:t>
      </w:r>
      <w:proofErr w:type="spellStart"/>
      <w:proofErr w:type="gramStart"/>
      <w:r>
        <w:t>ве</w:t>
      </w:r>
      <w:proofErr w:type="spellEnd"/>
      <w:r>
        <w:t xml:space="preserve">: </w:t>
      </w:r>
      <w:proofErr w:type="spellStart"/>
      <w:r>
        <w:t>ны</w:t>
      </w:r>
      <w:proofErr w:type="spellEnd"/>
      <w:proofErr w:type="gramEnd"/>
      <w:r>
        <w:t xml:space="preserve"> ми</w:t>
      </w:r>
    </w:p>
    <w:p w:rsidR="005F13B8" w:rsidRDefault="005F13B8" w:rsidP="005F13B8">
      <w:pPr>
        <w:pStyle w:val="20"/>
        <w:shd w:val="clear" w:color="auto" w:fill="auto"/>
        <w:spacing w:before="0" w:line="322" w:lineRule="exact"/>
        <w:ind w:firstLine="0"/>
      </w:pPr>
      <w:r>
        <w:t xml:space="preserve">объяснениями. Значительное место должно быть отведено </w:t>
      </w:r>
      <w:proofErr w:type="spellStart"/>
      <w:r>
        <w:t>практике</w:t>
      </w:r>
      <w:proofErr w:type="gramStart"/>
      <w:r>
        <w:t>:к</w:t>
      </w:r>
      <w:proofErr w:type="gramEnd"/>
      <w:r>
        <w:t>н</w:t>
      </w:r>
      <w:proofErr w:type="spellEnd"/>
      <w:r>
        <w:t xml:space="preserve"> : формам обучения: наблюдению, экскурсиям, целевым прогулкам. в: </w:t>
      </w:r>
      <w:proofErr w:type="spellStart"/>
      <w:r>
        <w:t>вре</w:t>
      </w:r>
      <w:proofErr w:type="spellEnd"/>
      <w:r>
        <w:t xml:space="preserve"> - которых дети могут изучать на практике правила для пешеходов. на' : тать дорожное движение, закреплять ранее полученные знания по править:-:: л поведению на дороге. Очень интересной формой профилактики </w:t>
      </w:r>
      <w:proofErr w:type="gramStart"/>
      <w:r>
        <w:t>лете</w:t>
      </w:r>
      <w:proofErr w:type="gramEnd"/>
      <w:r>
        <w:t>: :</w:t>
      </w:r>
      <w:proofErr w:type="spellStart"/>
      <w:r>
        <w:t>гс</w:t>
      </w:r>
      <w:proofErr w:type="spellEnd"/>
      <w:r>
        <w:t xml:space="preserve"> дорожно-транспортного травматизма являются целевые </w:t>
      </w:r>
      <w:r>
        <w:rPr>
          <w:rStyle w:val="23"/>
          <w:rFonts w:eastAsia="Arial"/>
        </w:rPr>
        <w:t xml:space="preserve">прогулки с </w:t>
      </w:r>
      <w:r>
        <w:t>воспитанниками детского сада.</w:t>
      </w:r>
    </w:p>
    <w:p w:rsidR="005F13B8" w:rsidRDefault="005F13B8" w:rsidP="005F13B8">
      <w:pPr>
        <w:pStyle w:val="20"/>
        <w:shd w:val="clear" w:color="auto" w:fill="auto"/>
        <w:spacing w:before="0" w:after="244" w:line="322" w:lineRule="exact"/>
        <w:ind w:firstLine="760"/>
      </w:pPr>
      <w:r>
        <w:t xml:space="preserve">Целевые прогулки направлены на закрепление дошкольниками знаний, полученных на занятиях по ПДД в группах. </w:t>
      </w:r>
      <w:proofErr w:type="gramStart"/>
      <w:r>
        <w:t xml:space="preserve">В каждой из возрастных </w:t>
      </w:r>
      <w:r>
        <w:rPr>
          <w:rStyle w:val="23"/>
          <w:rFonts w:eastAsia="Arial"/>
        </w:rPr>
        <w:t xml:space="preserve">грунт </w:t>
      </w:r>
      <w:r>
        <w:t xml:space="preserve">целевые прогулки по обучению ребенка правильному поведению в </w:t>
      </w:r>
      <w:r>
        <w:rPr>
          <w:rStyle w:val="23"/>
          <w:rFonts w:eastAsia="Arial"/>
        </w:rPr>
        <w:t xml:space="preserve">дорожных </w:t>
      </w:r>
      <w:r>
        <w:t>ситуациях предусматривают свои задачи, темы и периодичность проведения.</w:t>
      </w:r>
      <w:proofErr w:type="gramEnd"/>
    </w:p>
    <w:p w:rsidR="005F13B8" w:rsidRDefault="005F13B8" w:rsidP="005F13B8">
      <w:pPr>
        <w:pStyle w:val="20"/>
        <w:shd w:val="clear" w:color="auto" w:fill="auto"/>
        <w:spacing w:before="0" w:after="270" w:line="317" w:lineRule="exact"/>
        <w:ind w:firstLine="760"/>
      </w:pPr>
      <w:r>
        <w:t xml:space="preserve">Так, организуя целевые прогулки по профилактике детского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t xml:space="preserve"> транспортного травматизма в младшей группе, воспитателю необходимо обратить внимание детей на работу светофора, на разные виды транспорта: легковые, грузовые автомобили, автобусы, трамваи. В процессе наблюдения учить различать и называть кабину, колеса, окна, двери. Учить отвечать на вопросы, а также наблюдать за играми “в улицу” старших детей.</w:t>
      </w:r>
    </w:p>
    <w:p w:rsidR="005F13B8" w:rsidRDefault="005F13B8" w:rsidP="005F13B8">
      <w:pPr>
        <w:pStyle w:val="20"/>
        <w:shd w:val="clear" w:color="auto" w:fill="auto"/>
        <w:spacing w:before="0" w:after="272" w:line="280" w:lineRule="exact"/>
        <w:ind w:firstLine="760"/>
      </w:pPr>
      <w:r>
        <w:t>Примерная тематика целевых прогулок</w:t>
      </w:r>
    </w:p>
    <w:p w:rsidR="005F13B8" w:rsidRDefault="005F13B8" w:rsidP="005F13B8">
      <w:pPr>
        <w:pStyle w:val="20"/>
        <w:shd w:val="clear" w:color="auto" w:fill="auto"/>
        <w:spacing w:before="0" w:after="233" w:line="280" w:lineRule="exact"/>
        <w:ind w:firstLine="760"/>
      </w:pPr>
      <w:proofErr w:type="spellStart"/>
      <w:proofErr w:type="gramStart"/>
      <w:r>
        <w:t>Младше-средняя</w:t>
      </w:r>
      <w:proofErr w:type="spellEnd"/>
      <w:proofErr w:type="gramEnd"/>
      <w:r>
        <w:t xml:space="preserve"> группа: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317" w:lineRule="exact"/>
        <w:ind w:firstLine="0"/>
      </w:pPr>
      <w:r>
        <w:t>знакомство с дорогой;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317" w:lineRule="exact"/>
        <w:ind w:firstLine="0"/>
      </w:pPr>
      <w:r>
        <w:t>наблюдение за работой светофора;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317" w:lineRule="exact"/>
        <w:ind w:firstLine="0"/>
      </w:pPr>
      <w:r>
        <w:t>наблюдение за транспортом;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317" w:lineRule="exact"/>
        <w:ind w:firstLine="0"/>
      </w:pPr>
      <w:r>
        <w:t>пешеходный переход.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317" w:lineRule="exact"/>
        <w:ind w:firstLine="0"/>
      </w:pPr>
      <w:r>
        <w:t>знакомство с дорогой;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317" w:lineRule="exact"/>
        <w:ind w:firstLine="0"/>
      </w:pPr>
      <w:r>
        <w:t>сравнение легкового и грузового автомобилей;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317" w:lineRule="exact"/>
        <w:ind w:firstLine="0"/>
      </w:pPr>
      <w:r>
        <w:t>наблюдение за светофором;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270" w:line="317" w:lineRule="exact"/>
        <w:ind w:right="1180" w:firstLine="0"/>
        <w:jc w:val="left"/>
      </w:pPr>
      <w:r>
        <w:t>правила перехода проезжей части по регулируемому пешеходному переходу.</w:t>
      </w:r>
    </w:p>
    <w:p w:rsidR="005F13B8" w:rsidRDefault="005F13B8" w:rsidP="005F13B8">
      <w:pPr>
        <w:pStyle w:val="20"/>
        <w:shd w:val="clear" w:color="auto" w:fill="auto"/>
        <w:spacing w:before="0" w:after="181" w:line="280" w:lineRule="exact"/>
        <w:ind w:firstLine="760"/>
      </w:pPr>
      <w:proofErr w:type="spellStart"/>
      <w:proofErr w:type="gramStart"/>
      <w:r>
        <w:t>Старше-подготовительная</w:t>
      </w:r>
      <w:proofErr w:type="spellEnd"/>
      <w:proofErr w:type="gramEnd"/>
      <w:r>
        <w:t xml:space="preserve"> группа::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317" w:lineRule="exact"/>
        <w:ind w:firstLine="0"/>
      </w:pPr>
      <w:r>
        <w:t>элементы дороги;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317" w:lineRule="exact"/>
        <w:ind w:firstLine="0"/>
      </w:pPr>
      <w:r>
        <w:t>правила поведения на дороге;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317" w:lineRule="exact"/>
        <w:ind w:firstLine="0"/>
      </w:pPr>
      <w:r>
        <w:t>наблюдение за транспортом;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317" w:lineRule="exact"/>
        <w:ind w:firstLine="0"/>
        <w:jc w:val="left"/>
        <w:sectPr w:rsidR="005F13B8">
          <w:headerReference w:type="even" r:id="rId23"/>
          <w:headerReference w:type="default" r:id="rId24"/>
          <w:pgSz w:w="11900" w:h="16840"/>
          <w:pgMar w:top="754" w:right="783" w:bottom="754" w:left="1681" w:header="0" w:footer="3" w:gutter="0"/>
          <w:pgNumType w:start="11"/>
          <w:cols w:space="720"/>
          <w:noEndnote/>
          <w:docGrid w:linePitch="360"/>
        </w:sectPr>
      </w:pPr>
      <w:r>
        <w:t>прогулка пешехода;</w:t>
      </w:r>
    </w:p>
    <w:p w:rsidR="005F13B8" w:rsidRDefault="005F13B8" w:rsidP="005F13B8">
      <w:pPr>
        <w:pStyle w:val="30"/>
        <w:keepNext/>
        <w:keepLines/>
        <w:shd w:val="clear" w:color="auto" w:fill="auto"/>
        <w:spacing w:line="326" w:lineRule="exact"/>
        <w:ind w:right="20"/>
      </w:pPr>
      <w:bookmarkStart w:id="8" w:name="bookmark9"/>
      <w:r>
        <w:lastRenderedPageBreak/>
        <w:t>Организационно-педагогические условия, способствующие</w:t>
      </w:r>
      <w:r>
        <w:br/>
        <w:t>эффективной организации педагогического процесса.</w:t>
      </w:r>
      <w:bookmarkEnd w:id="8"/>
    </w:p>
    <w:p w:rsidR="005F13B8" w:rsidRDefault="005F13B8" w:rsidP="005F13B8">
      <w:pPr>
        <w:pStyle w:val="20"/>
        <w:shd w:val="clear" w:color="auto" w:fill="auto"/>
        <w:spacing w:before="0" w:after="0"/>
        <w:ind w:firstLine="0"/>
      </w:pPr>
      <w:r>
        <w:t xml:space="preserve">К организационно-педагогическим условиям </w:t>
      </w:r>
      <w:proofErr w:type="gramStart"/>
      <w:r>
        <w:t>способствующее</w:t>
      </w:r>
      <w:proofErr w:type="gramEnd"/>
      <w:r>
        <w:t xml:space="preserve"> эффективной организации педагогического процесса относятся:</w:t>
      </w:r>
    </w:p>
    <w:p w:rsidR="005F13B8" w:rsidRDefault="005F13B8" w:rsidP="005F13B8">
      <w:pPr>
        <w:pStyle w:val="20"/>
        <w:numPr>
          <w:ilvl w:val="0"/>
          <w:numId w:val="6"/>
        </w:numPr>
        <w:shd w:val="clear" w:color="auto" w:fill="auto"/>
        <w:tabs>
          <w:tab w:val="left" w:pos="834"/>
        </w:tabs>
        <w:spacing w:before="0" w:after="0" w:line="322" w:lineRule="exact"/>
        <w:ind w:firstLine="0"/>
      </w:pPr>
      <w:r>
        <w:t>создание и организация системы непрерывной подготовки дошкольников к безопасному поведению на дорогах;</w:t>
      </w:r>
    </w:p>
    <w:p w:rsidR="005F13B8" w:rsidRDefault="005F13B8" w:rsidP="005F13B8">
      <w:pPr>
        <w:pStyle w:val="20"/>
        <w:numPr>
          <w:ilvl w:val="0"/>
          <w:numId w:val="6"/>
        </w:numPr>
        <w:shd w:val="clear" w:color="auto" w:fill="auto"/>
        <w:tabs>
          <w:tab w:val="left" w:pos="834"/>
        </w:tabs>
        <w:spacing w:before="0" w:after="0" w:line="322" w:lineRule="exact"/>
        <w:ind w:firstLine="0"/>
      </w:pPr>
      <w:r>
        <w:t>специальную подготовку воспитателей по основам безопасности дорожного движения и технологии обучения детей безопасному поведению на дороге и в транспорте;</w:t>
      </w:r>
    </w:p>
    <w:p w:rsidR="005F13B8" w:rsidRDefault="005F13B8" w:rsidP="005F13B8">
      <w:pPr>
        <w:pStyle w:val="20"/>
        <w:numPr>
          <w:ilvl w:val="0"/>
          <w:numId w:val="6"/>
        </w:numPr>
        <w:shd w:val="clear" w:color="auto" w:fill="auto"/>
        <w:tabs>
          <w:tab w:val="left" w:pos="834"/>
        </w:tabs>
        <w:spacing w:before="0" w:after="0" w:line="322" w:lineRule="exact"/>
        <w:ind w:firstLine="0"/>
      </w:pPr>
      <w:r>
        <w:t>наличие необходимой учебно-методической базы и материально- технического обеспечения учебного процесса;</w:t>
      </w:r>
    </w:p>
    <w:p w:rsidR="005F13B8" w:rsidRDefault="005F13B8" w:rsidP="005F13B8">
      <w:pPr>
        <w:pStyle w:val="20"/>
        <w:numPr>
          <w:ilvl w:val="0"/>
          <w:numId w:val="6"/>
        </w:numPr>
        <w:shd w:val="clear" w:color="auto" w:fill="auto"/>
        <w:tabs>
          <w:tab w:val="left" w:pos="608"/>
        </w:tabs>
        <w:spacing w:before="0" w:after="0" w:line="322" w:lineRule="exact"/>
        <w:ind w:firstLine="0"/>
      </w:pPr>
      <w:r>
        <w:t>организацию учебного процесса в общем плане работы МБДОУ;</w:t>
      </w:r>
    </w:p>
    <w:p w:rsidR="005F13B8" w:rsidRDefault="005F13B8" w:rsidP="005F13B8">
      <w:pPr>
        <w:pStyle w:val="20"/>
        <w:numPr>
          <w:ilvl w:val="0"/>
          <w:numId w:val="6"/>
        </w:numPr>
        <w:shd w:val="clear" w:color="auto" w:fill="auto"/>
        <w:tabs>
          <w:tab w:val="left" w:pos="834"/>
        </w:tabs>
        <w:spacing w:before="0" w:after="0" w:line="322" w:lineRule="exact"/>
        <w:ind w:firstLine="0"/>
      </w:pPr>
      <w:r>
        <w:t>постоянное взаимодействие с социально-педагогической средой при организации и проведении мероприятий, направленных на подготовку дошкольников к безопасному поведению на дорогах (семьи воспитанников, ГИБДД, детские сады района, города, спортивные секции, кружки и клубы по месту жительства и т.д.);</w:t>
      </w:r>
    </w:p>
    <w:p w:rsidR="005F13B8" w:rsidRDefault="005F13B8" w:rsidP="005F13B8">
      <w:pPr>
        <w:pStyle w:val="20"/>
        <w:numPr>
          <w:ilvl w:val="0"/>
          <w:numId w:val="6"/>
        </w:numPr>
        <w:shd w:val="clear" w:color="auto" w:fill="auto"/>
        <w:tabs>
          <w:tab w:val="left" w:pos="834"/>
        </w:tabs>
        <w:spacing w:before="0" w:after="244"/>
        <w:ind w:firstLine="0"/>
      </w:pPr>
      <w:r>
        <w:t>создание в МБДОУ уголков безопасности дорожного движения и соответствующее оборудование.</w:t>
      </w:r>
    </w:p>
    <w:p w:rsidR="005F13B8" w:rsidRDefault="005F13B8" w:rsidP="005F13B8">
      <w:pPr>
        <w:pStyle w:val="20"/>
        <w:shd w:val="clear" w:color="auto" w:fill="auto"/>
        <w:spacing w:before="0" w:after="0" w:line="322" w:lineRule="exact"/>
        <w:ind w:firstLine="0"/>
      </w:pPr>
      <w:r>
        <w:t>Организация процесса непрерывной подготовки дошкольников к безопасному поведению на дороге может быть эффективной лишь при соблюдении следующих принципов: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263"/>
        </w:tabs>
        <w:spacing w:before="0" w:after="0" w:line="317" w:lineRule="exact"/>
        <w:ind w:firstLine="0"/>
      </w:pPr>
      <w:r>
        <w:t>непрерывности, систематичности и последовательности обучения;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263"/>
        </w:tabs>
        <w:spacing w:before="0" w:after="0" w:line="317" w:lineRule="exact"/>
        <w:ind w:firstLine="0"/>
      </w:pPr>
      <w:r>
        <w:t>наглядности и доступности;</w:t>
      </w:r>
    </w:p>
    <w:p w:rsidR="005F13B8" w:rsidRDefault="005F13B8" w:rsidP="005F13B8">
      <w:pPr>
        <w:pStyle w:val="20"/>
        <w:shd w:val="clear" w:color="auto" w:fill="auto"/>
        <w:spacing w:before="0" w:after="0" w:line="317" w:lineRule="exact"/>
        <w:ind w:left="240" w:firstLine="0"/>
        <w:jc w:val="left"/>
      </w:pPr>
      <w:r>
        <w:t>• единства теории и практики обучения и воспитания;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263"/>
        </w:tabs>
        <w:spacing w:before="0" w:after="0" w:line="317" w:lineRule="exact"/>
        <w:ind w:firstLine="0"/>
      </w:pPr>
      <w:r>
        <w:t>учета возрастных и индивидуальных особенностей детей;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>
        <w:t>ведущей роли воспитателя при самостоятельности и активности воспитанников;</w:t>
      </w:r>
    </w:p>
    <w:p w:rsidR="005F13B8" w:rsidRDefault="005F13B8" w:rsidP="005F13B8">
      <w:pPr>
        <w:pStyle w:val="20"/>
        <w:numPr>
          <w:ilvl w:val="0"/>
          <w:numId w:val="5"/>
        </w:numPr>
        <w:shd w:val="clear" w:color="auto" w:fill="auto"/>
        <w:tabs>
          <w:tab w:val="left" w:pos="263"/>
        </w:tabs>
        <w:spacing w:before="0" w:after="0" w:line="317" w:lineRule="exact"/>
        <w:ind w:firstLine="0"/>
      </w:pPr>
      <w:r>
        <w:t>сотрудничества воспитанников в процессе обучения.</w:t>
      </w:r>
    </w:p>
    <w:p w:rsidR="005F13B8" w:rsidRDefault="005F13B8" w:rsidP="005F13B8">
      <w:pPr>
        <w:pStyle w:val="20"/>
        <w:shd w:val="clear" w:color="auto" w:fill="auto"/>
        <w:spacing w:before="0" w:after="0" w:line="317" w:lineRule="exact"/>
        <w:ind w:firstLine="0"/>
      </w:pPr>
      <w:proofErr w:type="spellStart"/>
      <w:r>
        <w:t>При</w:t>
      </w:r>
      <w:proofErr w:type="gramStart"/>
      <w:r>
        <w:t>.э</w:t>
      </w:r>
      <w:proofErr w:type="gramEnd"/>
      <w:r>
        <w:t>том</w:t>
      </w:r>
      <w:proofErr w:type="spellEnd"/>
      <w:r>
        <w:t xml:space="preserve"> воспитатель должен знать:</w:t>
      </w:r>
    </w:p>
    <w:p w:rsidR="005F13B8" w:rsidRDefault="005F13B8" w:rsidP="005F13B8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317" w:lineRule="exact"/>
        <w:ind w:firstLine="0"/>
      </w:pPr>
      <w:r>
        <w:t>физиологические и психические качества, имеющие первостепенное значение для безопасного передвижения по дороге;</w:t>
      </w:r>
    </w:p>
    <w:p w:rsidR="005F13B8" w:rsidRDefault="005F13B8" w:rsidP="005F13B8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317" w:lineRule="exact"/>
        <w:ind w:firstLine="0"/>
      </w:pPr>
      <w:r>
        <w:t>факторы, влияющие на психофизическое состояние ребенка на дороге;</w:t>
      </w:r>
    </w:p>
    <w:p w:rsidR="005F13B8" w:rsidRDefault="005F13B8" w:rsidP="005F13B8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317" w:lineRule="exact"/>
        <w:ind w:firstLine="0"/>
      </w:pPr>
      <w:r>
        <w:t>наиболее распространенные ошибки пешеходов-детей, связанные с незнанием собственных возможностей;</w:t>
      </w:r>
    </w:p>
    <w:p w:rsidR="005F13B8" w:rsidRDefault="005F13B8" w:rsidP="005F13B8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317" w:lineRule="exact"/>
        <w:ind w:firstLine="0"/>
      </w:pPr>
      <w:r>
        <w:t>понятие «риск» и связанные с ним особенности поведения детей на дороге;</w:t>
      </w:r>
    </w:p>
    <w:p w:rsidR="005F13B8" w:rsidRDefault="005F13B8" w:rsidP="005F13B8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331" w:lineRule="exact"/>
        <w:ind w:firstLine="0"/>
        <w:sectPr w:rsidR="005F13B8" w:rsidSect="005F13B8">
          <w:headerReference w:type="even" r:id="rId25"/>
          <w:headerReference w:type="default" r:id="rId26"/>
          <w:pgSz w:w="11900" w:h="16840"/>
          <w:pgMar w:top="964" w:right="1071" w:bottom="1376" w:left="1392" w:header="0" w:footer="3" w:gutter="0"/>
          <w:pgNumType w:start="6"/>
          <w:cols w:space="720"/>
          <w:noEndnote/>
          <w:docGrid w:linePitch="360"/>
        </w:sectPr>
      </w:pPr>
      <w:r>
        <w:t>психофизиологические различия в поведении детей и взрослых на дороге;</w:t>
      </w:r>
    </w:p>
    <w:p w:rsidR="005F13B8" w:rsidRDefault="005F13B8" w:rsidP="005F13B8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308" w:line="331" w:lineRule="exact"/>
        <w:ind w:firstLine="0"/>
      </w:pPr>
      <w:r>
        <w:lastRenderedPageBreak/>
        <w:t>психофизиологические различия в поведении мальчиков и девочек на дороге;</w:t>
      </w:r>
    </w:p>
    <w:p w:rsidR="005F13B8" w:rsidRDefault="005F13B8" w:rsidP="005F13B8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322" w:lineRule="exact"/>
        <w:ind w:firstLine="0"/>
      </w:pPr>
      <w:r>
        <w:t>особенности поведения детей дошкольного возраста во дворах, на дорогах и за городом;</w:t>
      </w:r>
    </w:p>
    <w:p w:rsidR="005F13B8" w:rsidRDefault="005F13B8" w:rsidP="005F13B8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322" w:lineRule="exact"/>
        <w:ind w:firstLine="0"/>
      </w:pPr>
      <w:r>
        <w:t>наиболее распространенные ошибки пешеходов, связанные с незнанием психологии водителей;</w:t>
      </w:r>
    </w:p>
    <w:p w:rsidR="005F13B8" w:rsidRDefault="005F13B8" w:rsidP="005F13B8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322" w:lineRule="exact"/>
        <w:ind w:firstLine="0"/>
      </w:pPr>
      <w:r>
        <w:t>методы работы по предупреждению детского дорожно-транспортного травматизма;</w:t>
      </w:r>
    </w:p>
    <w:p w:rsidR="005F13B8" w:rsidRDefault="005F13B8" w:rsidP="005F13B8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322" w:lineRule="exact"/>
        <w:ind w:firstLine="0"/>
      </w:pPr>
      <w:r>
        <w:t>факторы, влияющие на результативность занятий по ПДД;</w:t>
      </w:r>
    </w:p>
    <w:p w:rsidR="005F13B8" w:rsidRDefault="005F13B8" w:rsidP="005F13B8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322" w:lineRule="exact"/>
        <w:ind w:firstLine="0"/>
      </w:pPr>
      <w:r>
        <w:t>методические приемы, используемые на занятиях по ПДД и их специфику;</w:t>
      </w:r>
    </w:p>
    <w:p w:rsidR="005F13B8" w:rsidRDefault="005F13B8" w:rsidP="005F13B8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322" w:lineRule="exact"/>
        <w:ind w:firstLine="0"/>
      </w:pPr>
      <w:r>
        <w:t>учебные, наглядные и методические пособия, ситуационные и другие практико-ориентированные методы обучения;</w:t>
      </w:r>
    </w:p>
    <w:p w:rsidR="005F13B8" w:rsidRDefault="005F13B8" w:rsidP="005F13B8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322" w:lineRule="exact"/>
        <w:ind w:firstLine="0"/>
      </w:pPr>
      <w:r>
        <w:t>основные причины нарушения ПДД детьми;</w:t>
      </w:r>
    </w:p>
    <w:p w:rsidR="005F13B8" w:rsidRDefault="005F13B8" w:rsidP="005F13B8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322" w:lineRule="exact"/>
        <w:ind w:firstLine="0"/>
      </w:pPr>
      <w:r>
        <w:t>типичные ошибки детей на дороге,</w:t>
      </w:r>
    </w:p>
    <w:p w:rsidR="005F13B8" w:rsidRDefault="005F13B8" w:rsidP="005F13B8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322" w:lineRule="exact"/>
        <w:ind w:firstLine="0"/>
      </w:pPr>
      <w:r>
        <w:t>основные места и время дорожно-транспортных происшествий с детьми;</w:t>
      </w:r>
    </w:p>
    <w:p w:rsidR="005F13B8" w:rsidRDefault="005F13B8" w:rsidP="005F13B8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322" w:lineRule="exact"/>
        <w:ind w:firstLine="0"/>
      </w:pPr>
      <w:r>
        <w:t>особенности дорожной обстановки в зависимости от времени года и суток.</w:t>
      </w:r>
    </w:p>
    <w:p w:rsidR="005F13B8" w:rsidRDefault="005F13B8"/>
    <w:sectPr w:rsidR="005F13B8" w:rsidSect="005F13B8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B8" w:rsidRDefault="005F13B8" w:rsidP="005F13B8">
      <w:pPr>
        <w:spacing w:after="0" w:line="240" w:lineRule="auto"/>
      </w:pPr>
      <w:r>
        <w:separator/>
      </w:r>
    </w:p>
  </w:endnote>
  <w:endnote w:type="continuationSeparator" w:id="0">
    <w:p w:rsidR="005F13B8" w:rsidRDefault="005F13B8" w:rsidP="005F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B8" w:rsidRDefault="005F13B8" w:rsidP="005F13B8">
      <w:pPr>
        <w:spacing w:after="0" w:line="240" w:lineRule="auto"/>
      </w:pPr>
      <w:r>
        <w:separator/>
      </w:r>
    </w:p>
  </w:footnote>
  <w:footnote w:type="continuationSeparator" w:id="0">
    <w:p w:rsidR="005F13B8" w:rsidRDefault="005F13B8" w:rsidP="005F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E8" w:rsidRDefault="00687CF9">
    <w:pPr>
      <w:rPr>
        <w:sz w:val="2"/>
        <w:szCs w:val="2"/>
      </w:rPr>
    </w:pPr>
    <w:r w:rsidRPr="00687CF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2pt;margin-top:53.25pt;width:104.9pt;height:13.9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1E08E8" w:rsidRDefault="00851165">
                <w:pPr>
                  <w:spacing w:line="240" w:lineRule="auto"/>
                </w:pPr>
                <w:r>
                  <w:rPr>
                    <w:rStyle w:val="a7"/>
                    <w:rFonts w:eastAsiaTheme="minorHAnsi"/>
                  </w:rPr>
                  <w:t>Приложение №2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B8" w:rsidRDefault="005F13B8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B8" w:rsidRDefault="00687CF9">
    <w:pPr>
      <w:rPr>
        <w:sz w:val="2"/>
        <w:szCs w:val="2"/>
      </w:rPr>
    </w:pPr>
    <w:r w:rsidRPr="00687CF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48.15pt;margin-top:47.25pt;width:91.9pt;height:12.25pt;z-index:-251650048;mso-wrap-style:none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:rsidR="005F13B8" w:rsidRDefault="005F13B8">
                <w:pPr>
                  <w:spacing w:line="240" w:lineRule="auto"/>
                </w:pPr>
                <w:r>
                  <w:rPr>
                    <w:rStyle w:val="a7"/>
                    <w:rFonts w:eastAsiaTheme="minorHAnsi"/>
                  </w:rPr>
                  <w:t xml:space="preserve">Приложение </w:t>
                </w:r>
                <w:fldSimple w:instr=" PAGE \* MERGEFORMAT ">
                  <w:r w:rsidRPr="00671190">
                    <w:rPr>
                      <w:rStyle w:val="a7"/>
                      <w:rFonts w:eastAsiaTheme="minorHAnsi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B8" w:rsidRDefault="00687CF9">
    <w:pPr>
      <w:rPr>
        <w:sz w:val="2"/>
        <w:szCs w:val="2"/>
      </w:rPr>
    </w:pPr>
    <w:r w:rsidRPr="00687CF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48.15pt;margin-top:47.25pt;width:91.9pt;height:12.25pt;z-index:-251649024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5F13B8" w:rsidRDefault="005F13B8">
                <w:pPr>
                  <w:spacing w:line="240" w:lineRule="auto"/>
                </w:pPr>
                <w:r>
                  <w:rPr>
                    <w:rStyle w:val="a7"/>
                    <w:rFonts w:eastAsiaTheme="minorHAnsi"/>
                  </w:rPr>
                  <w:t xml:space="preserve">Приложение </w:t>
                </w:r>
                <w:fldSimple w:instr=" PAGE \* MERGEFORMAT ">
                  <w:r w:rsidR="0061241A" w:rsidRPr="0061241A">
                    <w:rPr>
                      <w:rStyle w:val="a7"/>
                      <w:rFonts w:eastAsiaTheme="minorHAnsi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E8" w:rsidRDefault="00687CF9">
    <w:pPr>
      <w:rPr>
        <w:sz w:val="2"/>
        <w:szCs w:val="2"/>
      </w:rPr>
    </w:pPr>
    <w:r w:rsidRPr="00687CF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0.2pt;margin-top:61.95pt;width:79.45pt;height:10.8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1E08E8" w:rsidRDefault="0061241A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E8" w:rsidRDefault="00687CF9">
    <w:pPr>
      <w:rPr>
        <w:sz w:val="2"/>
        <w:szCs w:val="2"/>
      </w:rPr>
    </w:pPr>
    <w:r w:rsidRPr="00687CF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3.1pt;margin-top:91.2pt;width:65.75pt;height:10.8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1E08E8" w:rsidRDefault="00851165">
                <w:pPr>
                  <w:spacing w:line="240" w:lineRule="auto"/>
                </w:pPr>
                <w:r>
                  <w:rPr>
                    <w:rStyle w:val="12pt"/>
                    <w:rFonts w:eastAsiaTheme="minorHAnsi"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B8" w:rsidRDefault="005F13B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B8" w:rsidRDefault="005F13B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B8" w:rsidRDefault="005F13B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B8" w:rsidRDefault="00687CF9">
    <w:pPr>
      <w:rPr>
        <w:sz w:val="2"/>
        <w:szCs w:val="2"/>
      </w:rPr>
    </w:pPr>
    <w:r w:rsidRPr="00687CF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48.15pt;margin-top:47.25pt;width:91.9pt;height:12.25pt;z-index:-251652096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5F13B8" w:rsidRDefault="005F13B8">
                <w:pPr>
                  <w:spacing w:line="240" w:lineRule="auto"/>
                </w:pPr>
                <w:r>
                  <w:rPr>
                    <w:rStyle w:val="a7"/>
                    <w:rFonts w:eastAsiaTheme="minorHAnsi"/>
                  </w:rPr>
                  <w:t xml:space="preserve">Приложение </w:t>
                </w:r>
                <w:fldSimple w:instr=" PAGE \* MERGEFORMAT ">
                  <w:r w:rsidRPr="00671190">
                    <w:rPr>
                      <w:rStyle w:val="a7"/>
                      <w:rFonts w:eastAsiaTheme="minorHAnsi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B8" w:rsidRDefault="00687CF9">
    <w:pPr>
      <w:rPr>
        <w:sz w:val="2"/>
        <w:szCs w:val="2"/>
      </w:rPr>
    </w:pPr>
    <w:r w:rsidRPr="00687CF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48.15pt;margin-top:47.25pt;width:91.9pt;height:12.25pt;z-index:-251651072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5F13B8" w:rsidRDefault="005F13B8">
                <w:pPr>
                  <w:spacing w:line="240" w:lineRule="auto"/>
                </w:pPr>
                <w:r>
                  <w:rPr>
                    <w:rStyle w:val="a7"/>
                    <w:rFonts w:eastAsiaTheme="minorHAnsi"/>
                  </w:rPr>
                  <w:t xml:space="preserve">Приложение </w:t>
                </w:r>
                <w:fldSimple w:instr=" PAGE \* MERGEFORMAT ">
                  <w:r w:rsidR="0061241A" w:rsidRPr="0061241A">
                    <w:rPr>
                      <w:rStyle w:val="a7"/>
                      <w:rFonts w:eastAsiaTheme="minorHAnsi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B8" w:rsidRDefault="005F13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F14"/>
    <w:multiLevelType w:val="multilevel"/>
    <w:tmpl w:val="654A2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3217A"/>
    <w:multiLevelType w:val="multilevel"/>
    <w:tmpl w:val="D58CD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B234B"/>
    <w:multiLevelType w:val="multilevel"/>
    <w:tmpl w:val="8B76A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C642E"/>
    <w:multiLevelType w:val="multilevel"/>
    <w:tmpl w:val="FF7E1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1562F4"/>
    <w:multiLevelType w:val="multilevel"/>
    <w:tmpl w:val="12582D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C09CE"/>
    <w:multiLevelType w:val="multilevel"/>
    <w:tmpl w:val="B72CB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994B7A"/>
    <w:multiLevelType w:val="multilevel"/>
    <w:tmpl w:val="A1BE7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F13B8"/>
    <w:rsid w:val="000E6BDE"/>
    <w:rsid w:val="005F13B8"/>
    <w:rsid w:val="0061241A"/>
    <w:rsid w:val="00687CF9"/>
    <w:rsid w:val="006D55E4"/>
    <w:rsid w:val="00711668"/>
    <w:rsid w:val="0085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3B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F13B8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5F1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F13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13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5F13B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Основной текст (3) + Полужирный"/>
    <w:basedOn w:val="31"/>
    <w:rsid w:val="005F13B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3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Колонтитул_"/>
    <w:basedOn w:val="a0"/>
    <w:rsid w:val="005F13B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pt">
    <w:name w:val="Колонтитул + 12 pt;Не курсив"/>
    <w:basedOn w:val="a6"/>
    <w:rsid w:val="005F13B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4">
    <w:name w:val="Основной текст (3) + Полужирный;Курсив"/>
    <w:basedOn w:val="31"/>
    <w:rsid w:val="005F13B8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Колонтитул"/>
    <w:basedOn w:val="a6"/>
    <w:rsid w:val="005F13B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Заголовок №3"/>
    <w:basedOn w:val="a"/>
    <w:link w:val="3"/>
    <w:rsid w:val="005F13B8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5F13B8"/>
    <w:pPr>
      <w:widowControl w:val="0"/>
      <w:shd w:val="clear" w:color="auto" w:fill="FFFFFF"/>
      <w:spacing w:before="240" w:after="360" w:line="418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F13B8"/>
    <w:pPr>
      <w:widowControl w:val="0"/>
      <w:shd w:val="clear" w:color="auto" w:fill="FFFFFF"/>
      <w:spacing w:before="360" w:after="240" w:line="32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F13B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5F13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Заголовок №2_"/>
    <w:basedOn w:val="a0"/>
    <w:link w:val="22"/>
    <w:rsid w:val="005F1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F13B8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1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5F13B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5F13B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F13B8"/>
    <w:rPr>
      <w:rFonts w:ascii="Times New Roman" w:eastAsia="Times New Roman" w:hAnsi="Times New Roman" w:cs="Times New Roman"/>
      <w:b/>
      <w:bCs/>
      <w:i/>
      <w:iCs/>
      <w:spacing w:val="-20"/>
      <w:sz w:val="28"/>
      <w:szCs w:val="28"/>
      <w:shd w:val="clear" w:color="auto" w:fill="FFFFFF"/>
    </w:rPr>
  </w:style>
  <w:style w:type="character" w:customStyle="1" w:styleId="35">
    <w:name w:val="Заголовок №3 + Не полужирный"/>
    <w:basedOn w:val="3"/>
    <w:rsid w:val="005F13B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5F13B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5F13B8"/>
    <w:pPr>
      <w:widowControl w:val="0"/>
      <w:shd w:val="clear" w:color="auto" w:fill="FFFFFF"/>
      <w:spacing w:after="0" w:line="62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F13B8"/>
    <w:pPr>
      <w:widowControl w:val="0"/>
      <w:shd w:val="clear" w:color="auto" w:fill="FFFFFF"/>
      <w:spacing w:before="240" w:after="240" w:line="331" w:lineRule="exact"/>
      <w:jc w:val="both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5F13B8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5F13B8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paragraph" w:styleId="a9">
    <w:name w:val="List Paragraph"/>
    <w:basedOn w:val="a"/>
    <w:uiPriority w:val="34"/>
    <w:qFormat/>
    <w:rsid w:val="005F13B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5F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13B8"/>
  </w:style>
  <w:style w:type="paragraph" w:styleId="ac">
    <w:name w:val="footer"/>
    <w:basedOn w:val="a"/>
    <w:link w:val="ad"/>
    <w:uiPriority w:val="99"/>
    <w:semiHidden/>
    <w:unhideWhenUsed/>
    <w:rsid w:val="005F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1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esk.ru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gtn.ru" TargetMode="Externa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hyperlink" Target="mailto:office@vodokanal.gtn.ru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vodokanal.gtn.ru/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2016-10-04T08:06:00Z</dcterms:created>
  <dcterms:modified xsi:type="dcterms:W3CDTF">2016-10-04T08:26:00Z</dcterms:modified>
</cp:coreProperties>
</file>