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2F" w:rsidRDefault="00995EFF">
      <w:pPr>
        <w:pStyle w:val="20"/>
        <w:shd w:val="clear" w:color="auto" w:fill="auto"/>
        <w:spacing w:after="5" w:line="360" w:lineRule="exact"/>
        <w:ind w:firstLine="0"/>
      </w:pPr>
      <w:r>
        <w:t xml:space="preserve">ТРИ «ЗАКОНА» БЕЗОПАСНОСТИ ПЕШЕХОДА </w:t>
      </w:r>
      <w:proofErr w:type="gramStart"/>
      <w:r>
        <w:t>НА</w:t>
      </w:r>
      <w:proofErr w:type="gramEnd"/>
    </w:p>
    <w:p w:rsidR="003D402F" w:rsidRDefault="00A114A6">
      <w:pPr>
        <w:pStyle w:val="20"/>
        <w:shd w:val="clear" w:color="auto" w:fill="auto"/>
        <w:spacing w:after="0" w:line="360" w:lineRule="exact"/>
        <w:ind w:left="2740" w:firstLine="0"/>
      </w:pPr>
      <w:r>
        <w:t>ДОРОГЕ</w:t>
      </w:r>
    </w:p>
    <w:p w:rsidR="003D402F" w:rsidRDefault="00995EFF">
      <w:pPr>
        <w:pStyle w:val="20"/>
        <w:numPr>
          <w:ilvl w:val="0"/>
          <w:numId w:val="1"/>
        </w:numPr>
        <w:shd w:val="clear" w:color="auto" w:fill="auto"/>
        <w:tabs>
          <w:tab w:val="left" w:pos="748"/>
        </w:tabs>
        <w:spacing w:after="0" w:line="418" w:lineRule="exact"/>
        <w:ind w:left="760" w:right="1620"/>
      </w:pPr>
      <w:r>
        <w:t>Главными условиями безопасного дорожного движения являются видимость и обзорность.</w:t>
      </w:r>
    </w:p>
    <w:p w:rsidR="003D402F" w:rsidRDefault="00995EFF">
      <w:pPr>
        <w:pStyle w:val="20"/>
        <w:shd w:val="clear" w:color="auto" w:fill="auto"/>
        <w:spacing w:after="0" w:line="413" w:lineRule="exact"/>
        <w:ind w:left="400" w:firstLine="800"/>
      </w:pPr>
      <w:r>
        <w:t>Видимост</w:t>
      </w:r>
      <w:proofErr w:type="gramStart"/>
      <w:r>
        <w:t>ь-</w:t>
      </w:r>
      <w:proofErr w:type="gramEnd"/>
      <w:r>
        <w:t xml:space="preserve">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w:t>
      </w:r>
    </w:p>
    <w:p w:rsidR="003D402F" w:rsidRDefault="00995EFF">
      <w:pPr>
        <w:pStyle w:val="20"/>
        <w:shd w:val="clear" w:color="auto" w:fill="auto"/>
        <w:spacing w:after="356" w:line="413" w:lineRule="exact"/>
        <w:ind w:left="400" w:firstLine="800"/>
      </w:pPr>
      <w:r>
        <w:t>Обзорност</w:t>
      </w:r>
      <w:proofErr w:type="gramStart"/>
      <w:r>
        <w:t>ь-</w:t>
      </w:r>
      <w:proofErr w:type="gramEnd"/>
      <w:r>
        <w:t xml:space="preserve">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w:t>
      </w:r>
      <w:proofErr w:type="gramStart"/>
      <w:r>
        <w:t>а-</w:t>
      </w:r>
      <w:proofErr w:type="gramEnd"/>
      <w:r>
        <w:t xml:space="preserve"> переходи дорогу там, где она хорошо просматривается в обе стороны.</w:t>
      </w:r>
    </w:p>
    <w:p w:rsidR="003D402F" w:rsidRDefault="00995EFF">
      <w:pPr>
        <w:pStyle w:val="20"/>
        <w:numPr>
          <w:ilvl w:val="0"/>
          <w:numId w:val="1"/>
        </w:numPr>
        <w:shd w:val="clear" w:color="auto" w:fill="auto"/>
        <w:tabs>
          <w:tab w:val="left" w:pos="781"/>
        </w:tabs>
        <w:spacing w:after="0" w:line="418" w:lineRule="exact"/>
        <w:ind w:left="760"/>
      </w:pPr>
      <w:r>
        <w:t xml:space="preserve">Правило «темного подвала»: не </w:t>
      </w:r>
      <w:proofErr w:type="spellStart"/>
      <w:r>
        <w:t>видеш</w:t>
      </w:r>
      <w:proofErr w:type="gramStart"/>
      <w:r>
        <w:t>ь</w:t>
      </w:r>
      <w:proofErr w:type="spellEnd"/>
      <w:r>
        <w:t>-</w:t>
      </w:r>
      <w:proofErr w:type="gramEnd"/>
      <w:r>
        <w:t xml:space="preserve"> остановись или резко снижай скорость.</w:t>
      </w:r>
    </w:p>
    <w:p w:rsidR="003D402F" w:rsidRDefault="00995EFF">
      <w:pPr>
        <w:pStyle w:val="20"/>
        <w:shd w:val="clear" w:color="auto" w:fill="auto"/>
        <w:spacing w:after="0" w:line="413" w:lineRule="exact"/>
        <w:ind w:left="400" w:firstLine="800"/>
      </w:pPr>
      <w:r>
        <w:t xml:space="preserve">Представьте себе, что вы с улицы входите в совершенно темное помещение, к </w:t>
      </w:r>
      <w:proofErr w:type="gramStart"/>
      <w:r>
        <w:t>примеру</w:t>
      </w:r>
      <w:proofErr w:type="gramEnd"/>
      <w:r>
        <w:t xml:space="preserve">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непосредственная опасност</w:t>
      </w:r>
      <w:proofErr w:type="gramStart"/>
      <w:r>
        <w:t>ь-</w:t>
      </w:r>
      <w:proofErr w:type="gramEnd"/>
      <w:r>
        <w:t xml:space="preserve"> «ловушка».</w:t>
      </w:r>
    </w:p>
    <w:p w:rsidR="003D402F" w:rsidRDefault="00995EFF">
      <w:pPr>
        <w:pStyle w:val="20"/>
        <w:shd w:val="clear" w:color="auto" w:fill="auto"/>
        <w:spacing w:after="0" w:line="413" w:lineRule="exact"/>
        <w:ind w:left="400" w:firstLine="540"/>
      </w:pPr>
      <w:r>
        <w:t>Так и на дороге: в сложной ситуации, особенно при недостаточности обозрения и видимости, вспомните про «темный подвал» и эта ассоциация, а вернее внутренний сигнал «Стоп! Опасность!», убережет вас от дорожных «ловушек».</w:t>
      </w:r>
    </w:p>
    <w:p w:rsidR="003D402F" w:rsidRDefault="00995EFF">
      <w:pPr>
        <w:pStyle w:val="20"/>
        <w:numPr>
          <w:ilvl w:val="0"/>
          <w:numId w:val="1"/>
        </w:numPr>
        <w:shd w:val="clear" w:color="auto" w:fill="auto"/>
        <w:tabs>
          <w:tab w:val="left" w:pos="781"/>
        </w:tabs>
        <w:spacing w:after="0" w:line="413" w:lineRule="exact"/>
        <w:ind w:left="400" w:firstLine="0"/>
        <w:jc w:val="both"/>
      </w:pPr>
      <w:r>
        <w:t>Действуй безопасно!</w:t>
      </w:r>
    </w:p>
    <w:p w:rsidR="003D402F" w:rsidRDefault="00995EFF">
      <w:pPr>
        <w:pStyle w:val="20"/>
        <w:shd w:val="clear" w:color="auto" w:fill="auto"/>
        <w:spacing w:after="0" w:line="413" w:lineRule="exact"/>
        <w:ind w:left="760" w:firstLine="0"/>
      </w:pPr>
      <w:r>
        <w:t xml:space="preserve">Важно предвидеть опасную дорожную ситуацию - «ловушку». Во всем мире используется технология </w:t>
      </w:r>
      <w:r>
        <w:lastRenderedPageBreak/>
        <w:t>«защитного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3D402F" w:rsidRDefault="00995EFF">
      <w:pPr>
        <w:pStyle w:val="20"/>
        <w:shd w:val="clear" w:color="auto" w:fill="auto"/>
        <w:spacing w:after="0" w:line="413" w:lineRule="exact"/>
        <w:ind w:left="720" w:firstLine="420"/>
      </w:pPr>
      <w:r>
        <w:t xml:space="preserve">Будьте готовы к тому, что из-за стоящей </w:t>
      </w:r>
      <w:proofErr w:type="spellStart"/>
      <w:r>
        <w:t>машинщ</w:t>
      </w:r>
      <w:proofErr w:type="spellEnd"/>
      <w:r>
        <w:t xml:space="preserve"> может выехать другая, что движущийся автобус может скрыть за собой другой транспорт, что недисциплинированный водитель может не пропустить вас на пешеходном переходе, а транспорт на </w:t>
      </w:r>
      <w:proofErr w:type="spellStart"/>
      <w:r>
        <w:t>скользкоц</w:t>
      </w:r>
      <w:proofErr w:type="spellEnd"/>
      <w:r>
        <w:t xml:space="preserve">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3D402F" w:rsidRDefault="00995EFF">
      <w:pPr>
        <w:pStyle w:val="20"/>
        <w:shd w:val="clear" w:color="auto" w:fill="auto"/>
        <w:spacing w:after="0" w:line="413" w:lineRule="exact"/>
        <w:ind w:left="720" w:firstLine="420"/>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3D402F" w:rsidRDefault="00995EFF">
      <w:pPr>
        <w:pStyle w:val="20"/>
        <w:shd w:val="clear" w:color="auto" w:fill="auto"/>
        <w:spacing w:after="0" w:line="413" w:lineRule="exact"/>
        <w:ind w:left="720" w:firstLine="420"/>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3D402F" w:rsidRDefault="00995EFF">
      <w:pPr>
        <w:pStyle w:val="20"/>
        <w:shd w:val="clear" w:color="auto" w:fill="auto"/>
        <w:spacing w:after="0" w:line="413" w:lineRule="exact"/>
        <w:ind w:left="720" w:firstLine="420"/>
      </w:pPr>
      <w:r>
        <w:t>Нужно, чтобы ребенок при подходе к проезжей части умел настроиться на переход. А для этого необходимо исключить спешку и суету.</w:t>
      </w:r>
    </w:p>
    <w:p w:rsidR="003D402F" w:rsidRDefault="00995EFF">
      <w:pPr>
        <w:pStyle w:val="20"/>
        <w:shd w:val="clear" w:color="auto" w:fill="auto"/>
        <w:spacing w:after="0" w:line="413" w:lineRule="exact"/>
        <w:ind w:left="720" w:firstLine="420"/>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w:t>
      </w:r>
    </w:p>
    <w:p w:rsidR="003D402F" w:rsidRDefault="00995EFF">
      <w:pPr>
        <w:pStyle w:val="20"/>
        <w:shd w:val="clear" w:color="auto" w:fill="auto"/>
        <w:spacing w:after="0" w:line="413" w:lineRule="exact"/>
        <w:ind w:left="700" w:firstLine="0"/>
      </w:pPr>
      <w:r>
        <w:lastRenderedPageBreak/>
        <w:t xml:space="preserve">Покажите ему нарушителей-пешеходов. И тем </w:t>
      </w:r>
      <w:proofErr w:type="gramStart"/>
      <w:r>
        <w:t>более никогда</w:t>
      </w:r>
      <w:proofErr w:type="gramEnd"/>
      <w:r>
        <w:t xml:space="preserve"> не нарушайте ПДД сами. Сточки зрения ребенка, родител</w:t>
      </w:r>
      <w:proofErr w:type="gramStart"/>
      <w:r>
        <w:t>и-</w:t>
      </w:r>
      <w:proofErr w:type="gramEnd"/>
      <w:r>
        <w:t xml:space="preserve"> образец поведения, а все, что делают мама и папа,- отлично. Это потом, с возрастом, придет способность критически оценивать поступки и их результаты. Для детей же родител</w:t>
      </w:r>
      <w:proofErr w:type="gramStart"/>
      <w:r>
        <w:t>и-</w:t>
      </w:r>
      <w:proofErr w:type="gramEnd"/>
      <w:r>
        <w:t xml:space="preserve"> это только объект любви и подражания. Если можно с папой или мамо</w:t>
      </w:r>
      <w:proofErr w:type="gramStart"/>
      <w:r>
        <w:t>й-</w:t>
      </w:r>
      <w:proofErr w:type="gramEnd"/>
      <w:r>
        <w:t xml:space="preserve"> значит, так можно вообще. Нарушая правила, родители </w:t>
      </w:r>
      <w:proofErr w:type="gramStart"/>
      <w:r>
        <w:t>закладывают основу будущей трагедии Ваш личный пример соблюдения ПДД поможет</w:t>
      </w:r>
      <w:proofErr w:type="gramEnd"/>
      <w:r>
        <w:t xml:space="preserve">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w:t>
      </w:r>
      <w:proofErr w:type="spellStart"/>
      <w:r>
        <w:t>чужих</w:t>
      </w:r>
      <w:proofErr w:type="gramStart"/>
      <w:r>
        <w:t>,н</w:t>
      </w:r>
      <w:proofErr w:type="gramEnd"/>
      <w:r>
        <w:t>е</w:t>
      </w:r>
      <w:proofErr w:type="spellEnd"/>
      <w:r>
        <w:t xml:space="preserve"> ваших, детей. Быть может, сделанное вами замечание ребенку, вовремя протянутая рука помощи предотвратят возможную беду</w:t>
      </w:r>
    </w:p>
    <w:p w:rsidR="003D402F" w:rsidRDefault="00995EFF">
      <w:pPr>
        <w:pStyle w:val="20"/>
        <w:shd w:val="clear" w:color="auto" w:fill="auto"/>
        <w:spacing w:after="0" w:line="413" w:lineRule="exact"/>
        <w:ind w:left="700" w:firstLine="640"/>
      </w:pPr>
      <w:r>
        <w:t xml:space="preserve">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w:t>
      </w:r>
      <w:proofErr w:type="spellStart"/>
      <w:r>
        <w:t>ДТП</w:t>
      </w:r>
      <w:proofErr w:type="gramStart"/>
      <w:r>
        <w:t>.С</w:t>
      </w:r>
      <w:proofErr w:type="gramEnd"/>
      <w:r>
        <w:t>амостоятельно</w:t>
      </w:r>
      <w:proofErr w:type="spellEnd"/>
      <w:r>
        <w:t xml:space="preserve"> и в полном объему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(СТ.55) и гражданским кодексом Р</w:t>
      </w:r>
      <w:proofErr w:type="gramStart"/>
      <w:r>
        <w:t>Ф(</w:t>
      </w:r>
      <w:proofErr w:type="gramEnd"/>
      <w:r>
        <w:t>ст.1073)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3D402F" w:rsidRDefault="00995EFF">
      <w:pPr>
        <w:pStyle w:val="20"/>
        <w:shd w:val="clear" w:color="auto" w:fill="auto"/>
        <w:spacing w:after="0" w:line="413" w:lineRule="exact"/>
        <w:ind w:left="700" w:firstLine="420"/>
      </w:pPr>
      <w:r>
        <w:t>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w:t>
      </w:r>
    </w:p>
    <w:p w:rsidR="003D402F" w:rsidRDefault="00995EFF">
      <w:pPr>
        <w:pStyle w:val="20"/>
        <w:shd w:val="clear" w:color="auto" w:fill="auto"/>
        <w:spacing w:after="0" w:line="413" w:lineRule="exact"/>
        <w:ind w:firstLine="0"/>
      </w:pPr>
      <w:r>
        <w:t xml:space="preserve">(правда не всегда успешно), в чем помогает им умение прикинуть расстояние до машины и оценить ситуацию </w:t>
      </w:r>
      <w:proofErr w:type="spellStart"/>
      <w:r>
        <w:t>нд</w:t>
      </w:r>
      <w:proofErr w:type="spellEnd"/>
      <w:r>
        <w:t xml:space="preserve"> </w:t>
      </w:r>
      <w:r>
        <w:lastRenderedPageBreak/>
        <w:t>дороге. Но это взрослые, а дети? Детский организм находится в состоянии становления. Многие процессы подвижны и неустойчивы. Отсюда и такая реакция детей и взрослых на одни и те же дорожные ситуации.</w:t>
      </w:r>
    </w:p>
    <w:p w:rsidR="003D402F" w:rsidRDefault="00995EFF">
      <w:pPr>
        <w:pStyle w:val="20"/>
        <w:shd w:val="clear" w:color="auto" w:fill="auto"/>
        <w:spacing w:after="0" w:line="413" w:lineRule="exact"/>
        <w:ind w:firstLine="440"/>
      </w:pPr>
      <w:r>
        <w:t>Специальными исследованиями установлено, что дети иначе, чем взрослые переходят дорогу. Взрослые, подходя к проезжей части, уже издалека наблюдают и оценивают создавшуюся ситуацию. Дети же начинают наблюдение</w:t>
      </w:r>
      <w:proofErr w:type="gramStart"/>
      <w:r>
        <w:t xml:space="preserve"> ,</w:t>
      </w:r>
      <w:proofErr w:type="gramEnd"/>
      <w:r>
        <w:t xml:space="preserve"> только подойдя к краю дороги или уже находясь на ней. В результат</w:t>
      </w:r>
      <w:proofErr w:type="gramStart"/>
      <w:r>
        <w:t>е-</w:t>
      </w:r>
      <w:proofErr w:type="gramEnd"/>
      <w:r>
        <w:t xml:space="preserve"> мозг ребенка не успевает «переварить» информацию и дать правильную команду к действию.</w:t>
      </w:r>
    </w:p>
    <w:p w:rsidR="003D402F" w:rsidRDefault="00995EFF">
      <w:pPr>
        <w:pStyle w:val="20"/>
        <w:shd w:val="clear" w:color="auto" w:fill="auto"/>
        <w:spacing w:after="0" w:line="413" w:lineRule="exact"/>
        <w:ind w:firstLine="0"/>
      </w:pPr>
      <w:r>
        <w:t>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3D402F" w:rsidRDefault="00995EFF">
      <w:pPr>
        <w:pStyle w:val="20"/>
        <w:shd w:val="clear" w:color="auto" w:fill="auto"/>
        <w:spacing w:after="0" w:line="413" w:lineRule="exact"/>
        <w:ind w:firstLine="440"/>
      </w:pPr>
      <w:r>
        <w:t>Рост ребенк</w:t>
      </w:r>
      <w:proofErr w:type="gramStart"/>
      <w:r>
        <w:t>а-</w:t>
      </w:r>
      <w:proofErr w:type="gramEnd"/>
      <w:r>
        <w:t xml:space="preserve">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водителем.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w:t>
      </w:r>
    </w:p>
    <w:p w:rsidR="003D402F" w:rsidRDefault="00995EFF">
      <w:pPr>
        <w:pStyle w:val="20"/>
        <w:shd w:val="clear" w:color="auto" w:fill="auto"/>
        <w:spacing w:after="0" w:line="413" w:lineRule="exact"/>
        <w:ind w:firstLine="440"/>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чем опаснее ситуация, тем ребенок медленнее и </w:t>
      </w:r>
      <w:proofErr w:type="spellStart"/>
      <w:r>
        <w:t>неправильнее</w:t>
      </w:r>
      <w:proofErr w:type="spellEnd"/>
      <w:r>
        <w:t xml:space="preserve"> принимает решение.</w:t>
      </w:r>
    </w:p>
    <w:p w:rsidR="003D402F" w:rsidRDefault="00995EFF">
      <w:pPr>
        <w:pStyle w:val="20"/>
        <w:shd w:val="clear" w:color="auto" w:fill="auto"/>
        <w:spacing w:after="0" w:line="413" w:lineRule="exact"/>
        <w:ind w:firstLine="440"/>
      </w:pPr>
      <w:r>
        <w:t>Но поговорим об элементарных советах дисциплинированным участникам дорожного движения: как избежать ДТП.</w:t>
      </w:r>
    </w:p>
    <w:p w:rsidR="003D402F" w:rsidRDefault="00995EFF">
      <w:pPr>
        <w:pStyle w:val="20"/>
        <w:shd w:val="clear" w:color="auto" w:fill="auto"/>
        <w:spacing w:after="0" w:line="413" w:lineRule="exact"/>
        <w:ind w:left="760" w:firstLine="0"/>
      </w:pPr>
      <w:r>
        <w:t xml:space="preserve">Если он не имеет доходов или другого имущества, достаточного для возмещения вреда, вред этот </w:t>
      </w:r>
      <w:proofErr w:type="spellStart"/>
      <w:r>
        <w:t>можер</w:t>
      </w:r>
      <w:proofErr w:type="spellEnd"/>
      <w:r>
        <w:t xml:space="preserve"> быть возмещен его родителями, которые и </w:t>
      </w:r>
      <w:r>
        <w:lastRenderedPageBreak/>
        <w:t>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ответственность по Закону придется вам, уважаемые родители!</w:t>
      </w:r>
    </w:p>
    <w:sectPr w:rsidR="003D402F" w:rsidSect="003D402F">
      <w:pgSz w:w="11900" w:h="16840"/>
      <w:pgMar w:top="1174" w:right="790" w:bottom="1184" w:left="17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53" w:rsidRDefault="00022653" w:rsidP="003D402F">
      <w:r>
        <w:separator/>
      </w:r>
    </w:p>
  </w:endnote>
  <w:endnote w:type="continuationSeparator" w:id="0">
    <w:p w:rsidR="00022653" w:rsidRDefault="00022653" w:rsidP="003D4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53" w:rsidRDefault="00022653"/>
  </w:footnote>
  <w:footnote w:type="continuationSeparator" w:id="0">
    <w:p w:rsidR="00022653" w:rsidRDefault="000226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B035C"/>
    <w:multiLevelType w:val="multilevel"/>
    <w:tmpl w:val="99721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D402F"/>
    <w:rsid w:val="00022653"/>
    <w:rsid w:val="00227653"/>
    <w:rsid w:val="003D402F"/>
    <w:rsid w:val="00995EFF"/>
    <w:rsid w:val="009A7C89"/>
    <w:rsid w:val="00A11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40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402F"/>
    <w:rPr>
      <w:color w:val="0066CC"/>
      <w:u w:val="single"/>
    </w:rPr>
  </w:style>
  <w:style w:type="character" w:customStyle="1" w:styleId="2">
    <w:name w:val="Основной текст (2)_"/>
    <w:basedOn w:val="a0"/>
    <w:link w:val="20"/>
    <w:rsid w:val="003D402F"/>
    <w:rPr>
      <w:rFonts w:ascii="Times New Roman" w:eastAsia="Times New Roman" w:hAnsi="Times New Roman" w:cs="Times New Roman"/>
      <w:b w:val="0"/>
      <w:bCs w:val="0"/>
      <w:i w:val="0"/>
      <w:iCs w:val="0"/>
      <w:smallCaps w:val="0"/>
      <w:strike w:val="0"/>
      <w:sz w:val="36"/>
      <w:szCs w:val="36"/>
      <w:u w:val="none"/>
    </w:rPr>
  </w:style>
  <w:style w:type="paragraph" w:customStyle="1" w:styleId="20">
    <w:name w:val="Основной текст (2)"/>
    <w:basedOn w:val="a"/>
    <w:link w:val="2"/>
    <w:rsid w:val="003D402F"/>
    <w:pPr>
      <w:shd w:val="clear" w:color="auto" w:fill="FFFFFF"/>
      <w:spacing w:after="120" w:line="0" w:lineRule="atLeast"/>
      <w:ind w:hanging="360"/>
    </w:pPr>
    <w:rPr>
      <w:rFonts w:ascii="Times New Roman" w:eastAsia="Times New Roman" w:hAnsi="Times New Roman" w:cs="Times New Roman"/>
      <w:sz w:val="36"/>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2016-04-06T13:57:00Z</dcterms:created>
  <dcterms:modified xsi:type="dcterms:W3CDTF">2020-05-15T13:13:00Z</dcterms:modified>
</cp:coreProperties>
</file>